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2024-2029年中国蒸馏酒行业深度分析及投资前景研究报告</w:t>
      </w:r>
    </w:p>
    <w:p>
      <w:pPr>
        <w:spacing w:after="150"/>
      </w:pPr>
      <w:r>
        <w:rPr>
          <w:b w:val="1"/>
          <w:bCs w:val="1"/>
        </w:rPr>
        <w:t xml:space="preserve">报告简介</w:t>
      </w:r>
    </w:p>
    <w:p>
      <w:pPr>
        <w:spacing w:after="150"/>
      </w:pPr>
      <w:r>
        <w:rPr/>
        <w:t xml:space="preserve">蒸馏酒的原料一般是富含天然糖分或容易转化为糖的淀粉等物质。如蜂蜜、甘蔗、甜菜、水果和玉米、高粱、稻米、麦类马铃薯等。糖和淀粉经酵母发酵后产生酒精，利用酒精的沸点(78.5℃)和水的沸点(100℃)不同，将原发酵液加热至两者沸点之间，就可从中蒸出和收集到酒精成分和香味物质。</w:t>
      </w:r>
    </w:p>
    <w:p>
      <w:pPr>
        <w:spacing w:after="150"/>
      </w:pPr>
      <w:r>
        <w:rPr/>
        <w:t xml:space="preserve">用特制的蒸馏器将酒液，酒醪或酒醅加热，由于它们所含的各种物质的挥发性不同，在加热蒸馏时，在蒸汽中和酒液中，各种物质的相对含量就有所不同。酒精(乙醇)较易挥发，则加热后产生的蒸汽中含有的酒精浓度增加，而酒液或酒醪中酒精浓度就下降。收集酒气并经过冷却，得到的酒液虽然无色，气味却辛辣浓烈。其酒度比原酒液的酒度要高得多，一般的酿造酒，酒度低于20%。蒸馏酒则可高达 60%以上。我国的蒸馏酒主要是用谷物原料酿造后经蒸馏得到的。</w:t>
      </w:r>
    </w:p>
    <w:p>
      <w:pPr>
        <w:spacing w:after="150"/>
      </w:pPr>
      <w:r>
        <w:rPr/>
        <w:t xml:space="preserve">现代人们所熟悉的蒸馏酒分为白酒(也称烧酒)、白兰地、威士忌、伏特加酒、兰姆酒等。白酒是中国所特有的，一般是粮食酿成后经蒸馏而成的。白兰地是葡萄酒蒸馏而成的，威士忌是大麦等谷物发酵酿制后经蒸馏而成的。兰姆酒则是甘蔗酒经蒸馏而成的。</w:t>
      </w:r>
    </w:p>
    <w:p>
      <w:pPr>
        <w:spacing w:after="150"/>
      </w:pPr>
      <w:r>
        <w:rPr/>
        <w:t xml:space="preserve">蒸馏酒行业研究报告主要分析了蒸馏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蒸馏酒行业重点企业分析、子行业分析、区域市场分析、行业风险分析、行业发展前景预测及相关的经营、投资建议等。报告研究框架全面、严谨，分析内容客观、公正、系统，真实准确地反映了我国蒸馏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蒸馏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蒸馏酒行业特征分析</w:t>
      </w:r>
    </w:p>
    <w:p>
      <w:pPr>
        <w:spacing w:after="150"/>
      </w:pPr>
      <w:r>
        <w:rPr/>
        <w:t xml:space="preserve">一、产业链分析</w:t>
      </w:r>
    </w:p>
    <w:p>
      <w:pPr>
        <w:spacing w:after="150"/>
      </w:pPr>
      <w:r>
        <w:rPr/>
        <w:t xml:space="preserve">二、蒸馏酒行业在国民经济中的地位</w:t>
      </w:r>
    </w:p>
    <w:p>
      <w:pPr>
        <w:spacing w:after="150"/>
      </w:pPr>
      <w:r>
        <w:rPr/>
        <w:t xml:space="preserve">三、蒸馏酒行业生命周期分析</w:t>
      </w:r>
    </w:p>
    <w:p>
      <w:pPr>
        <w:spacing w:after="150"/>
      </w:pPr>
      <w:r>
        <w:rPr/>
        <w:t xml:space="preserve">1、行业生命周期理论基础</w:t>
      </w:r>
    </w:p>
    <w:p>
      <w:pPr>
        <w:spacing w:after="150"/>
      </w:pPr>
      <w:r>
        <w:rPr/>
        <w:t xml:space="preserve">2、蒸馏酒行业生命周期</w:t>
      </w:r>
    </w:p>
    <w:p>
      <w:pPr>
        <w:spacing w:after="150"/>
      </w:pPr>
      <w:r>
        <w:rPr/>
        <w:t xml:space="preserve">第三节 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2019-2023年中国蒸馏酒行业运行环境分析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第三章 2019-2023年中国蒸馏酒行业运行分析</w:t>
      </w:r>
    </w:p>
    <w:p>
      <w:pPr>
        <w:spacing w:after="150"/>
      </w:pPr>
      <w:r>
        <w:rPr/>
        <w:t xml:space="preserve">第一节 蒸馏酒行业发展状况分析</w:t>
      </w:r>
    </w:p>
    <w:p>
      <w:pPr>
        <w:spacing w:after="150"/>
      </w:pPr>
      <w:r>
        <w:rPr/>
        <w:t xml:space="preserve">一、蒸馏酒行业发展阶段</w:t>
      </w:r>
    </w:p>
    <w:p>
      <w:pPr>
        <w:spacing w:after="150"/>
      </w:pPr>
      <w:r>
        <w:rPr/>
        <w:t xml:space="preserve">二、蒸馏酒行业发展总体概况</w:t>
      </w:r>
    </w:p>
    <w:p>
      <w:pPr>
        <w:spacing w:after="150"/>
      </w:pPr>
      <w:r>
        <w:rPr/>
        <w:t xml:space="preserve">三、蒸馏酒行业发展特点分析</w:t>
      </w:r>
    </w:p>
    <w:p>
      <w:pPr>
        <w:spacing w:after="150"/>
      </w:pPr>
      <w:r>
        <w:rPr/>
        <w:t xml:space="preserve">第二节 蒸馏酒行业发展现状</w:t>
      </w:r>
    </w:p>
    <w:p>
      <w:pPr>
        <w:spacing w:after="150"/>
      </w:pPr>
      <w:r>
        <w:rPr/>
        <w:t xml:space="preserve">一、蒸馏酒行业市场规模</w:t>
      </w:r>
    </w:p>
    <w:p>
      <w:pPr>
        <w:spacing w:after="150"/>
      </w:pPr>
      <w:r>
        <w:rPr/>
        <w:t xml:space="preserve">二、蒸馏酒行业发展分析</w:t>
      </w:r>
    </w:p>
    <w:p>
      <w:pPr>
        <w:spacing w:after="150"/>
      </w:pPr>
      <w:r>
        <w:rPr/>
        <w:t xml:space="preserve">三、蒸馏酒企业发展分析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蒸馏酒细分产品/服务市场分析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蒸馏酒产品/服务价格分析</w:t>
      </w:r>
    </w:p>
    <w:p>
      <w:pPr>
        <w:spacing w:after="150"/>
      </w:pPr>
      <w:r>
        <w:rPr/>
        <w:t xml:space="preserve">一、蒸馏酒价格走势</w:t>
      </w:r>
    </w:p>
    <w:p>
      <w:pPr>
        <w:spacing w:after="150"/>
      </w:pPr>
      <w:r>
        <w:rPr/>
        <w:t xml:space="preserve">二、影响蒸馏酒价格的关键因素分析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三、2019-2023年蒸馏酒产品/服务价格变化趋势</w:t>
      </w:r>
    </w:p>
    <w:p>
      <w:pPr>
        <w:spacing w:after="150"/>
      </w:pPr>
      <w:r>
        <w:rPr/>
        <w:t xml:space="preserve">四、主要蒸馏酒企业价位及价格策略</w:t>
      </w:r>
    </w:p>
    <w:p>
      <w:pPr>
        <w:spacing w:after="150"/>
      </w:pPr>
      <w:r>
        <w:rPr>
          <w:b w:val="1"/>
          <w:bCs w:val="1"/>
        </w:rPr>
        <w:t xml:space="preserve">第四章 2019-2023年中国蒸馏酒行业整体运行指标分析</w:t>
      </w:r>
    </w:p>
    <w:p>
      <w:pPr>
        <w:spacing w:after="150"/>
      </w:pPr>
      <w:r>
        <w:rPr/>
        <w:t xml:space="preserve">第一节 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蒸馏酒行业产销情况分析</w:t>
      </w:r>
    </w:p>
    <w:p>
      <w:pPr>
        <w:spacing w:after="150"/>
      </w:pPr>
      <w:r>
        <w:rPr/>
        <w:t xml:space="preserve">一、蒸馏酒行业工业总产值</w:t>
      </w:r>
    </w:p>
    <w:p>
      <w:pPr>
        <w:spacing w:after="150"/>
      </w:pPr>
      <w:r>
        <w:rPr/>
        <w:t xml:space="preserve">二、蒸馏酒行业工业销售产值</w:t>
      </w:r>
    </w:p>
    <w:p>
      <w:pPr>
        <w:spacing w:after="150"/>
      </w:pPr>
      <w:r>
        <w:rPr/>
        <w:t xml:space="preserve">三、蒸馏酒行业产销率</w:t>
      </w:r>
    </w:p>
    <w:p>
      <w:pPr>
        <w:spacing w:after="150"/>
      </w:pPr>
      <w:r>
        <w:rPr/>
        <w:t xml:space="preserve">第三节 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2019-2023年中国蒸馏酒行业供需形势分析</w:t>
      </w:r>
    </w:p>
    <w:p>
      <w:pPr>
        <w:spacing w:after="150"/>
      </w:pPr>
      <w:r>
        <w:rPr/>
        <w:t xml:space="preserve">第一节 蒸馏酒行业供给分析</w:t>
      </w:r>
    </w:p>
    <w:p>
      <w:pPr>
        <w:spacing w:after="150"/>
      </w:pPr>
      <w:r>
        <w:rPr/>
        <w:t xml:space="preserve">一、蒸馏酒行业供给分析</w:t>
      </w:r>
    </w:p>
    <w:p>
      <w:pPr>
        <w:spacing w:after="150"/>
      </w:pPr>
      <w:r>
        <w:rPr/>
        <w:t xml:space="preserve">二、2019-2023年蒸馏酒行业供给变化趋势</w:t>
      </w:r>
    </w:p>
    <w:p>
      <w:pPr>
        <w:spacing w:after="150"/>
      </w:pPr>
      <w:r>
        <w:rPr/>
        <w:t xml:space="preserve">三、蒸馏酒行业区域供给分析</w:t>
      </w:r>
    </w:p>
    <w:p>
      <w:pPr>
        <w:spacing w:after="150"/>
      </w:pPr>
      <w:r>
        <w:rPr/>
        <w:t xml:space="preserve">第二节 蒸馏酒行业需求情况</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第三节 蒸馏酒市场应用及需求预测</w:t>
      </w:r>
    </w:p>
    <w:p>
      <w:pPr>
        <w:spacing w:after="150"/>
      </w:pPr>
      <w:r>
        <w:rPr/>
        <w:t xml:space="preserve">一、蒸馏酒应用市场总体需求分析</w:t>
      </w:r>
    </w:p>
    <w:p>
      <w:pPr>
        <w:spacing w:after="150"/>
      </w:pPr>
      <w:r>
        <w:rPr/>
        <w:t xml:space="preserve">1、蒸馏酒应用市场需求特征</w:t>
      </w:r>
    </w:p>
    <w:p>
      <w:pPr>
        <w:spacing w:after="150"/>
      </w:pPr>
      <w:r>
        <w:rPr/>
        <w:t xml:space="preserve">2、蒸馏酒应用市场需求总规模</w:t>
      </w:r>
    </w:p>
    <w:p>
      <w:pPr>
        <w:spacing w:after="150"/>
      </w:pPr>
      <w:r>
        <w:rPr/>
        <w:t xml:space="preserve">二、2024-2029年蒸馏酒行业领域需求量预测</w:t>
      </w:r>
    </w:p>
    <w:p>
      <w:pPr>
        <w:spacing w:after="150"/>
      </w:pPr>
      <w:r>
        <w:rPr/>
        <w:t xml:space="preserve">1、2024-2029年蒸馏酒行业领域需求产品/服务功能预测</w:t>
      </w:r>
    </w:p>
    <w:p>
      <w:pPr>
        <w:spacing w:after="150"/>
      </w:pPr>
      <w:r>
        <w:rPr/>
        <w:t xml:space="preserve">2、2024-2029年蒸馏酒行业领域需求产品/服务市场格局预测</w:t>
      </w:r>
    </w:p>
    <w:p>
      <w:pPr>
        <w:spacing w:after="150"/>
      </w:pPr>
      <w:r>
        <w:rPr/>
        <w:t xml:space="preserve">三、重点行业蒸馏酒产品/服务需求分析预测</w:t>
      </w:r>
    </w:p>
    <w:p>
      <w:pPr>
        <w:spacing w:after="150"/>
      </w:pPr>
      <w:r>
        <w:rPr>
          <w:b w:val="1"/>
          <w:bCs w:val="1"/>
        </w:rPr>
        <w:t xml:space="preserve">第六章 2019-2023年中国蒸馏酒行业产业结构分析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2019-2023年中国蒸馏酒行业产业链分析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四、下游需求对蒸馏酒行业的影响</w:t>
      </w:r>
    </w:p>
    <w:p>
      <w:pPr>
        <w:spacing w:after="150"/>
      </w:pPr>
      <w:r>
        <w:rPr>
          <w:b w:val="1"/>
          <w:bCs w:val="1"/>
        </w:rPr>
        <w:t xml:space="preserve">第八章 2019-2023年中国蒸馏酒行业渠道分析及策略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四、各区域主要代理商情况</w:t>
      </w:r>
    </w:p>
    <w:p>
      <w:pPr>
        <w:spacing w:after="150"/>
      </w:pPr>
      <w:r>
        <w:rPr/>
        <w:t xml:space="preserve">第二节 蒸馏酒行业用户分析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第九章 2019-2023年中国蒸馏酒行业竞争形势及策略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1、中国蒸馏酒行业竞争格局</w:t>
      </w:r>
    </w:p>
    <w:p>
      <w:pPr>
        <w:spacing w:after="150"/>
      </w:pPr>
      <w:r>
        <w:rPr/>
        <w:t xml:space="preserve">2、蒸馏酒行业未来竞争格局和特点</w:t>
      </w:r>
    </w:p>
    <w:p>
      <w:pPr>
        <w:spacing w:after="150"/>
      </w:pPr>
      <w:r>
        <w:rPr/>
        <w:t xml:space="preserve">3、蒸馏酒市场进入及竞争对手分析</w:t>
      </w:r>
    </w:p>
    <w:p>
      <w:pPr>
        <w:spacing w:after="150"/>
      </w:pPr>
      <w:r>
        <w:rPr/>
        <w:t xml:space="preserve">二、中国蒸馏酒行业竞争力分析</w:t>
      </w:r>
    </w:p>
    <w:p>
      <w:pPr>
        <w:spacing w:after="150"/>
      </w:pPr>
      <w:r>
        <w:rPr/>
        <w:t xml:space="preserve">1、中国蒸馏酒行业竞争力剖析</w:t>
      </w:r>
    </w:p>
    <w:p>
      <w:pPr>
        <w:spacing w:after="150"/>
      </w:pPr>
      <w:r>
        <w:rPr/>
        <w:t xml:space="preserve">2、中国蒸馏酒企业市场竞争的优势</w:t>
      </w:r>
    </w:p>
    <w:p>
      <w:pPr>
        <w:spacing w:after="150"/>
      </w:pPr>
      <w:r>
        <w:rPr/>
        <w:t xml:space="preserve">3、国内蒸馏酒企业竞争能力提升途径</w:t>
      </w:r>
    </w:p>
    <w:p>
      <w:pPr>
        <w:spacing w:after="150"/>
      </w:pPr>
      <w:r>
        <w:rPr/>
        <w:t xml:space="preserve">三、蒸馏酒市场竞争策略分析</w:t>
      </w:r>
    </w:p>
    <w:p>
      <w:pPr>
        <w:spacing w:after="150"/>
      </w:pPr>
      <w:r>
        <w:rPr>
          <w:b w:val="1"/>
          <w:bCs w:val="1"/>
        </w:rPr>
        <w:t xml:space="preserve">第十章 2019-2023年中国蒸馏酒主要企业发展概述</w:t>
      </w:r>
    </w:p>
    <w:p>
      <w:pPr>
        <w:spacing w:after="150"/>
      </w:pPr>
      <w:r>
        <w:rPr/>
        <w:t xml:space="preserve">第一节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四川郎酒集团有限责任公司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2024-2029年中国蒸馏酒行业投资前景分析</w:t>
      </w:r>
    </w:p>
    <w:p>
      <w:pPr>
        <w:spacing w:after="150"/>
      </w:pPr>
      <w:r>
        <w:rPr/>
        <w:t xml:space="preserve">第一节 蒸馏酒市场发展前景</w:t>
      </w:r>
    </w:p>
    <w:p>
      <w:pPr>
        <w:spacing w:after="150"/>
      </w:pPr>
      <w:r>
        <w:rPr/>
        <w:t xml:space="preserve">一、蒸馏酒市场发展潜力</w:t>
      </w:r>
    </w:p>
    <w:p>
      <w:pPr>
        <w:spacing w:after="150"/>
      </w:pPr>
      <w:r>
        <w:rPr/>
        <w:t xml:space="preserve">二、蒸馏酒市场发展前景展望</w:t>
      </w:r>
    </w:p>
    <w:p>
      <w:pPr>
        <w:spacing w:after="150"/>
      </w:pPr>
      <w:r>
        <w:rPr/>
        <w:t xml:space="preserve">三、蒸馏酒细分行业发展前景分析</w:t>
      </w:r>
    </w:p>
    <w:p>
      <w:pPr>
        <w:spacing w:after="150"/>
      </w:pPr>
      <w:r>
        <w:rPr/>
        <w:t xml:space="preserve">第二节 蒸馏酒市场发展趋势预测</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四、2024-2029年细分市场发展趋势预测</w:t>
      </w:r>
    </w:p>
    <w:p>
      <w:pPr>
        <w:spacing w:after="150"/>
      </w:pPr>
      <w:r>
        <w:rPr/>
        <w:t xml:space="preserve">第三节 蒸馏酒行业供需预测</w:t>
      </w:r>
    </w:p>
    <w:p>
      <w:pPr>
        <w:spacing w:after="150"/>
      </w:pPr>
      <w:r>
        <w:rPr/>
        <w:t xml:space="preserve">一、蒸馏酒行业供给预测</w:t>
      </w:r>
    </w:p>
    <w:p>
      <w:pPr>
        <w:spacing w:after="150"/>
      </w:pPr>
      <w:r>
        <w:rPr/>
        <w:t xml:space="preserve">二、蒸馏酒行业需求预测</w:t>
      </w:r>
    </w:p>
    <w:p>
      <w:pPr>
        <w:spacing w:after="150"/>
      </w:pPr>
      <w:r>
        <w:rPr/>
        <w:t xml:space="preserve">三、蒸馏酒供需平衡预测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2024-2029年中国蒸馏酒行业投资机会与风险分析</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蒸馏酒新产品差异化战略</w:t>
      </w:r>
    </w:p>
    <w:p>
      <w:pPr>
        <w:spacing w:after="150"/>
      </w:pPr>
      <w:r>
        <w:rPr/>
        <w:t xml:space="preserve">一、蒸馏酒行业投资战略研究</w:t>
      </w:r>
    </w:p>
    <w:p>
      <w:pPr>
        <w:spacing w:after="150"/>
      </w:pPr>
      <w:r>
        <w:rPr/>
        <w:t xml:space="preserve">二、蒸馏酒行业投资战略</w:t>
      </w:r>
    </w:p>
    <w:p>
      <w:pPr>
        <w:spacing w:after="150"/>
      </w:pPr>
      <w:r>
        <w:rPr/>
        <w:t xml:space="preserve">三、蒸馏酒行业投资战略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图表：2019-2023年中国蒸馏酒行业市场规模</w:t>
      </w:r>
    </w:p>
    <w:p>
      <w:pPr>
        <w:spacing w:after="150"/>
      </w:pPr>
      <w:r>
        <w:rPr/>
        <w:t xml:space="preserve">图表：2019-2023年中国蒸馏酒市场占全球份额比较</w:t>
      </w:r>
    </w:p>
    <w:p>
      <w:pPr>
        <w:spacing w:after="150"/>
      </w:pPr>
      <w:r>
        <w:rPr/>
        <w:t xml:space="preserve">图表：2019-2023年中国蒸馏酒行业重要数据指标比较</w:t>
      </w:r>
    </w:p>
    <w:p>
      <w:pPr>
        <w:spacing w:after="150"/>
      </w:pPr>
      <w:r>
        <w:rPr/>
        <w:t xml:space="preserve">图表：2019-2023年中国蒸馏酒行业集中度</w:t>
      </w:r>
    </w:p>
    <w:p>
      <w:pPr>
        <w:spacing w:after="150"/>
      </w:pPr>
      <w:r>
        <w:rPr/>
        <w:t xml:space="preserve">图表：2019-2023年中国蒸馏酒行业销售收入</w:t>
      </w:r>
    </w:p>
    <w:p>
      <w:pPr>
        <w:spacing w:after="150"/>
      </w:pPr>
      <w:r>
        <w:rPr/>
        <w:t xml:space="preserve">图表：2019-2023年中国蒸馏酒行业利润总额</w:t>
      </w:r>
    </w:p>
    <w:p>
      <w:pPr>
        <w:spacing w:after="150"/>
      </w:pPr>
      <w:r>
        <w:rPr/>
        <w:t xml:space="preserve">图表：2019-2023年中国蒸馏酒行业资产总计</w:t>
      </w:r>
    </w:p>
    <w:p>
      <w:pPr>
        <w:spacing w:after="150"/>
      </w:pPr>
      <w:r>
        <w:rPr/>
        <w:t xml:space="preserve">图表：2019-2023年中国蒸馏酒行业负债总计</w:t>
      </w:r>
    </w:p>
    <w:p>
      <w:pPr>
        <w:spacing w:after="150"/>
      </w:pPr>
      <w:r>
        <w:rPr/>
        <w:t xml:space="preserve">图表：2019-2023年中国蒸馏酒市场价格走势</w:t>
      </w:r>
    </w:p>
    <w:p>
      <w:pPr>
        <w:spacing w:after="150"/>
      </w:pPr>
      <w:r>
        <w:rPr/>
        <w:t xml:space="preserve">图表：2019-2023年中国蒸馏酒行业竞争力分析</w:t>
      </w:r>
    </w:p>
    <w:p>
      <w:pPr>
        <w:spacing w:after="150"/>
      </w:pPr>
      <w:r>
        <w:rPr/>
        <w:t xml:space="preserve">图表：2019-2023年中国蒸馏酒行业工业总产值</w:t>
      </w:r>
    </w:p>
    <w:p>
      <w:pPr>
        <w:spacing w:after="150"/>
      </w:pPr>
      <w:r>
        <w:rPr/>
        <w:t xml:space="preserve">图表：2019-2023年中国蒸馏酒行业主营业务收入</w:t>
      </w:r>
    </w:p>
    <w:p>
      <w:pPr>
        <w:spacing w:after="150"/>
      </w:pPr>
      <w:r>
        <w:rPr/>
        <w:t xml:space="preserve">图表：2019-2023年中国蒸馏酒行业主营业务成本</w:t>
      </w:r>
    </w:p>
    <w:p>
      <w:pPr>
        <w:spacing w:after="150"/>
      </w:pPr>
      <w:r>
        <w:rPr/>
        <w:t xml:space="preserve">图表：2019-2023年中国蒸馏酒行业销售费用分析</w:t>
      </w:r>
    </w:p>
    <w:p>
      <w:pPr>
        <w:spacing w:after="150"/>
      </w:pPr>
      <w:r>
        <w:rPr/>
        <w:t xml:space="preserve">图表：2019-2023年中国蒸馏酒行业管理费用分析</w:t>
      </w:r>
    </w:p>
    <w:p>
      <w:pPr>
        <w:spacing w:after="150"/>
      </w:pPr>
      <w:r>
        <w:rPr/>
        <w:t xml:space="preserve">图表：2019-2023年中国蒸馏酒行业财务费用分析</w:t>
      </w:r>
    </w:p>
    <w:p>
      <w:pPr>
        <w:spacing w:after="150"/>
      </w:pPr>
      <w:r>
        <w:rPr/>
        <w:t xml:space="preserve">图表：2019-2023年中国蒸馏酒行业销售毛利率分析</w:t>
      </w:r>
    </w:p>
    <w:p>
      <w:pPr>
        <w:spacing w:after="150"/>
      </w:pPr>
      <w:r>
        <w:rPr/>
        <w:t xml:space="preserve">图表：2019-2023年中国蒸馏酒行业销售利润率分析</w:t>
      </w:r>
    </w:p>
    <w:p>
      <w:pPr>
        <w:spacing w:after="150"/>
      </w:pPr>
      <w:r>
        <w:rPr/>
        <w:t xml:space="preserve">图表：2019-2023年中国蒸馏酒行业成本费用利润率分析</w:t>
      </w:r>
    </w:p>
    <w:p>
      <w:pPr>
        <w:spacing w:after="150"/>
      </w:pPr>
      <w:r>
        <w:rPr/>
        <w:t xml:space="preserve">图表：2019-2023年中国蒸馏酒行业总资产利润率分析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2024-2029年中国蒸馏酒行业深度分析及投资前景研究报告</dc:title>
  <dc:description>2024-2029年中国蒸馏酒行业深度分析及投资前景研究报告</dc:description>
  <dc:subject>2024-2029年中国蒸馏酒行业深度分析及投资前景研究报告</dc:subject>
  <cp:keywords>研究报告</cp:keywords>
  <cp:category>研究报告</cp:category>
  <cp:lastModifiedBy>北京中道泰和信息咨询有限公司</cp:lastModifiedBy>
  <dcterms:created xsi:type="dcterms:W3CDTF">2024-01-25T16:05:11+08:00</dcterms:created>
  <dcterms:modified xsi:type="dcterms:W3CDTF">2024-01-25T16:05:11+08:00</dcterms:modified>
</cp:coreProperties>
</file>

<file path=docProps/custom.xml><?xml version="1.0" encoding="utf-8"?>
<Properties xmlns="http://schemas.openxmlformats.org/officeDocument/2006/custom-properties" xmlns:vt="http://schemas.openxmlformats.org/officeDocument/2006/docPropsVTypes"/>
</file>