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2025-2030年中国半导体照明行业竞争分析及发展前景预测报告</w:t>
      </w:r>
    </w:p>
    <w:p>
      <w:pPr>
        <w:spacing w:after="150"/>
      </w:pPr>
      <w:r>
        <w:rPr>
          <w:b w:val="1"/>
          <w:bCs w:val="1"/>
        </w:rPr>
        <w:t xml:space="preserve">报告简介</w:t>
      </w:r>
    </w:p>
    <w:p>
      <w:pPr>
        <w:spacing w:after="150"/>
      </w:pPr>
      <w:r>
        <w:rPr/>
        <w:t xml:space="preserve">随着国内经济的发展，半导体照明市场发展面临巨大机遇和挑战。在市场竞争方面，半导体照明企业数量越来越多，市场正面临着供给与需求的不对称，半导体照明行业有进一步洗牌的强烈要求，但是在一些半导体照明细分市场仍有较大的发展空间，信息化技术将成为核心竞争力。本报告通过深入的调查、分析，投资者能够充分把握行业目前所处的全球和国内宏观经济形势，具体分析该产品所在的细分市场，对半导体照明行业总体市场的供求趋势及行业前景做出判断;明确目标市场、分析竞争对手，了解市场定位，把握市场特征，发掘价格规律，创新营销手段，提出半导体照明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半导体照明行业研究单位等公布和提供的大量资料以及对行业内企业调研访察所获得的大量第一手数据，对我国半导体照明市场的发展状况、供需状况、竞争格局、赢利水平、发展趋势等进行了分析。报告重点分析了半导体照明前十大企业的研发、产销、战略、经营状况等。报告还对半导体照明市场风险进行了预测，为半导体照明生产厂家、流通企业以及零售商提供了新的投资机会和可借鉴的操作模式，对欲在半导体照明行业从事资本运作的经济实体等单位准确了解目前中国半导体照明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半导体照明行业发展概述</w:t>
      </w:r>
    </w:p>
    <w:p>
      <w:pPr>
        <w:spacing w:before="75" w:after="0"/>
      </w:pPr>
      <w:r>
        <w:rPr/>
        <w:t xml:space="preserve">第一节 半导体照明的概念</w:t>
      </w:r>
    </w:p>
    <w:p>
      <w:pPr>
        <w:spacing w:before="75" w:after="0"/>
      </w:pPr>
      <w:r>
        <w:rPr/>
        <w:t xml:space="preserve">一、半导体照明的特点</w:t>
      </w:r>
    </w:p>
    <w:p>
      <w:pPr>
        <w:spacing w:before="75" w:after="0"/>
      </w:pPr>
      <w:r>
        <w:rPr/>
        <w:t xml:space="preserve">二、半导体照明的分类</w:t>
      </w:r>
    </w:p>
    <w:p>
      <w:pPr>
        <w:spacing w:before="75" w:after="0"/>
      </w:pPr>
      <w:r>
        <w:rPr/>
        <w:t xml:space="preserve">第二节 半导体照明行业发展成熟度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半导体照明市场特征分析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全球半导体照明行业发展分析</w:t>
      </w:r>
    </w:p>
    <w:p>
      <w:pPr>
        <w:spacing w:before="75" w:after="0"/>
      </w:pPr>
      <w:r>
        <w:rPr/>
        <w:t xml:space="preserve">第一节 全球半导体照明行业发展分析</w:t>
      </w:r>
    </w:p>
    <w:p>
      <w:pPr>
        <w:spacing w:before="75" w:after="0"/>
      </w:pPr>
      <w:r>
        <w:rPr/>
        <w:t xml:space="preserve">一、2020-2025年世界半导体照明行业发展分析</w:t>
      </w:r>
    </w:p>
    <w:p>
      <w:pPr>
        <w:spacing w:before="75" w:after="0"/>
      </w:pPr>
      <w:r>
        <w:rPr/>
        <w:t xml:space="preserve">二、2020-2025年世界半导体照明行业发展分析</w:t>
      </w:r>
    </w:p>
    <w:p>
      <w:pPr>
        <w:spacing w:before="75" w:after="0"/>
      </w:pPr>
      <w:r>
        <w:rPr/>
        <w:t xml:space="preserve">三、2020-2025年世界半导体照明行业发展分析</w:t>
      </w:r>
    </w:p>
    <w:p>
      <w:pPr>
        <w:spacing w:before="75" w:after="0"/>
      </w:pPr>
      <w:r>
        <w:rPr/>
        <w:t xml:space="preserve">第二节 全球半导体照明市场分析</w:t>
      </w:r>
    </w:p>
    <w:p>
      <w:pPr>
        <w:spacing w:before="75" w:after="0"/>
      </w:pPr>
      <w:r>
        <w:rPr/>
        <w:t xml:space="preserve">一、2020-2025年全球半导体照明需求分析</w:t>
      </w:r>
    </w:p>
    <w:p>
      <w:pPr>
        <w:spacing w:before="75" w:after="0"/>
      </w:pPr>
      <w:r>
        <w:rPr/>
        <w:t xml:space="preserve">二、2020-2025年欧美半导体照明需求分析</w:t>
      </w:r>
    </w:p>
    <w:p>
      <w:pPr>
        <w:spacing w:before="75" w:after="0"/>
      </w:pPr>
      <w:r>
        <w:rPr/>
        <w:t xml:space="preserve">三、2020-2025年中外半导体照明市场对比</w:t>
      </w:r>
    </w:p>
    <w:p>
      <w:pPr>
        <w:spacing w:before="75" w:after="0"/>
      </w:pPr>
      <w:r>
        <w:rPr/>
        <w:t xml:space="preserve">第三节 2020-2025年主要国家或地区半导体照明行业发展分析</w:t>
      </w:r>
    </w:p>
    <w:p>
      <w:pPr>
        <w:spacing w:before="75" w:after="0"/>
      </w:pPr>
      <w:r>
        <w:rPr/>
        <w:t xml:space="preserve">一、2020-2025年美国半导体照明行业分析</w:t>
      </w:r>
    </w:p>
    <w:p>
      <w:pPr>
        <w:spacing w:before="75" w:after="0"/>
      </w:pPr>
      <w:r>
        <w:rPr/>
        <w:t xml:space="preserve">二、2020-2025年日本半导体照明行业分析</w:t>
      </w:r>
    </w:p>
    <w:p>
      <w:pPr>
        <w:spacing w:before="75" w:after="0"/>
      </w:pPr>
      <w:r>
        <w:rPr/>
        <w:t xml:space="preserve">三、2020-2025年欧洲半导体照明行业分析</w:t>
      </w:r>
    </w:p>
    <w:p>
      <w:pPr>
        <w:spacing w:before="75" w:after="0"/>
      </w:pPr>
      <w:r>
        <w:rPr>
          <w:b w:val="1"/>
          <w:bCs w:val="1"/>
        </w:rPr>
        <w:t xml:space="preserve">第三章 我国半导体照明行业发展分析</w:t>
      </w:r>
    </w:p>
    <w:p>
      <w:pPr>
        <w:spacing w:before="75" w:after="0"/>
      </w:pPr>
      <w:r>
        <w:rPr/>
        <w:t xml:space="preserve">第一节 中国半导体照明行业发展状况</w:t>
      </w:r>
    </w:p>
    <w:p>
      <w:pPr>
        <w:spacing w:before="75" w:after="0"/>
      </w:pPr>
      <w:r>
        <w:rPr/>
        <w:t xml:space="preserve">一、2020-2025年半导体照明行业发展状况分析</w:t>
      </w:r>
    </w:p>
    <w:p>
      <w:pPr>
        <w:spacing w:before="75" w:after="0"/>
      </w:pPr>
      <w:r>
        <w:rPr/>
        <w:t xml:space="preserve">二、2020-2025年中国半导体照明行业发展动态</w:t>
      </w:r>
    </w:p>
    <w:p>
      <w:pPr>
        <w:spacing w:before="75" w:after="0"/>
      </w:pPr>
      <w:r>
        <w:rPr/>
        <w:t xml:space="preserve">三、2020-2025年半导体照明行业经营业绩分析</w:t>
      </w:r>
    </w:p>
    <w:p>
      <w:pPr>
        <w:spacing w:before="75" w:after="0"/>
      </w:pPr>
      <w:r>
        <w:rPr/>
        <w:t xml:space="preserve">四、2020-2025年我国半导体照明行业发展热点</w:t>
      </w:r>
    </w:p>
    <w:p>
      <w:pPr>
        <w:spacing w:before="75" w:after="0"/>
      </w:pPr>
      <w:r>
        <w:rPr/>
        <w:t xml:space="preserve">第二节 中国半导体照明市场供需状况</w:t>
      </w:r>
    </w:p>
    <w:p>
      <w:pPr>
        <w:spacing w:before="75" w:after="0"/>
      </w:pPr>
      <w:r>
        <w:rPr/>
        <w:t xml:space="preserve">一、2020-2025年中国半导体照明行业供给能力</w:t>
      </w:r>
    </w:p>
    <w:p>
      <w:pPr>
        <w:spacing w:before="75" w:after="0"/>
      </w:pPr>
      <w:r>
        <w:rPr/>
        <w:t xml:space="preserve">二、2020-2025年中国半导体照明市场供给分析</w:t>
      </w:r>
    </w:p>
    <w:p>
      <w:pPr>
        <w:spacing w:before="75" w:after="0"/>
      </w:pPr>
      <w:r>
        <w:rPr/>
        <w:t xml:space="preserve">三、2020-2025年中国半导体照明市场需求分析</w:t>
      </w:r>
    </w:p>
    <w:p>
      <w:pPr>
        <w:spacing w:before="75" w:after="0"/>
      </w:pPr>
      <w:r>
        <w:rPr/>
        <w:t xml:space="preserve">第三节 2020-2025年我国半导体照明市场分析</w:t>
      </w:r>
    </w:p>
    <w:p>
      <w:pPr>
        <w:spacing w:before="75" w:after="0"/>
      </w:pPr>
      <w:r>
        <w:rPr/>
        <w:t xml:space="preserve">一、2020-2025年半导体照明市场分析</w:t>
      </w:r>
    </w:p>
    <w:p>
      <w:pPr>
        <w:spacing w:before="75" w:after="0"/>
      </w:pPr>
      <w:r>
        <w:rPr/>
        <w:t xml:space="preserve">二、2020-2025年半导体照明市场分析</w:t>
      </w:r>
    </w:p>
    <w:p>
      <w:pPr>
        <w:spacing w:before="75" w:after="0"/>
      </w:pPr>
      <w:r>
        <w:rPr>
          <w:b w:val="1"/>
          <w:bCs w:val="1"/>
        </w:rPr>
        <w:t xml:space="preserve">第四章 半导体照明行业竞争格局分析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半导体照明行业主要企业竞争力分析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2020-2025年半导体照明行业竞争格局分析</w:t>
      </w:r>
    </w:p>
    <w:p>
      <w:pPr>
        <w:spacing w:before="75" w:after="0"/>
      </w:pPr>
      <w:r>
        <w:rPr/>
        <w:t xml:space="preserve">一、2020-2025年半导体照明行业竞争分析</w:t>
      </w:r>
    </w:p>
    <w:p>
      <w:pPr>
        <w:spacing w:before="75" w:after="0"/>
      </w:pPr>
      <w:r>
        <w:rPr/>
        <w:t xml:space="preserve">二、2020-2025年中外半导体照明产品竞争分析</w:t>
      </w:r>
    </w:p>
    <w:p>
      <w:pPr>
        <w:spacing w:before="75" w:after="0"/>
      </w:pPr>
      <w:r>
        <w:rPr/>
        <w:t xml:space="preserve">三、2020-2025年国内外半导体照明竞争分析</w:t>
      </w:r>
    </w:p>
    <w:p>
      <w:pPr>
        <w:spacing w:before="75" w:after="0"/>
      </w:pPr>
      <w:r>
        <w:rPr/>
        <w:t xml:space="preserve">四、2020-2025年我国半导体照明市场竞争分析</w:t>
      </w:r>
    </w:p>
    <w:p>
      <w:pPr>
        <w:spacing w:before="75" w:after="0"/>
      </w:pPr>
      <w:r>
        <w:rPr/>
        <w:t xml:space="preserve">五、2025-2030年国内主要半导体照明企业动向</w:t>
      </w:r>
    </w:p>
    <w:p>
      <w:pPr>
        <w:spacing w:before="75" w:after="0"/>
      </w:pPr>
      <w:r>
        <w:rPr>
          <w:b w:val="1"/>
          <w:bCs w:val="1"/>
        </w:rPr>
        <w:t xml:space="preserve">第五章 半导体照明企业竞争策略分析</w:t>
      </w:r>
    </w:p>
    <w:p>
      <w:pPr>
        <w:spacing w:before="75" w:after="0"/>
      </w:pPr>
      <w:r>
        <w:rPr/>
        <w:t xml:space="preserve">第一节 半导体照明市场竞争策略分析</w:t>
      </w:r>
    </w:p>
    <w:p>
      <w:pPr>
        <w:spacing w:before="75" w:after="0"/>
      </w:pPr>
      <w:r>
        <w:rPr/>
        <w:t xml:space="preserve">一、2020-2025年半导体照明市场增长潜力分析</w:t>
      </w:r>
    </w:p>
    <w:p>
      <w:pPr>
        <w:spacing w:before="75" w:after="0"/>
      </w:pPr>
      <w:r>
        <w:rPr/>
        <w:t xml:space="preserve">二、现有半导体照明行业竞争策略分析</w:t>
      </w:r>
    </w:p>
    <w:p>
      <w:pPr>
        <w:spacing w:before="75" w:after="0"/>
      </w:pPr>
      <w:r>
        <w:rPr/>
        <w:t xml:space="preserve">第二节 半导体照明企业竞争策略分析</w:t>
      </w:r>
    </w:p>
    <w:p>
      <w:pPr>
        <w:spacing w:before="75" w:after="0"/>
      </w:pPr>
      <w:r>
        <w:rPr/>
        <w:t xml:space="preserve">一、2025-2030年我国半导体照明市场竞争趋势</w:t>
      </w:r>
    </w:p>
    <w:p>
      <w:pPr>
        <w:spacing w:before="75" w:after="0"/>
      </w:pPr>
      <w:r>
        <w:rPr/>
        <w:t xml:space="preserve">二、2025-2030年半导体照明行业竞争格局展望</w:t>
      </w:r>
    </w:p>
    <w:p>
      <w:pPr>
        <w:spacing w:before="75" w:after="0"/>
      </w:pPr>
      <w:r>
        <w:rPr/>
        <w:t xml:space="preserve">三、2025-2030年半导体照明行业竞争策略分析</w:t>
      </w:r>
    </w:p>
    <w:p>
      <w:pPr>
        <w:spacing w:before="75" w:after="0"/>
      </w:pPr>
      <w:r>
        <w:rPr>
          <w:b w:val="1"/>
          <w:bCs w:val="1"/>
        </w:rPr>
        <w:t xml:space="preserve">第六章 主要半导体照明企业竞争分析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半导体照明行业发展趋势分析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2020-2025年半导体照明行业发展趋势分析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2025-2030年中国半导体照明市场趋势分析</w:t>
      </w:r>
    </w:p>
    <w:p>
      <w:pPr>
        <w:spacing w:before="75" w:after="0"/>
      </w:pPr>
      <w:r>
        <w:rPr/>
        <w:t xml:space="preserve">一、2020-2025年半导体照明市场趋势总结</w:t>
      </w:r>
    </w:p>
    <w:p>
      <w:pPr>
        <w:spacing w:before="75" w:after="0"/>
      </w:pPr>
      <w:r>
        <w:rPr/>
        <w:t xml:space="preserve">二、2025-2030年半导体照明发展趋势分析</w:t>
      </w:r>
    </w:p>
    <w:p>
      <w:pPr>
        <w:spacing w:before="75" w:after="0"/>
      </w:pPr>
      <w:r>
        <w:rPr/>
        <w:t xml:space="preserve">三、2025-2030年半导体照明市场发展空间</w:t>
      </w:r>
    </w:p>
    <w:p>
      <w:pPr>
        <w:spacing w:before="75" w:after="0"/>
      </w:pPr>
      <w:r>
        <w:rPr/>
        <w:t xml:space="preserve">四、2025-2030年半导体照明产业政策趋向</w:t>
      </w:r>
    </w:p>
    <w:p>
      <w:pPr>
        <w:spacing w:before="75" w:after="0"/>
      </w:pPr>
      <w:r>
        <w:rPr>
          <w:b w:val="1"/>
          <w:bCs w:val="1"/>
        </w:rPr>
        <w:t xml:space="preserve">第八章 未来半导体照明行业发展预测</w:t>
      </w:r>
    </w:p>
    <w:p>
      <w:pPr>
        <w:spacing w:before="75" w:after="0"/>
      </w:pPr>
      <w:r>
        <w:rPr/>
        <w:t xml:space="preserve">第一节 未来半导体照明需求与市场预测</w:t>
      </w:r>
    </w:p>
    <w:p>
      <w:pPr>
        <w:spacing w:before="75" w:after="0"/>
      </w:pPr>
      <w:r>
        <w:rPr/>
        <w:t xml:space="preserve">一、2025-2030年半导体照明市场规模预测</w:t>
      </w:r>
    </w:p>
    <w:p>
      <w:pPr>
        <w:spacing w:before="75" w:after="0"/>
      </w:pPr>
      <w:r>
        <w:rPr/>
        <w:t xml:space="preserve">二、2025-2030年半导体照明行业总资产预测</w:t>
      </w:r>
    </w:p>
    <w:p>
      <w:pPr>
        <w:spacing w:before="75" w:after="0"/>
      </w:pPr>
      <w:r>
        <w:rPr/>
        <w:t xml:space="preserve">第二节 2025-2030年中国半导体照明行业供需预测</w:t>
      </w:r>
    </w:p>
    <w:p>
      <w:pPr>
        <w:spacing w:before="75" w:after="0"/>
      </w:pPr>
      <w:r>
        <w:rPr/>
        <w:t xml:space="preserve">一、2025-2030年中国半导体照明供给预测</w:t>
      </w:r>
    </w:p>
    <w:p>
      <w:pPr>
        <w:spacing w:before="75" w:after="0"/>
      </w:pPr>
      <w:r>
        <w:rPr/>
        <w:t xml:space="preserve">二、2025-2030年中国半导体照明需求预测</w:t>
      </w:r>
    </w:p>
    <w:p>
      <w:pPr>
        <w:spacing w:before="75" w:after="0"/>
      </w:pPr>
      <w:r>
        <w:rPr/>
        <w:t xml:space="preserve">三、2025-2030年中国半导体照明供需平衡预测</w:t>
      </w:r>
    </w:p>
    <w:p>
      <w:pPr>
        <w:spacing w:before="75" w:after="0"/>
      </w:pPr>
      <w:r>
        <w:rPr>
          <w:b w:val="1"/>
          <w:bCs w:val="1"/>
        </w:rPr>
        <w:t xml:space="preserve">第九章 2020-2025年半导体照明行业投资现状分析</w:t>
      </w:r>
    </w:p>
    <w:p>
      <w:pPr>
        <w:spacing w:before="75" w:after="0"/>
      </w:pPr>
      <w:r>
        <w:rPr/>
        <w:t xml:space="preserve">第一节 2020-2025年半导体照明行业投资情况分析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2020-2025年半导体照明行业投资情况分析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半导体照明行业投资环境分析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一、2020-2025年半导体照明行业政策环境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半导体照明行业投资机会与风险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半导体照明行业投资效益分析</w:t>
      </w:r>
    </w:p>
    <w:p>
      <w:pPr>
        <w:spacing w:before="75" w:after="0"/>
      </w:pPr>
      <w:r>
        <w:rPr/>
        <w:t xml:space="preserve">一、2020-2025年半导体照明行业投资状况分析</w:t>
      </w:r>
    </w:p>
    <w:p>
      <w:pPr>
        <w:spacing w:before="75" w:after="0"/>
      </w:pPr>
      <w:r>
        <w:rPr/>
        <w:t xml:space="preserve">二、2025-2030年半导体照明行业投资效益分析</w:t>
      </w:r>
    </w:p>
    <w:p>
      <w:pPr>
        <w:spacing w:before="75" w:after="0"/>
      </w:pPr>
      <w:r>
        <w:rPr/>
        <w:t xml:space="preserve">三、2025-2030年半导体照明行业投资趋势预测</w:t>
      </w:r>
    </w:p>
    <w:p>
      <w:pPr>
        <w:spacing w:before="75" w:after="0"/>
      </w:pPr>
      <w:r>
        <w:rPr/>
        <w:t xml:space="preserve">四、2025-2030年半导体照明行业的投资方向</w:t>
      </w:r>
    </w:p>
    <w:p>
      <w:pPr>
        <w:spacing w:before="75" w:after="0"/>
      </w:pPr>
      <w:r>
        <w:rPr/>
        <w:t xml:space="preserve">五、2025-2030年半导体照明行业投资的建议</w:t>
      </w:r>
    </w:p>
    <w:p>
      <w:pPr>
        <w:spacing w:before="75" w:after="0"/>
      </w:pPr>
      <w:r>
        <w:rPr/>
        <w:t xml:space="preserve">六、新进入者应注意的障碍因素分析</w:t>
      </w:r>
    </w:p>
    <w:p>
      <w:pPr>
        <w:spacing w:before="75" w:after="0"/>
      </w:pPr>
      <w:r>
        <w:rPr/>
        <w:t xml:space="preserve">第三节 影响半导体照明行业发展的主要因素</w:t>
      </w:r>
    </w:p>
    <w:p>
      <w:pPr>
        <w:spacing w:before="75" w:after="0"/>
      </w:pPr>
      <w:r>
        <w:rPr/>
        <w:t xml:space="preserve">一、2025-2030年影响半导体照明行业运行的有利因素分析</w:t>
      </w:r>
    </w:p>
    <w:p>
      <w:pPr>
        <w:spacing w:before="75" w:after="0"/>
      </w:pPr>
      <w:r>
        <w:rPr/>
        <w:t xml:space="preserve">二、2025-2030年影响半导体照明行业运行的稳定因素分析</w:t>
      </w:r>
    </w:p>
    <w:p>
      <w:pPr>
        <w:spacing w:before="75" w:after="0"/>
      </w:pPr>
      <w:r>
        <w:rPr/>
        <w:t xml:space="preserve">三、2025-2030年影响半导体照明行业运行的不利因素分析</w:t>
      </w:r>
    </w:p>
    <w:p>
      <w:pPr>
        <w:spacing w:before="75" w:after="0"/>
      </w:pPr>
      <w:r>
        <w:rPr/>
        <w:t xml:space="preserve">四、2025-2030年我国半导体照明行业发展面临的挑战分析</w:t>
      </w:r>
    </w:p>
    <w:p>
      <w:pPr>
        <w:spacing w:before="75" w:after="0"/>
      </w:pPr>
      <w:r>
        <w:rPr/>
        <w:t xml:space="preserve">五、2025-2030年我国半导体照明行业发展面临的机遇分析</w:t>
      </w:r>
    </w:p>
    <w:p>
      <w:pPr>
        <w:spacing w:before="75" w:after="0"/>
      </w:pPr>
      <w:r>
        <w:rPr/>
        <w:t xml:space="preserve">第四节 半导体照明行业投资风险及控制策略分析</w:t>
      </w:r>
    </w:p>
    <w:p>
      <w:pPr>
        <w:spacing w:before="75" w:after="0"/>
      </w:pPr>
      <w:r>
        <w:rPr/>
        <w:t xml:space="preserve">一、2025-2030年半导体照明行业市场风险及控制策略</w:t>
      </w:r>
    </w:p>
    <w:p>
      <w:pPr>
        <w:spacing w:before="75" w:after="0"/>
      </w:pPr>
      <w:r>
        <w:rPr/>
        <w:t xml:space="preserve">二、2025-2030年半导体照明行业政策风险及控制策略</w:t>
      </w:r>
    </w:p>
    <w:p>
      <w:pPr>
        <w:spacing w:before="75" w:after="0"/>
      </w:pPr>
      <w:r>
        <w:rPr/>
        <w:t xml:space="preserve">三、2025-2030年半导体照明行业经营风险及控制策略</w:t>
      </w:r>
    </w:p>
    <w:p>
      <w:pPr>
        <w:spacing w:before="75" w:after="0"/>
      </w:pPr>
      <w:r>
        <w:rPr/>
        <w:t xml:space="preserve">四、2025-2030年半导体照明行业技术风险及控制策略</w:t>
      </w:r>
    </w:p>
    <w:p>
      <w:pPr>
        <w:spacing w:before="75" w:after="0"/>
      </w:pPr>
      <w:r>
        <w:rPr/>
        <w:t xml:space="preserve">五、2025-2030年半导体照明同业竞争风险及控制策略</w:t>
      </w:r>
    </w:p>
    <w:p>
      <w:pPr>
        <w:spacing w:before="75" w:after="0"/>
      </w:pPr>
      <w:r>
        <w:rPr/>
        <w:t xml:space="preserve">六、2025-2030年半导体照明行业其他风险及控制策略</w:t>
      </w:r>
    </w:p>
    <w:p>
      <w:pPr>
        <w:spacing w:before="75" w:after="0"/>
      </w:pPr>
      <w:r>
        <w:rPr>
          <w:b w:val="1"/>
          <w:bCs w:val="1"/>
        </w:rPr>
        <w:t xml:space="preserve">第十二章 半导体照明行业投资战略研究</w:t>
      </w:r>
    </w:p>
    <w:p>
      <w:pPr>
        <w:spacing w:before="75" w:after="0"/>
      </w:pPr>
      <w:r>
        <w:rPr/>
        <w:t xml:space="preserve">第一节 半导体照明行业发展战略研究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半导体照明行业投资战略研究</w:t>
      </w:r>
    </w:p>
    <w:p>
      <w:pPr>
        <w:spacing w:before="75" w:after="0"/>
      </w:pPr>
      <w:r>
        <w:rPr/>
        <w:t xml:space="preserve">一、2020-2025年半导体照明行业投资战略研究</w:t>
      </w:r>
    </w:p>
    <w:p>
      <w:pPr>
        <w:spacing w:before="75" w:after="0"/>
      </w:pPr>
      <w:r>
        <w:rPr/>
        <w:t xml:space="preserve">二、2020-2025年半导体照明行业投资战略研究</w:t>
      </w:r>
    </w:p>
    <w:p>
      <w:pPr>
        <w:spacing w:before="75" w:after="0"/>
      </w:pPr>
      <w:r>
        <w:rPr/>
        <w:t xml:space="preserve">三、2025-2030年半导体照明行业投资形势</w:t>
      </w:r>
    </w:p>
    <w:p>
      <w:pPr>
        <w:spacing w:before="75" w:after="0"/>
      </w:pPr>
      <w:r>
        <w:rPr/>
        <w:t xml:space="preserve">四、2025-2030年半导体照明行业投资战略</w:t>
      </w:r>
    </w:p>
    <w:p>
      <w:pPr>
        <w:spacing w:before="75" w:after="0"/>
      </w:pPr>
      <w:r>
        <w:rPr>
          <w:b w:val="1"/>
          <w:bCs w:val="1"/>
        </w:rPr>
        <w:t xml:space="preserve">图表目录</w:t>
      </w:r>
    </w:p>
    <w:p>
      <w:pPr>
        <w:spacing w:before="75" w:after="0"/>
      </w:pPr>
      <w:r>
        <w:rPr/>
        <w:t xml:space="preserve">图表：半导体照明产业链分析</w:t>
      </w:r>
    </w:p>
    <w:p>
      <w:pPr>
        <w:spacing w:before="75" w:after="0"/>
      </w:pPr>
      <w:r>
        <w:rPr/>
        <w:t xml:space="preserve">图表：国际半导体照明市场规模</w:t>
      </w:r>
    </w:p>
    <w:p>
      <w:pPr>
        <w:spacing w:before="75" w:after="0"/>
      </w:pPr>
      <w:r>
        <w:rPr/>
        <w:t xml:space="preserve">图表：国际半导体照明生命周期</w:t>
      </w:r>
    </w:p>
    <w:p>
      <w:pPr>
        <w:spacing w:before="75" w:after="0"/>
      </w:pPr>
      <w:r>
        <w:rPr/>
        <w:t xml:space="preserve">图表：2020-2025年中国半导体照明竞争力分析</w:t>
      </w:r>
    </w:p>
    <w:p>
      <w:pPr>
        <w:spacing w:before="75" w:after="0"/>
      </w:pPr>
      <w:r>
        <w:rPr/>
        <w:t xml:space="preserve">图表：2020-2025年中国半导体照明行业市场规模</w:t>
      </w:r>
    </w:p>
    <w:p>
      <w:pPr>
        <w:spacing w:before="75" w:after="0"/>
      </w:pPr>
      <w:r>
        <w:rPr/>
        <w:t xml:space="preserve">图表：2020-2025年全球半导体照明产业市场规模</w:t>
      </w:r>
    </w:p>
    <w:p>
      <w:pPr>
        <w:spacing w:before="75" w:after="0"/>
      </w:pPr>
      <w:r>
        <w:rPr/>
        <w:t xml:space="preserve">图表：2020-2025年半导体照明重要数据指标比较</w:t>
      </w:r>
    </w:p>
    <w:p>
      <w:pPr>
        <w:spacing w:before="75" w:after="0"/>
      </w:pPr>
      <w:r>
        <w:rPr/>
        <w:t xml:space="preserve">图表：2020-2025年中国半导体照明行业销售情况分析</w:t>
      </w:r>
    </w:p>
    <w:p>
      <w:pPr>
        <w:spacing w:before="75" w:after="0"/>
      </w:pPr>
      <w:r>
        <w:rPr/>
        <w:t xml:space="preserve">图表：2020-2025年中国半导体照明行业利润情况分析</w:t>
      </w:r>
    </w:p>
    <w:p>
      <w:pPr>
        <w:spacing w:before="75" w:after="0"/>
      </w:pPr>
      <w:r>
        <w:rPr/>
        <w:t xml:space="preserve">图表：2020-2025年中国半导体照明行业资产情况分析</w:t>
      </w:r>
    </w:p>
    <w:p>
      <w:pPr>
        <w:spacing w:before="75" w:after="0"/>
      </w:pPr>
      <w:r>
        <w:rPr/>
        <w:t xml:space="preserve">图表：2025-2030年中国半导体照明市场前景预测</w:t>
      </w:r>
    </w:p>
    <w:p>
      <w:pPr>
        <w:spacing w:before="75" w:after="0"/>
      </w:pPr>
      <w:r>
        <w:rPr/>
        <w:t xml:space="preserve">图表：2025-2030年中国半导体照明发展前景预测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2025-2030年中国半导体照明行业竞争分析及发展前景预测报告</dc:title>
  <dc:description>2025-2030年中国半导体照明行业竞争分析及发展前景预测报告</dc:description>
  <dc:subject>2025-2030年中国半导体照明行业竞争分析及发展前景预测报告</dc:subject>
  <cp:keywords>研究报告</cp:keywords>
  <cp:category>研究报告</cp:category>
  <cp:lastModifiedBy>北京中道泰和信息咨询有限公司</cp:lastModifiedBy>
  <dcterms:created xsi:type="dcterms:W3CDTF">2025-01-30T22:27:18+08:00</dcterms:created>
  <dcterms:modified xsi:type="dcterms:W3CDTF">2025-01-30T22:27:18+08:00</dcterms:modified>
</cp:coreProperties>
</file>

<file path=docProps/custom.xml><?xml version="1.0" encoding="utf-8"?>
<Properties xmlns="http://schemas.openxmlformats.org/officeDocument/2006/custom-properties" xmlns:vt="http://schemas.openxmlformats.org/officeDocument/2006/docPropsVTypes"/>
</file>