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2026-2031年中国风电运维市场深度全景调研及“十五五”发展前景预测报告</w:t>
      </w:r>
    </w:p>
    <w:p>
      <w:pPr>
        <w:spacing w:after="150"/>
      </w:pPr>
      <w:r>
        <w:rPr>
          <w:b w:val="1"/>
          <w:bCs w:val="1"/>
        </w:rPr>
        <w:t xml:space="preserve">报告简介</w:t>
      </w:r>
    </w:p>
    <w:p>
      <w:pPr>
        <w:spacing w:after="150"/>
      </w:pPr>
      <w:r>
        <w:rPr/>
        <w:t xml:space="preserve">在风电项目开发过程中，风机能否在额定运转时期内发挥出最佳性能是衡量风电场投资成败的关键因素之一。除风机本身具有比较好的质量外，其生命周期内的运营维护更加关键。</w:t>
      </w:r>
    </w:p>
    <w:p>
      <w:pPr>
        <w:spacing w:after="150"/>
      </w:pPr>
      <w:r>
        <w:rPr/>
        <w:t xml:space="preserve">就全球风电运维市场而言，欧美地区由于发展风电时间早，加上成熟的市场经济体制为其运维市场积累不少经验。相较之下，我国风电运维市场发展在目前仍处于初期被动运维阶段，主要集中于检修和备品备件方面。从现状来看，开发商、整机商、第三方在未来市场上将会处于一个长期共存的状态。</w:t>
      </w:r>
    </w:p>
    <w:p>
      <w:pPr>
        <w:spacing w:after="150"/>
      </w:pPr>
      <w:r>
        <w:rPr/>
        <w:t xml:space="preserve">尽管当前我国风电运维还存在相关政策、标准不健全，人员短缺、备件管理效率低、市场竞争混乱等问题。但从长远来看，随着风电运维市场的持续爆发，相关政策规范的出台以及各市场主体在技术、管理、人员、规模等方面的完善，我国风电运维将逐渐走向成熟，进而推动风电行业的健康发展。我国风电运维服务市场于2016年迎来发展拐点，至2020年市场容量将达300亿元左右，未来我国风电运维市场前景广阔。</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风电运维行业的市场走向和发展趋势。</w:t>
      </w:r>
    </w:p>
    <w:p>
      <w:pPr>
        <w:spacing w:after="150"/>
      </w:pPr>
      <w:r>
        <w:rPr/>
        <w:t xml:space="preserve">本报告专业!权威!报告根据风电运维行业的发展轨迹及多年的实践经验，对中国风电运维行业的内外部环境、行业发展现状、产业链发展状况、市场供需、竞争格局、标杆企业、发展趋势、机会风险、发展策略与投资建议等进行了分析，并重点分析了我国风电运维行业将面临的机遇与挑战，对风电运维行业未来的发展趋势及前景作出审慎分析与预测。是风电运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风电运维相关概述</w:t>
      </w:r>
    </w:p>
    <w:p>
      <w:pPr>
        <w:spacing w:before="75" w:after="0"/>
      </w:pPr>
      <w:r>
        <w:rPr/>
        <w:t xml:space="preserve">第一节 风电机组运维的模式</w:t>
      </w:r>
    </w:p>
    <w:p>
      <w:pPr>
        <w:spacing w:before="75" w:after="0"/>
      </w:pPr>
      <w:r>
        <w:rPr/>
        <w:t xml:space="preserve">一、开发商自主运维</w:t>
      </w:r>
    </w:p>
    <w:p>
      <w:pPr>
        <w:spacing w:before="75" w:after="0"/>
      </w:pPr>
      <w:r>
        <w:rPr/>
        <w:t xml:space="preserve">二、委托制造商运维</w:t>
      </w:r>
    </w:p>
    <w:p>
      <w:pPr>
        <w:spacing w:before="75" w:after="0"/>
      </w:pPr>
      <w:r>
        <w:rPr/>
        <w:t xml:space="preserve">三、独立第三方运维</w:t>
      </w:r>
    </w:p>
    <w:p>
      <w:pPr>
        <w:spacing w:before="75" w:after="0"/>
      </w:pPr>
      <w:r>
        <w:rPr/>
        <w:t xml:space="preserve">第二节 风电机组运维的分类</w:t>
      </w:r>
    </w:p>
    <w:p>
      <w:pPr>
        <w:spacing w:before="75" w:after="0"/>
      </w:pPr>
      <w:r>
        <w:rPr/>
        <w:t xml:space="preserve">一、定期检修</w:t>
      </w:r>
    </w:p>
    <w:p>
      <w:pPr>
        <w:spacing w:before="75" w:after="0"/>
      </w:pPr>
      <w:r>
        <w:rPr/>
        <w:t xml:space="preserve">二、日常运维</w:t>
      </w:r>
    </w:p>
    <w:p>
      <w:pPr>
        <w:spacing w:before="75" w:after="0"/>
      </w:pPr>
      <w:r>
        <w:rPr/>
        <w:t xml:space="preserve">三、大部件的更换以及特定部件的检修</w:t>
      </w:r>
    </w:p>
    <w:p>
      <w:pPr>
        <w:spacing w:before="75" w:after="0"/>
      </w:pPr>
      <w:r>
        <w:rPr>
          <w:b w:val="1"/>
          <w:bCs w:val="1"/>
        </w:rPr>
        <w:t xml:space="preserve">第二章 2021-2026年风电运维行业国内外发展概述</w:t>
      </w:r>
    </w:p>
    <w:p>
      <w:pPr>
        <w:spacing w:before="75" w:after="0"/>
      </w:pPr>
      <w:r>
        <w:rPr/>
        <w:t xml:space="preserve">第一节 全球风电运维行业发展概况</w:t>
      </w:r>
    </w:p>
    <w:p>
      <w:pPr>
        <w:spacing w:before="75" w:after="0"/>
      </w:pPr>
      <w:r>
        <w:rPr/>
        <w:t xml:space="preserve">一、全球风电运维行业发展现状</w:t>
      </w:r>
    </w:p>
    <w:p>
      <w:pPr>
        <w:spacing w:before="75" w:after="0"/>
      </w:pPr>
      <w:r>
        <w:rPr/>
        <w:t xml:space="preserve">二、全球风电运维行业发展趋势</w:t>
      </w:r>
    </w:p>
    <w:p>
      <w:pPr>
        <w:spacing w:before="75" w:after="0"/>
      </w:pPr>
      <w:r>
        <w:rPr/>
        <w:t xml:space="preserve">三、主要国家和地区发展状况</w:t>
      </w:r>
    </w:p>
    <w:p>
      <w:pPr>
        <w:spacing w:before="75" w:after="0"/>
      </w:pPr>
      <w:r>
        <w:rPr/>
        <w:t xml:space="preserve">第二节 中国风电运维行业发展概况</w:t>
      </w:r>
    </w:p>
    <w:p>
      <w:pPr>
        <w:spacing w:before="75" w:after="0"/>
      </w:pPr>
      <w:r>
        <w:rPr/>
        <w:t xml:space="preserve">一、中国风电运维行业发展历程与现状</w:t>
      </w:r>
    </w:p>
    <w:p>
      <w:pPr>
        <w:spacing w:before="75" w:after="0"/>
      </w:pPr>
      <w:r>
        <w:rPr/>
        <w:t xml:space="preserve">二、中国风电运维行业发展中存在的问题</w:t>
      </w:r>
    </w:p>
    <w:p>
      <w:pPr>
        <w:spacing w:before="75" w:after="0"/>
      </w:pPr>
      <w:r>
        <w:rPr>
          <w:b w:val="1"/>
          <w:bCs w:val="1"/>
        </w:rPr>
        <w:t xml:space="preserve">第三章 2021-2026年中国风电运维行业总体分析</w:t>
      </w:r>
    </w:p>
    <w:p>
      <w:pPr>
        <w:spacing w:before="75" w:after="0"/>
      </w:pPr>
      <w:r>
        <w:rPr/>
        <w:t xml:space="preserve">第一节 2021-2026年中国风电运维行业发展现状</w:t>
      </w:r>
    </w:p>
    <w:p>
      <w:pPr>
        <w:spacing w:before="75" w:after="0"/>
      </w:pPr>
      <w:r>
        <w:rPr/>
        <w:t xml:space="preserve">一、行业发展规模</w:t>
      </w:r>
    </w:p>
    <w:p>
      <w:pPr>
        <w:spacing w:before="75" w:after="0"/>
      </w:pPr>
      <w:r>
        <w:rPr/>
        <w:t xml:space="preserve">二、行业运行特点</w:t>
      </w:r>
    </w:p>
    <w:p>
      <w:pPr>
        <w:spacing w:before="75" w:after="0"/>
      </w:pPr>
      <w:r>
        <w:rPr/>
        <w:t xml:space="preserve">三、行业发展态势</w:t>
      </w:r>
    </w:p>
    <w:p>
      <w:pPr>
        <w:spacing w:before="75" w:after="0"/>
      </w:pPr>
      <w:r>
        <w:rPr/>
        <w:t xml:space="preserve">四、行业成本分析</w:t>
      </w:r>
    </w:p>
    <w:p>
      <w:pPr>
        <w:spacing w:before="75" w:after="0"/>
      </w:pPr>
      <w:r>
        <w:rPr/>
        <w:t xml:space="preserve">五 行业转型分析</w:t>
      </w:r>
    </w:p>
    <w:p>
      <w:pPr>
        <w:spacing w:before="75" w:after="0"/>
      </w:pPr>
      <w:r>
        <w:rPr/>
        <w:t xml:space="preserve">第二节 2021-2026年中国风电运维市场格局</w:t>
      </w:r>
    </w:p>
    <w:p>
      <w:pPr>
        <w:spacing w:before="75" w:after="0"/>
      </w:pPr>
      <w:r>
        <w:rPr/>
        <w:t xml:space="preserve">一、三足鼎立格局</w:t>
      </w:r>
    </w:p>
    <w:p>
      <w:pPr>
        <w:spacing w:before="75" w:after="0"/>
      </w:pPr>
      <w:r>
        <w:rPr/>
        <w:t xml:space="preserve">二、市场份额分析</w:t>
      </w:r>
    </w:p>
    <w:p>
      <w:pPr>
        <w:spacing w:before="75" w:after="0"/>
      </w:pPr>
      <w:r>
        <w:rPr/>
        <w:t xml:space="preserve">三、市场两极分化</w:t>
      </w:r>
    </w:p>
    <w:p>
      <w:pPr>
        <w:spacing w:before="75" w:after="0"/>
      </w:pPr>
      <w:r>
        <w:rPr/>
        <w:t xml:space="preserve">四、中外企业竞争</w:t>
      </w:r>
    </w:p>
    <w:p>
      <w:pPr>
        <w:spacing w:before="75" w:after="0"/>
      </w:pPr>
      <w:r>
        <w:rPr/>
        <w:t xml:space="preserve">第三节 2021-2026年西南地区风电运维市场分析</w:t>
      </w:r>
    </w:p>
    <w:p>
      <w:pPr>
        <w:spacing w:before="75" w:after="0"/>
      </w:pPr>
      <w:r>
        <w:rPr/>
        <w:t xml:space="preserve">一、西南地区风电运维需求</w:t>
      </w:r>
    </w:p>
    <w:p>
      <w:pPr>
        <w:spacing w:before="75" w:after="0"/>
      </w:pPr>
      <w:r>
        <w:rPr/>
        <w:t xml:space="preserve">二、西南地区风电运维特点</w:t>
      </w:r>
    </w:p>
    <w:p>
      <w:pPr>
        <w:spacing w:before="75" w:after="0"/>
      </w:pPr>
      <w:r>
        <w:rPr/>
        <w:t xml:space="preserve">三、西南地区风电运维难点</w:t>
      </w:r>
    </w:p>
    <w:p>
      <w:pPr>
        <w:spacing w:before="75" w:after="0"/>
      </w:pPr>
      <w:r>
        <w:rPr/>
        <w:t xml:space="preserve">四、西南地区风电运维措施</w:t>
      </w:r>
    </w:p>
    <w:p>
      <w:pPr>
        <w:spacing w:before="75" w:after="0"/>
      </w:pPr>
      <w:r>
        <w:rPr/>
        <w:t xml:space="preserve">第四节 中国风电运维行业发展面临的挑战</w:t>
      </w:r>
    </w:p>
    <w:p>
      <w:pPr>
        <w:spacing w:before="75" w:after="0"/>
      </w:pPr>
      <w:r>
        <w:rPr/>
        <w:t xml:space="preserve">一、行业存在问题</w:t>
      </w:r>
    </w:p>
    <w:p>
      <w:pPr>
        <w:spacing w:before="75" w:after="0"/>
      </w:pPr>
      <w:r>
        <w:rPr/>
        <w:t xml:space="preserve">二、发展面临挑战</w:t>
      </w:r>
    </w:p>
    <w:p>
      <w:pPr>
        <w:spacing w:before="75" w:after="0"/>
      </w:pPr>
      <w:r>
        <w:rPr/>
        <w:t xml:space="preserve">三、主要制约因素</w:t>
      </w:r>
    </w:p>
    <w:p>
      <w:pPr>
        <w:spacing w:before="75" w:after="0"/>
      </w:pPr>
      <w:r>
        <w:rPr/>
        <w:t xml:space="preserve">四、发展瓶颈分析</w:t>
      </w:r>
    </w:p>
    <w:p>
      <w:pPr>
        <w:spacing w:before="75" w:after="0"/>
      </w:pPr>
      <w:r>
        <w:rPr/>
        <w:t xml:space="preserve">第五节 中国风电运维行业发展策略建议</w:t>
      </w:r>
    </w:p>
    <w:p>
      <w:pPr>
        <w:spacing w:before="75" w:after="0"/>
      </w:pPr>
      <w:r>
        <w:rPr/>
        <w:t xml:space="preserve">一、行业发展对策</w:t>
      </w:r>
    </w:p>
    <w:p>
      <w:pPr>
        <w:spacing w:before="75" w:after="0"/>
      </w:pPr>
      <w:r>
        <w:rPr/>
        <w:t xml:space="preserve">二、企业管理措施</w:t>
      </w:r>
    </w:p>
    <w:p>
      <w:pPr>
        <w:spacing w:before="75" w:after="0"/>
      </w:pPr>
      <w:r>
        <w:rPr/>
        <w:t xml:space="preserve">三、发展措施建议</w:t>
      </w:r>
    </w:p>
    <w:p>
      <w:pPr>
        <w:spacing w:before="75" w:after="0"/>
      </w:pPr>
      <w:r>
        <w:rPr/>
        <w:t xml:space="preserve">四、完善产业体系</w:t>
      </w:r>
    </w:p>
    <w:p>
      <w:pPr>
        <w:spacing w:before="75" w:after="0"/>
      </w:pPr>
      <w:r>
        <w:rPr>
          <w:b w:val="1"/>
          <w:bCs w:val="1"/>
        </w:rPr>
        <w:t xml:space="preserve">第四章 2021-2026年中国风电运维行业市场分析</w:t>
      </w:r>
    </w:p>
    <w:p>
      <w:pPr>
        <w:spacing w:before="75" w:after="0"/>
      </w:pPr>
      <w:r>
        <w:rPr/>
        <w:t xml:space="preserve">第一节 市场规模</w:t>
      </w:r>
    </w:p>
    <w:p>
      <w:pPr>
        <w:spacing w:before="75" w:after="0"/>
      </w:pPr>
      <w:r>
        <w:rPr/>
        <w:t xml:space="preserve">一、风电运维行业市场规模及增速</w:t>
      </w:r>
    </w:p>
    <w:p>
      <w:pPr>
        <w:spacing w:before="75" w:after="0"/>
      </w:pPr>
      <w:r>
        <w:rPr/>
        <w:t xml:space="preserve">二、风电运维行业市场饱和度</w:t>
      </w:r>
    </w:p>
    <w:p>
      <w:pPr>
        <w:spacing w:before="75" w:after="0"/>
      </w:pPr>
      <w:r>
        <w:rPr/>
        <w:t xml:space="preserve">三、影响风电运维行业市场规模的因素</w:t>
      </w:r>
    </w:p>
    <w:p>
      <w:pPr>
        <w:spacing w:before="75" w:after="0"/>
      </w:pPr>
      <w:r>
        <w:rPr/>
        <w:t xml:space="preserve">四、2026-2031年风电运维行业市场规模及增速预测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一、风电运维行业所处生命周期</w:t>
      </w:r>
    </w:p>
    <w:p>
      <w:pPr>
        <w:spacing w:before="75" w:after="0"/>
      </w:pPr>
      <w:r>
        <w:rPr/>
        <w:t xml:space="preserve">二、技术变革与行业革新对风电运维行业的影响</w:t>
      </w:r>
    </w:p>
    <w:p>
      <w:pPr>
        <w:spacing w:before="75" w:after="0"/>
      </w:pPr>
      <w:r>
        <w:rPr/>
        <w:t xml:space="preserve">三、差异化分析</w:t>
      </w:r>
    </w:p>
    <w:p>
      <w:pPr>
        <w:spacing w:before="75" w:after="0"/>
      </w:pPr>
      <w:r>
        <w:rPr>
          <w:b w:val="1"/>
          <w:bCs w:val="1"/>
        </w:rPr>
        <w:t xml:space="preserve">第五章 2021-2026年中国风电运维行业区域市场分析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2021-2026年中国风电运维行业产业链分析</w:t>
      </w:r>
    </w:p>
    <w:p>
      <w:pPr>
        <w:spacing w:before="75" w:after="0"/>
      </w:pPr>
      <w:r>
        <w:rPr/>
        <w:t xml:space="preserve">第一节 风电运维行业产业链分析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风电运维上游行业分析</w:t>
      </w:r>
    </w:p>
    <w:p>
      <w:pPr>
        <w:spacing w:before="75" w:after="0"/>
      </w:pPr>
      <w:r>
        <w:rPr/>
        <w:t xml:space="preserve">一、风电运维成本构成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四、上游行业对风电运维行业的影响</w:t>
      </w:r>
    </w:p>
    <w:p>
      <w:pPr>
        <w:spacing w:before="75" w:after="0"/>
      </w:pPr>
      <w:r>
        <w:rPr/>
        <w:t xml:space="preserve">第三节 风电运维下游行业分析</w:t>
      </w:r>
    </w:p>
    <w:p>
      <w:pPr>
        <w:spacing w:before="75" w:after="0"/>
      </w:pPr>
      <w:r>
        <w:rPr/>
        <w:t xml:space="preserve">一、风电运维下游行业分布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四、下游需求对风电运维行业的影响</w:t>
      </w:r>
    </w:p>
    <w:p>
      <w:pPr>
        <w:spacing w:before="75" w:after="0"/>
      </w:pPr>
      <w:r>
        <w:rPr>
          <w:b w:val="1"/>
          <w:bCs w:val="1"/>
        </w:rPr>
        <w:t xml:space="preserve">第七章 2021-2026年中国风电运维行业主导驱动因素分析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2021-2026年中国风电运维行业偿债能力分析</w:t>
      </w:r>
    </w:p>
    <w:p>
      <w:pPr>
        <w:spacing w:before="75" w:after="0"/>
      </w:pPr>
      <w:r>
        <w:rPr/>
        <w:t xml:space="preserve">第一节 风电运维行业资产负债率分析</w:t>
      </w:r>
    </w:p>
    <w:p>
      <w:pPr>
        <w:spacing w:before="75" w:after="0"/>
      </w:pPr>
      <w:r>
        <w:rPr/>
        <w:t xml:space="preserve">第二节 风电运维行业速动比率分析</w:t>
      </w:r>
    </w:p>
    <w:p>
      <w:pPr>
        <w:spacing w:before="75" w:after="0"/>
      </w:pPr>
      <w:r>
        <w:rPr/>
        <w:t xml:space="preserve">第三节 风电运维行业流动比率分析</w:t>
      </w:r>
    </w:p>
    <w:p>
      <w:pPr>
        <w:spacing w:before="75" w:after="0"/>
      </w:pPr>
      <w:r>
        <w:rPr/>
        <w:t xml:space="preserve">第四节 风电运维行业利息保障倍数分析</w:t>
      </w:r>
    </w:p>
    <w:p>
      <w:pPr>
        <w:spacing w:before="75" w:after="0"/>
      </w:pPr>
      <w:r>
        <w:rPr/>
        <w:t xml:space="preserve">第五节 2026-2031年风电运维行业偿债能力预测</w:t>
      </w:r>
    </w:p>
    <w:p>
      <w:pPr>
        <w:spacing w:before="75" w:after="0"/>
      </w:pPr>
      <w:r>
        <w:rPr>
          <w:b w:val="1"/>
          <w:bCs w:val="1"/>
        </w:rPr>
        <w:t xml:space="preserve">第九章 2021-2026年中国风电运维行业营运能力分析</w:t>
      </w:r>
    </w:p>
    <w:p>
      <w:pPr>
        <w:spacing w:before="75" w:after="0"/>
      </w:pPr>
      <w:r>
        <w:rPr/>
        <w:t xml:space="preserve">第一节 风电运维行业总资产周转率分析</w:t>
      </w:r>
    </w:p>
    <w:p>
      <w:pPr>
        <w:spacing w:before="75" w:after="0"/>
      </w:pPr>
      <w:r>
        <w:rPr/>
        <w:t xml:space="preserve">第二节 风电运维行业净资产周转率分析</w:t>
      </w:r>
    </w:p>
    <w:p>
      <w:pPr>
        <w:spacing w:before="75" w:after="0"/>
      </w:pPr>
      <w:r>
        <w:rPr/>
        <w:t xml:space="preserve">第三节 风电运维行业应收账款周转率分析</w:t>
      </w:r>
    </w:p>
    <w:p>
      <w:pPr>
        <w:spacing w:before="75" w:after="0"/>
      </w:pPr>
      <w:r>
        <w:rPr/>
        <w:t xml:space="preserve">第四节 风电运维行业存货周转率分析</w:t>
      </w:r>
    </w:p>
    <w:p>
      <w:pPr>
        <w:spacing w:before="75" w:after="0"/>
      </w:pPr>
      <w:r>
        <w:rPr/>
        <w:t xml:space="preserve">第五节 2026-2031年风电运维行业营运能力预测</w:t>
      </w:r>
    </w:p>
    <w:p>
      <w:pPr>
        <w:spacing w:before="75" w:after="0"/>
      </w:pPr>
      <w:r>
        <w:rPr>
          <w:b w:val="1"/>
          <w:bCs w:val="1"/>
        </w:rPr>
        <w:t xml:space="preserve">第十章 2021-2026年中国风电运维行业竞争分析</w:t>
      </w:r>
    </w:p>
    <w:p>
      <w:pPr>
        <w:spacing w:before="75" w:after="0"/>
      </w:pPr>
      <w:r>
        <w:rPr/>
        <w:t xml:space="preserve">第一节 重点风电运维企业市场份额</w:t>
      </w:r>
    </w:p>
    <w:p>
      <w:pPr>
        <w:spacing w:before="75" w:after="0"/>
      </w:pPr>
      <w:r>
        <w:rPr/>
        <w:t xml:space="preserve">第二节 风电运维行业市场集中度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2021-2026年风电产业智能运维发展分析</w:t>
      </w:r>
    </w:p>
    <w:p>
      <w:pPr>
        <w:spacing w:before="75" w:after="0"/>
      </w:pPr>
      <w:r>
        <w:rPr/>
        <w:t xml:space="preserve">第一节 互联网+风电运维</w:t>
      </w:r>
    </w:p>
    <w:p>
      <w:pPr>
        <w:spacing w:before="75" w:after="0"/>
      </w:pPr>
      <w:r>
        <w:rPr/>
        <w:t xml:space="preserve">一、互联网+上升为国家战略</w:t>
      </w:r>
    </w:p>
    <w:p>
      <w:pPr>
        <w:spacing w:before="75" w:after="0"/>
      </w:pPr>
      <w:r>
        <w:rPr/>
        <w:t xml:space="preserve">二、互联网助力风电产业发展</w:t>
      </w:r>
    </w:p>
    <w:p>
      <w:pPr>
        <w:spacing w:before="75" w:after="0"/>
      </w:pPr>
      <w:r>
        <w:rPr/>
        <w:t xml:space="preserve">三、互联网思维引导运维升级</w:t>
      </w:r>
    </w:p>
    <w:p>
      <w:pPr>
        <w:spacing w:before="75" w:after="0"/>
      </w:pPr>
      <w:r>
        <w:rPr/>
        <w:t xml:space="preserve">四、互联网+风电运维实施路径</w:t>
      </w:r>
    </w:p>
    <w:p>
      <w:pPr>
        <w:spacing w:before="75" w:after="0"/>
      </w:pPr>
      <w:r>
        <w:rPr/>
        <w:t xml:space="preserve">五、互联网+风电运维案例分析</w:t>
      </w:r>
    </w:p>
    <w:p>
      <w:pPr>
        <w:spacing w:before="75" w:after="0"/>
      </w:pPr>
      <w:r>
        <w:rPr/>
        <w:t xml:space="preserve">第二节 风电远程监控</w:t>
      </w:r>
    </w:p>
    <w:p>
      <w:pPr>
        <w:spacing w:before="75" w:after="0"/>
      </w:pPr>
      <w:r>
        <w:rPr/>
        <w:t xml:space="preserve">一、风电远程监控的必要性</w:t>
      </w:r>
    </w:p>
    <w:p>
      <w:pPr>
        <w:spacing w:before="75" w:after="0"/>
      </w:pPr>
      <w:r>
        <w:rPr/>
        <w:t xml:space="preserve">二、风电远程监控系统架构</w:t>
      </w:r>
    </w:p>
    <w:p>
      <w:pPr>
        <w:spacing w:before="75" w:after="0"/>
      </w:pPr>
      <w:r>
        <w:rPr/>
        <w:t xml:space="preserve">三、风电远程监控关键技术</w:t>
      </w:r>
    </w:p>
    <w:p>
      <w:pPr>
        <w:spacing w:before="75" w:after="0"/>
      </w:pPr>
      <w:r>
        <w:rPr/>
        <w:t xml:space="preserve">四、风电远程监控系统优化</w:t>
      </w:r>
    </w:p>
    <w:p>
      <w:pPr>
        <w:spacing w:before="75" w:after="0"/>
      </w:pPr>
      <w:r>
        <w:rPr/>
        <w:t xml:space="preserve">第三节 大数据应用</w:t>
      </w:r>
    </w:p>
    <w:p>
      <w:pPr>
        <w:spacing w:before="75" w:after="0"/>
      </w:pPr>
      <w:r>
        <w:rPr/>
        <w:t xml:space="preserve">一、风电行业大数据的特点</w:t>
      </w:r>
    </w:p>
    <w:p>
      <w:pPr>
        <w:spacing w:before="75" w:after="0"/>
      </w:pPr>
      <w:r>
        <w:rPr/>
        <w:t xml:space="preserve">二、风电行业大数据应用潜力</w:t>
      </w:r>
    </w:p>
    <w:p>
      <w:pPr>
        <w:spacing w:before="75" w:after="0"/>
      </w:pPr>
      <w:r>
        <w:rPr/>
        <w:t xml:space="preserve">三、大数据带动风电运维变革</w:t>
      </w:r>
    </w:p>
    <w:p>
      <w:pPr>
        <w:spacing w:before="75" w:after="0"/>
      </w:pPr>
      <w:r>
        <w:rPr/>
        <w:t xml:space="preserve">四、风电大数据开发应用升温</w:t>
      </w:r>
    </w:p>
    <w:p>
      <w:pPr>
        <w:spacing w:before="75" w:after="0"/>
      </w:pPr>
      <w:r>
        <w:rPr/>
        <w:t xml:space="preserve">五、风电运维大数据应用案例</w:t>
      </w:r>
    </w:p>
    <w:p>
      <w:pPr>
        <w:spacing w:before="75" w:after="0"/>
      </w:pPr>
      <w:r>
        <w:rPr/>
        <w:t xml:space="preserve">第四节 风电云平台</w:t>
      </w:r>
    </w:p>
    <w:p>
      <w:pPr>
        <w:spacing w:before="75" w:after="0"/>
      </w:pPr>
      <w:r>
        <w:rPr/>
        <w:t xml:space="preserve">一、大数据云平台技术架构</w:t>
      </w:r>
    </w:p>
    <w:p>
      <w:pPr>
        <w:spacing w:before="75" w:after="0"/>
      </w:pPr>
      <w:r>
        <w:rPr/>
        <w:t xml:space="preserve">二、云支撑平台技术架构</w:t>
      </w:r>
    </w:p>
    <w:p>
      <w:pPr>
        <w:spacing w:before="75" w:after="0"/>
      </w:pPr>
      <w:r>
        <w:rPr/>
        <w:t xml:space="preserve">三、云平台数据迁移原则</w:t>
      </w:r>
    </w:p>
    <w:p>
      <w:pPr>
        <w:spacing w:before="75" w:after="0"/>
      </w:pPr>
      <w:r>
        <w:rPr/>
        <w:t xml:space="preserve">四、风电运维云平台案例</w:t>
      </w:r>
    </w:p>
    <w:p>
      <w:pPr>
        <w:spacing w:before="75" w:after="0"/>
      </w:pPr>
      <w:r>
        <w:rPr>
          <w:b w:val="1"/>
          <w:bCs w:val="1"/>
        </w:rPr>
        <w:t xml:space="preserve">第十二章 2021-2026年中国风电运维行业重点企业分析</w:t>
      </w:r>
    </w:p>
    <w:p>
      <w:pPr>
        <w:spacing w:before="75" w:after="0"/>
      </w:pPr>
      <w:r>
        <w:rPr/>
        <w:t xml:space="preserve">第一节 中广核风电有限公司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华能新能源股份有限公司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北京协合运维风电技术有限公司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中核集团中核汇能有限公司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大唐新能源股份有限公司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中电投(北京)新能源投资有限公司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国电电力新能源技术有限公司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华电福新能源股份有限公司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河北新天科创新能源技术有限公司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国华能源投资有限公司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2026-2031年中国风电运维行业发展与投资风险分析</w:t>
      </w:r>
    </w:p>
    <w:p>
      <w:pPr>
        <w:spacing w:before="75" w:after="0"/>
      </w:pPr>
      <w:r>
        <w:rPr/>
        <w:t xml:space="preserve">第一节 风电运维行业环境风险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风电运维行业政策风险</w:t>
      </w:r>
    </w:p>
    <w:p>
      <w:pPr>
        <w:spacing w:before="75" w:after="0"/>
      </w:pPr>
      <w:r>
        <w:rPr/>
        <w:t xml:space="preserve">第四节 风电运维行业市场风险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2026-2031年中国风电运维行业发展前景及投资机会分析</w:t>
      </w:r>
    </w:p>
    <w:p>
      <w:pPr>
        <w:spacing w:before="75" w:after="0"/>
      </w:pPr>
      <w:r>
        <w:rPr/>
        <w:t xml:space="preserve">第一节 风电运维行业发展前景预测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风电运维行业投资机会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图表：风电运维行业生命周期</w:t>
      </w:r>
    </w:p>
    <w:p>
      <w:pPr>
        <w:spacing w:before="75" w:after="0"/>
      </w:pPr>
      <w:r>
        <w:rPr/>
        <w:t xml:space="preserve">图表：风电运维行业产业链结构</w:t>
      </w:r>
    </w:p>
    <w:p>
      <w:pPr>
        <w:spacing w:before="75" w:after="0"/>
      </w:pPr>
      <w:r>
        <w:rPr/>
        <w:t xml:space="preserve">图表：2021-2026年全球风电运维行业市场规模</w:t>
      </w:r>
    </w:p>
    <w:p>
      <w:pPr>
        <w:spacing w:before="75" w:after="0"/>
      </w:pPr>
      <w:r>
        <w:rPr/>
        <w:t xml:space="preserve">图表：2021-2026年中国风电运维行业市场规模</w:t>
      </w:r>
    </w:p>
    <w:p>
      <w:pPr>
        <w:spacing w:before="75" w:after="0"/>
      </w:pPr>
      <w:r>
        <w:rPr/>
        <w:t xml:space="preserve">图表：2021-2026年中国风电运维市场占全球份额比较</w:t>
      </w:r>
    </w:p>
    <w:p>
      <w:pPr>
        <w:spacing w:before="75" w:after="0"/>
      </w:pPr>
      <w:r>
        <w:rPr/>
        <w:t xml:space="preserve">图表：2021-2026年风电运维行业集中度</w:t>
      </w:r>
    </w:p>
    <w:p>
      <w:pPr>
        <w:spacing w:before="75" w:after="0"/>
      </w:pPr>
      <w:r>
        <w:rPr/>
        <w:t xml:space="preserve">图表：2021-2026年风电运维行业利润总额</w:t>
      </w:r>
    </w:p>
    <w:p>
      <w:pPr>
        <w:spacing w:before="75" w:after="0"/>
      </w:pPr>
      <w:r>
        <w:rPr/>
        <w:t xml:space="preserve">图表：2021-2026年风电运维行业资产总计</w:t>
      </w:r>
    </w:p>
    <w:p>
      <w:pPr>
        <w:spacing w:before="75" w:after="0"/>
      </w:pPr>
      <w:r>
        <w:rPr/>
        <w:t xml:space="preserve">图表：2021-2026年风电运维行业负债总计</w:t>
      </w:r>
    </w:p>
    <w:p>
      <w:pPr>
        <w:spacing w:before="75" w:after="0"/>
      </w:pPr>
      <w:r>
        <w:rPr/>
        <w:t xml:space="preserve">图表：2021-2026年风电运维行业竞争力分析</w:t>
      </w:r>
    </w:p>
    <w:p>
      <w:pPr>
        <w:spacing w:before="75" w:after="0"/>
      </w:pPr>
      <w:r>
        <w:rPr/>
        <w:t xml:space="preserve">图表：2021-2026年风电运维市场价格走势</w:t>
      </w:r>
    </w:p>
    <w:p>
      <w:pPr>
        <w:spacing w:before="75" w:after="0"/>
      </w:pPr>
      <w:r>
        <w:rPr/>
        <w:t xml:space="preserve">图表：2021-2026年风电运维行业主营业务收入</w:t>
      </w:r>
    </w:p>
    <w:p>
      <w:pPr>
        <w:spacing w:before="75" w:after="0"/>
      </w:pPr>
      <w:r>
        <w:rPr/>
        <w:t xml:space="preserve">图表：2021-2026年风电运维行业主营业务成本</w:t>
      </w:r>
    </w:p>
    <w:p>
      <w:pPr>
        <w:spacing w:before="75" w:after="0"/>
      </w:pPr>
      <w:r>
        <w:rPr/>
        <w:t xml:space="preserve">图表：2021-2026年风电运维行业管理费用分析</w:t>
      </w:r>
    </w:p>
    <w:p>
      <w:pPr>
        <w:spacing w:before="75" w:after="0"/>
      </w:pPr>
      <w:r>
        <w:rPr/>
        <w:t xml:space="preserve">图表：2021-2026年风电运维行业财务费用分析</w:t>
      </w:r>
    </w:p>
    <w:p>
      <w:pPr>
        <w:spacing w:before="75" w:after="0"/>
      </w:pPr>
      <w:r>
        <w:rPr/>
        <w:t xml:space="preserve">图表：2021-2026年风电运维行业重要数据指标比较</w:t>
      </w:r>
    </w:p>
    <w:p>
      <w:pPr>
        <w:spacing w:before="75" w:after="0"/>
      </w:pPr>
      <w:r>
        <w:rPr/>
        <w:t xml:space="preserve">图表：2021-2026年中国风电运维行业盈利能力分析</w:t>
      </w:r>
    </w:p>
    <w:p>
      <w:pPr>
        <w:spacing w:before="75" w:after="0"/>
      </w:pPr>
      <w:r>
        <w:rPr/>
        <w:t xml:space="preserve">图表：2021-2026年中国风电运维行业运营能力分析</w:t>
      </w:r>
    </w:p>
    <w:p>
      <w:pPr>
        <w:spacing w:before="75" w:after="0"/>
      </w:pPr>
      <w:r>
        <w:rPr/>
        <w:t xml:space="preserve">图表：2021-2026年中国风电运维行业偿债能力分析</w:t>
      </w:r>
    </w:p>
    <w:p>
      <w:pPr>
        <w:spacing w:before="75" w:after="0"/>
      </w:pPr>
      <w:r>
        <w:rPr/>
        <w:t xml:space="preserve">图表：2021-2026年中国风电运维行业发展能力分析</w:t>
      </w:r>
    </w:p>
    <w:p>
      <w:pPr>
        <w:spacing w:before="75" w:after="0"/>
      </w:pPr>
      <w:r>
        <w:rPr/>
        <w:t xml:space="preserve">图表：2021-2026年风电运维行业不同规模企业数量分布</w:t>
      </w:r>
    </w:p>
    <w:p>
      <w:pPr>
        <w:spacing w:before="75" w:after="0"/>
      </w:pPr>
      <w:r>
        <w:rPr/>
        <w:t xml:space="preserve">图表：2021-2026年风电运维行业不同规模企业从业人员分布</w:t>
      </w:r>
    </w:p>
    <w:p>
      <w:pPr>
        <w:spacing w:before="75" w:after="0"/>
      </w:pPr>
      <w:r>
        <w:rPr/>
        <w:t xml:space="preserve">图表：2021-2026年风电运维行业不同规模企业资产总额分布</w:t>
      </w:r>
    </w:p>
    <w:p>
      <w:pPr>
        <w:spacing w:before="75" w:after="0"/>
      </w:pPr>
      <w:r>
        <w:rPr/>
        <w:t xml:space="preserve">图表：2021-2026年风电运维行业不同规模企业利润总额分布</w:t>
      </w:r>
    </w:p>
    <w:p>
      <w:pPr>
        <w:spacing w:before="75" w:after="0"/>
      </w:pPr>
      <w:r>
        <w:rPr/>
        <w:t xml:space="preserve">图表：2021-2026年风电运维行业不同性质企业数量分布</w:t>
      </w:r>
    </w:p>
    <w:p>
      <w:pPr>
        <w:spacing w:before="75" w:after="0"/>
      </w:pPr>
      <w:r>
        <w:rPr/>
        <w:t xml:space="preserve">图表：2021-2026年风电运维行业不同性质企业从业人员分布</w:t>
      </w:r>
    </w:p>
    <w:p>
      <w:pPr>
        <w:spacing w:before="75" w:after="0"/>
      </w:pPr>
      <w:r>
        <w:rPr/>
        <w:t xml:space="preserve">图表：2021-2026年风电运维行业不同性质企业资产总额分布</w:t>
      </w:r>
    </w:p>
    <w:p>
      <w:pPr>
        <w:spacing w:before="75" w:after="0"/>
      </w:pPr>
      <w:r>
        <w:rPr/>
        <w:t xml:space="preserve">图表：2021-2026年风电运维行业不同性质企业利润总额分布</w:t>
      </w:r>
    </w:p>
    <w:p>
      <w:pPr>
        <w:spacing w:before="75" w:after="0"/>
      </w:pPr>
      <w:r>
        <w:rPr/>
        <w:t xml:space="preserve">图表：2026-2031年风电运维行业市场规模预测</w:t>
      </w:r>
    </w:p>
    <w:p>
      <w:pPr>
        <w:spacing w:before="75" w:after="0"/>
      </w:pPr>
      <w:r>
        <w:rPr/>
        <w:t xml:space="preserve">图表：2026-2031年风电运维行业竞争格局预测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2026-2031年中国风电运维市场深度全景调研及“十五五”发展前景预测报告</dc:title>
  <dc:description>2026-2031年中国风电运维市场深度全景调研及“十五五”发展前景预测报告</dc:description>
  <dc:subject>2026-2031年中国风电运维市场深度全景调研及“十五五”发展前景预测报告</dc:subject>
  <cp:keywords>研究报告</cp:keywords>
  <cp:category>研究报告</cp:category>
  <cp:lastModifiedBy>北京中道泰和信息咨询有限公司</cp:lastModifiedBy>
  <dcterms:created xsi:type="dcterms:W3CDTF">2026-03-29T22:50:20+08:00</dcterms:created>
  <dcterms:modified xsi:type="dcterms:W3CDTF">2026-03-29T22:50:20+08:00</dcterms:modified>
</cp:coreProperties>
</file>

<file path=docProps/custom.xml><?xml version="1.0" encoding="utf-8"?>
<Properties xmlns="http://schemas.openxmlformats.org/officeDocument/2006/custom-properties" xmlns:vt="http://schemas.openxmlformats.org/officeDocument/2006/docPropsVTypes"/>
</file>