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2024-2029年中国低压配电柜现状分析及投资前景规划评估报告</w:t>
      </w:r>
    </w:p>
    <w:p>
      <w:pPr>
        <w:spacing w:after="150"/>
      </w:pPr>
      <w:r>
        <w:rPr>
          <w:b w:val="1"/>
          <w:bCs w:val="1"/>
        </w:rPr>
        <w:t xml:space="preserve">报告简介</w:t>
      </w:r>
    </w:p>
    <w:p>
      <w:pPr>
        <w:spacing w:after="150"/>
      </w:pPr>
      <w:r>
        <w:rPr/>
        <w:t xml:space="preserve">近年来，我国相继出现了一批大型现代化企业，这些企业的特点是引进国外先进设备多，自动化水平较高，大多数实施连续性生产，对供电质要求较高。与此同时，在城市规模宏大的高层楼宇中，低压配电变压器容量也在不断增加，变压器单机容量达到2000KVA甚至更大，这就要求低压配电柜的容量向大型化方向发展。</w:t>
      </w:r>
    </w:p>
    <w:p>
      <w:pPr>
        <w:spacing w:after="150"/>
      </w:pPr>
      <w:r>
        <w:rPr/>
        <w:t xml:space="preserve">低压配电柜的分断能力是以主母线的分断能力作为衡盘装置的分断水平。近年来，随着变压器单机容量的不断增大，装置的分断水平将达到100KA甚至更大。</w:t>
      </w:r>
    </w:p>
    <w:p>
      <w:pPr>
        <w:spacing w:after="150"/>
      </w:pPr>
      <w:r>
        <w:rPr/>
        <w:t xml:space="preserve">为更合理的利用与节约电能，减少人工检测的误差，低压配电柜正逐步采用电源管理系统软件，由监控器或计算机对其实行集中监控，采集数据(电流、电压、功率因数等)、波型分析、通讯对话，保证系统始终处于最佳运行状态。</w:t>
      </w:r>
    </w:p>
    <w:p>
      <w:pPr>
        <w:spacing w:after="150"/>
      </w:pPr>
      <w:r>
        <w:rPr/>
        <w:t xml:space="preserve">由于高层建筑中公用面积极其有限，这就要求变电所面积减少到最小，而供电容量却很大。为此，现代低压配电柜均采用绝缘母线和塑料夹紧件，以减少绝缘距离，有利于其外型尺寸的减小。</w:t>
      </w:r>
    </w:p>
    <w:p>
      <w:pPr>
        <w:spacing w:after="150"/>
      </w:pPr>
      <w:r>
        <w:rPr/>
        <w:t xml:space="preserve">低压配电柜的应用范围在不断扩大，防护等级也越来越高，例如防尘、防潮、防腐。因此，要求装置的防护等级不断完善，所以抽屉柜、密封柜日趋增多。为了利用固定柜和抽屉柜的突出优点，井防止装置内元件等故障的蔓延乃至殃及其它元件的正常工作，组合分隔单元柜得到很大的发展。防护等级将达到IP54或更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配电柜专业研究单位等公布和提供的大量资料。对我国低压配电柜行业作了详尽深入的分析，为低压配电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低压配电柜行业发展综述</w:t>
      </w:r>
    </w:p>
    <w:p>
      <w:pPr>
        <w:spacing w:after="150"/>
      </w:pPr>
      <w:r>
        <w:rPr/>
        <w:t xml:space="preserve">第一节 低压配电柜行业相关概念概述</w:t>
      </w:r>
    </w:p>
    <w:p>
      <w:pPr>
        <w:spacing w:after="150"/>
      </w:pPr>
      <w:r>
        <w:rPr/>
        <w:t xml:space="preserve">一、行业概念及概念</w:t>
      </w:r>
    </w:p>
    <w:p>
      <w:pPr>
        <w:spacing w:after="150"/>
      </w:pPr>
      <w:r>
        <w:rPr/>
        <w:t xml:space="preserve">二、行业主要产品分类</w:t>
      </w:r>
    </w:p>
    <w:p>
      <w:pPr>
        <w:spacing w:after="150"/>
      </w:pPr>
      <w:r>
        <w:rPr/>
        <w:t xml:space="preserve">第二节 最近3-5年中国低压配电柜行业经济指标分析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低压配电柜原材料市场分析</w:t>
      </w:r>
    </w:p>
    <w:p>
      <w:pPr>
        <w:spacing w:after="150"/>
      </w:pPr>
      <w:r>
        <w:rPr/>
        <w:t xml:space="preserve">一、绝缘材料市场分析</w:t>
      </w:r>
    </w:p>
    <w:p>
      <w:pPr>
        <w:spacing w:after="150"/>
      </w:pPr>
      <w:r>
        <w:rPr/>
        <w:t xml:space="preserve">1、产能规模分析</w:t>
      </w:r>
    </w:p>
    <w:p>
      <w:pPr>
        <w:spacing w:after="150"/>
      </w:pPr>
      <w:r>
        <w:rPr/>
        <w:t xml:space="preserve">2、销售规模分析</w:t>
      </w:r>
    </w:p>
    <w:p>
      <w:pPr>
        <w:spacing w:after="150"/>
      </w:pPr>
      <w:r>
        <w:rPr/>
        <w:t xml:space="preserve">3、绝缘材料发展前景预测</w:t>
      </w:r>
    </w:p>
    <w:p>
      <w:pPr>
        <w:spacing w:after="150"/>
      </w:pPr>
      <w:r>
        <w:rPr/>
        <w:t xml:space="preserve">二、铜材市场分析</w:t>
      </w:r>
    </w:p>
    <w:p>
      <w:pPr>
        <w:spacing w:after="150"/>
      </w:pPr>
      <w:r>
        <w:rPr/>
        <w:t xml:space="preserve">1、铜材产销分析</w:t>
      </w:r>
    </w:p>
    <w:p>
      <w:pPr>
        <w:spacing w:after="150"/>
      </w:pPr>
      <w:r>
        <w:rPr/>
        <w:t xml:space="preserve">2、铜材价格走势</w:t>
      </w:r>
    </w:p>
    <w:p>
      <w:pPr>
        <w:spacing w:after="150"/>
      </w:pPr>
      <w:r>
        <w:rPr/>
        <w:t xml:space="preserve">三、铝材市场分析</w:t>
      </w:r>
    </w:p>
    <w:p>
      <w:pPr>
        <w:spacing w:after="150"/>
      </w:pPr>
      <w:r>
        <w:rPr/>
        <w:t xml:space="preserve">1、铝材市场产销分析</w:t>
      </w:r>
    </w:p>
    <w:p>
      <w:pPr>
        <w:spacing w:after="150"/>
      </w:pPr>
      <w:r>
        <w:rPr/>
        <w:t xml:space="preserve">2、铝材价格走势</w:t>
      </w:r>
    </w:p>
    <w:p>
      <w:pPr>
        <w:spacing w:after="150"/>
      </w:pPr>
      <w:r>
        <w:rPr/>
        <w:t xml:space="preserve">四、钢材市场分析</w:t>
      </w:r>
    </w:p>
    <w:p>
      <w:pPr>
        <w:spacing w:after="150"/>
      </w:pPr>
      <w:r>
        <w:rPr/>
        <w:t xml:space="preserve">1、普通钢材市场分析</w:t>
      </w:r>
    </w:p>
    <w:p>
      <w:pPr>
        <w:spacing w:after="150"/>
      </w:pPr>
      <w:r>
        <w:rPr/>
        <w:t xml:space="preserve">2、型钢市场分析</w:t>
      </w:r>
    </w:p>
    <w:p>
      <w:pPr>
        <w:spacing w:after="150"/>
      </w:pPr>
      <w:r>
        <w:rPr/>
        <w:t xml:space="preserve">五、上游原材料对行业的影响分析</w:t>
      </w:r>
    </w:p>
    <w:p>
      <w:pPr>
        <w:spacing w:after="150"/>
      </w:pPr>
      <w:r>
        <w:rPr>
          <w:b w:val="1"/>
          <w:bCs w:val="1"/>
        </w:rPr>
        <w:t xml:space="preserve">第二章 低压配电柜行业市场环境及影响分析（pest）</w:t>
      </w:r>
    </w:p>
    <w:p>
      <w:pPr>
        <w:spacing w:after="150"/>
      </w:pPr>
      <w:r>
        <w:rPr/>
        <w:t xml:space="preserve">第一节 低压配电柜行业政治法律环境(p)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三、低压配电柜行业相关标准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一、低压配电柜产业社会环境</w:t>
      </w:r>
    </w:p>
    <w:p>
      <w:pPr>
        <w:spacing w:after="150"/>
      </w:pPr>
      <w:r>
        <w:rPr/>
        <w:t xml:space="preserve">二、社会环境对行业的影响</w:t>
      </w:r>
    </w:p>
    <w:p>
      <w:pPr>
        <w:spacing w:after="150"/>
      </w:pPr>
      <w:r>
        <w:rPr/>
        <w:t xml:space="preserve">三、低压配电柜产业发展对社会发展的影响</w:t>
      </w:r>
    </w:p>
    <w:p>
      <w:pPr>
        <w:spacing w:after="150"/>
      </w:pPr>
      <w:r>
        <w:rPr/>
        <w:t xml:space="preserve">第四节 行业技术环境分析(t)</w:t>
      </w:r>
    </w:p>
    <w:p>
      <w:pPr>
        <w:spacing w:after="150"/>
      </w:pPr>
      <w:r>
        <w:rPr/>
        <w:t xml:space="preserve">一、低压配电柜技术分析</w:t>
      </w:r>
    </w:p>
    <w:p>
      <w:pPr>
        <w:spacing w:after="150"/>
      </w:pPr>
      <w:r>
        <w:rPr/>
        <w:t xml:space="preserve">二、低压配电柜技术发展水平</w:t>
      </w:r>
    </w:p>
    <w:p>
      <w:pPr>
        <w:spacing w:after="150"/>
      </w:pPr>
      <w:r>
        <w:rPr/>
        <w:t xml:space="preserve">三、2019-2023年低压配电柜技术发展分析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我国低压配电柜行业运行现状分析</w:t>
      </w:r>
    </w:p>
    <w:p>
      <w:pPr>
        <w:spacing w:after="150"/>
      </w:pPr>
      <w:r>
        <w:rPr/>
        <w:t xml:space="preserve">第一节 我国低压配电柜行业发展状况分析</w:t>
      </w:r>
    </w:p>
    <w:p>
      <w:pPr>
        <w:spacing w:after="150"/>
      </w:pPr>
      <w:r>
        <w:rPr/>
        <w:t xml:space="preserve">一、我国低压配电柜行业发展阶段</w:t>
      </w:r>
    </w:p>
    <w:p>
      <w:pPr>
        <w:spacing w:after="150"/>
      </w:pPr>
      <w:r>
        <w:rPr/>
        <w:t xml:space="preserve">二、我国低压配电柜行业发展总体概况</w:t>
      </w:r>
    </w:p>
    <w:p>
      <w:pPr>
        <w:spacing w:after="150"/>
      </w:pPr>
      <w:r>
        <w:rPr/>
        <w:t xml:space="preserve">三、我国低压配电柜行业发展特点分析</w:t>
      </w:r>
    </w:p>
    <w:p>
      <w:pPr>
        <w:spacing w:after="150"/>
      </w:pPr>
      <w:r>
        <w:rPr/>
        <w:t xml:space="preserve">四、低压配电柜行业经营模式分析</w:t>
      </w:r>
    </w:p>
    <w:p>
      <w:pPr>
        <w:spacing w:after="150"/>
      </w:pPr>
      <w:r>
        <w:rPr/>
        <w:t xml:space="preserve">第二节 2019-2023年低压配电柜行业发展现状</w:t>
      </w:r>
    </w:p>
    <w:p>
      <w:pPr>
        <w:spacing w:after="150"/>
      </w:pPr>
      <w:r>
        <w:rPr/>
        <w:t xml:space="preserve">一、2019-2023年我国低压配电柜行业市场规模</w:t>
      </w:r>
    </w:p>
    <w:p>
      <w:pPr>
        <w:spacing w:after="150"/>
      </w:pPr>
      <w:r>
        <w:rPr/>
        <w:t xml:space="preserve">1、我国低压配电柜营业规模分析</w:t>
      </w:r>
    </w:p>
    <w:p>
      <w:pPr>
        <w:spacing w:after="150"/>
      </w:pPr>
      <w:r>
        <w:rPr/>
        <w:t xml:space="preserve">2、我国低压配电柜投资规模分析</w:t>
      </w:r>
    </w:p>
    <w:p>
      <w:pPr>
        <w:spacing w:after="150"/>
      </w:pPr>
      <w:r>
        <w:rPr/>
        <w:t xml:space="preserve">3、我国低压配电柜产能规模分析</w:t>
      </w:r>
    </w:p>
    <w:p>
      <w:pPr>
        <w:spacing w:after="150"/>
      </w:pPr>
      <w:r>
        <w:rPr/>
        <w:t xml:space="preserve">二、2019-2023年我国低压配电柜行业发展分析</w:t>
      </w:r>
    </w:p>
    <w:p>
      <w:pPr>
        <w:spacing w:after="150"/>
      </w:pPr>
      <w:r>
        <w:rPr/>
        <w:t xml:space="preserve">1、我国低压配电柜行业发展情况分析</w:t>
      </w:r>
    </w:p>
    <w:p>
      <w:pPr>
        <w:spacing w:after="150"/>
      </w:pPr>
      <w:r>
        <w:rPr/>
        <w:t xml:space="preserve">2、我国低压配电柜行业研发情况分析</w:t>
      </w:r>
    </w:p>
    <w:p>
      <w:pPr>
        <w:spacing w:after="150"/>
      </w:pPr>
      <w:r>
        <w:rPr/>
        <w:t xml:space="preserve">三、2019-2023年中国低压配电柜企业发展分析</w:t>
      </w:r>
    </w:p>
    <w:p>
      <w:pPr>
        <w:spacing w:after="150"/>
      </w:pPr>
      <w:r>
        <w:rPr/>
        <w:t xml:space="preserve">1、中外低压配电柜企业对比分析</w:t>
      </w:r>
    </w:p>
    <w:p>
      <w:pPr>
        <w:spacing w:after="150"/>
      </w:pPr>
      <w:r>
        <w:rPr/>
        <w:t xml:space="preserve">2、我国低压配电柜主要企业动态分析</w:t>
      </w:r>
    </w:p>
    <w:p>
      <w:pPr>
        <w:spacing w:after="150"/>
      </w:pPr>
      <w:r>
        <w:rPr/>
        <w:t xml:space="preserve">第三节 2019-2023年低压配电柜市场情况分析</w:t>
      </w:r>
    </w:p>
    <w:p>
      <w:pPr>
        <w:spacing w:after="150"/>
      </w:pPr>
      <w:r>
        <w:rPr/>
        <w:t xml:space="preserve">一、2019-2023年中国低压配电柜市场总体概况</w:t>
      </w:r>
    </w:p>
    <w:p>
      <w:pPr>
        <w:spacing w:after="150"/>
      </w:pPr>
      <w:r>
        <w:rPr/>
        <w:t xml:space="preserve">二、2019-2023年中国低压配电柜产品市场发展分析</w:t>
      </w:r>
    </w:p>
    <w:p>
      <w:pPr>
        <w:spacing w:after="150"/>
      </w:pPr>
      <w:r>
        <w:rPr>
          <w:b w:val="1"/>
          <w:bCs w:val="1"/>
        </w:rPr>
        <w:t xml:space="preserve">第四章 我国低压配电柜行业整体运行指标分析</w:t>
      </w:r>
    </w:p>
    <w:p>
      <w:pPr>
        <w:spacing w:after="150"/>
      </w:pPr>
      <w:r>
        <w:rPr/>
        <w:t xml:space="preserve">第一节 2019-2023年中国低压配电柜行业总体规模分析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2019-2023年中国低压配电柜行业财务指标总体分析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我国低压配电柜市场供需分析</w:t>
      </w:r>
    </w:p>
    <w:p>
      <w:pPr>
        <w:spacing w:after="150"/>
      </w:pPr>
      <w:r>
        <w:rPr/>
        <w:t xml:space="preserve">一、2019-2023年我国低压配电柜行业供给情况</w:t>
      </w:r>
    </w:p>
    <w:p>
      <w:pPr>
        <w:spacing w:after="150"/>
      </w:pPr>
      <w:r>
        <w:rPr/>
        <w:t xml:space="preserve">1、我国低压配电柜行业供给分析</w:t>
      </w:r>
    </w:p>
    <w:p>
      <w:pPr>
        <w:spacing w:after="150"/>
      </w:pPr>
      <w:r>
        <w:rPr/>
        <w:t xml:space="preserve">2、我国低压配电柜行业产量规模分析</w:t>
      </w:r>
    </w:p>
    <w:p>
      <w:pPr>
        <w:spacing w:after="150"/>
      </w:pPr>
      <w:r>
        <w:rPr/>
        <w:t xml:space="preserve">3、重点市场占有份额</w:t>
      </w:r>
    </w:p>
    <w:p>
      <w:pPr>
        <w:spacing w:after="150"/>
      </w:pPr>
      <w:r>
        <w:rPr/>
        <w:t xml:space="preserve">二、2019-2023年我国低压配电柜行业需求情况</w:t>
      </w:r>
    </w:p>
    <w:p>
      <w:pPr>
        <w:spacing w:after="150"/>
      </w:pPr>
      <w:r>
        <w:rPr/>
        <w:t xml:space="preserve">1、低压配电柜行业需求市场</w:t>
      </w:r>
    </w:p>
    <w:p>
      <w:pPr>
        <w:spacing w:after="150"/>
      </w:pPr>
      <w:r>
        <w:rPr/>
        <w:t xml:space="preserve">2、低压配电柜行业客户结构</w:t>
      </w:r>
    </w:p>
    <w:p>
      <w:pPr>
        <w:spacing w:after="150"/>
      </w:pPr>
      <w:r>
        <w:rPr/>
        <w:t xml:space="preserve">3、低压配电柜行业需求的地区差异</w:t>
      </w:r>
    </w:p>
    <w:p>
      <w:pPr>
        <w:spacing w:after="150"/>
      </w:pPr>
      <w:r>
        <w:rPr/>
        <w:t xml:space="preserve">三、2019-2023年我国低压配电柜行业供需平衡分析</w:t>
      </w:r>
    </w:p>
    <w:p>
      <w:pPr>
        <w:spacing w:after="150"/>
      </w:pPr>
      <w:r>
        <w:rPr/>
        <w:t xml:space="preserve">第四节 低压配电柜行业进出口市场分析</w:t>
      </w:r>
    </w:p>
    <w:p>
      <w:pPr>
        <w:spacing w:after="150"/>
      </w:pPr>
      <w:r>
        <w:rPr/>
        <w:t xml:space="preserve">一、低压配电柜行业进出口综述</w:t>
      </w:r>
    </w:p>
    <w:p>
      <w:pPr>
        <w:spacing w:after="150"/>
      </w:pPr>
      <w:r>
        <w:rPr/>
        <w:t xml:space="preserve">二、低压配电柜行业出口市场分析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三、低压配电柜行业进口市场分析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低压配电柜行业产品市场分析</w:t>
      </w:r>
    </w:p>
    <w:p>
      <w:pPr>
        <w:spacing w:after="150"/>
      </w:pPr>
      <w:r>
        <w:rPr/>
        <w:t xml:space="preserve">第一节 低压配电柜产品介绍</w:t>
      </w:r>
    </w:p>
    <w:p>
      <w:pPr>
        <w:spacing w:after="150"/>
      </w:pPr>
      <w:r>
        <w:rPr/>
        <w:t xml:space="preserve">第二节 低压配电柜产品主要元器件市场分析</w:t>
      </w:r>
    </w:p>
    <w:p>
      <w:pPr>
        <w:spacing w:after="150"/>
      </w:pPr>
      <w:r>
        <w:rPr/>
        <w:t xml:space="preserve">一、低压断路器市场分析</w:t>
      </w:r>
    </w:p>
    <w:p>
      <w:pPr>
        <w:spacing w:after="150"/>
      </w:pPr>
      <w:r>
        <w:rPr/>
        <w:t xml:space="preserve">1、低压断路器市场发展概况</w:t>
      </w:r>
    </w:p>
    <w:p>
      <w:pPr>
        <w:spacing w:after="150"/>
      </w:pPr>
      <w:r>
        <w:rPr/>
        <w:t xml:space="preserve">2、低压断路器细分产品市场分析</w:t>
      </w:r>
    </w:p>
    <w:p>
      <w:pPr>
        <w:spacing w:after="150"/>
      </w:pPr>
      <w:r>
        <w:rPr/>
        <w:t xml:space="preserve">3、低压断路器市场竞争状况分析</w:t>
      </w:r>
    </w:p>
    <w:p>
      <w:pPr>
        <w:spacing w:after="150"/>
      </w:pPr>
      <w:r>
        <w:rPr/>
        <w:t xml:space="preserve">4、低压断路器市场发展趋势与前景</w:t>
      </w:r>
    </w:p>
    <w:p>
      <w:pPr>
        <w:spacing w:after="150"/>
      </w:pPr>
      <w:r>
        <w:rPr/>
        <w:t xml:space="preserve">二、继电器市场分析</w:t>
      </w:r>
    </w:p>
    <w:p>
      <w:pPr>
        <w:spacing w:after="150"/>
      </w:pPr>
      <w:r>
        <w:rPr/>
        <w:t xml:space="preserve">1、继电器市场发展概况</w:t>
      </w:r>
    </w:p>
    <w:p>
      <w:pPr>
        <w:spacing w:after="150"/>
      </w:pPr>
      <w:r>
        <w:rPr/>
        <w:t xml:space="preserve">2、继电器行业生产情况</w:t>
      </w:r>
    </w:p>
    <w:p>
      <w:pPr>
        <w:spacing w:after="150"/>
      </w:pPr>
      <w:r>
        <w:rPr/>
        <w:t xml:space="preserve">3、继电器市场需求情况</w:t>
      </w:r>
    </w:p>
    <w:p>
      <w:pPr>
        <w:spacing w:after="150"/>
      </w:pPr>
      <w:r>
        <w:rPr/>
        <w:t xml:space="preserve">4、继电器市场竞争情况</w:t>
      </w:r>
    </w:p>
    <w:p>
      <w:pPr>
        <w:spacing w:after="150"/>
      </w:pPr>
      <w:r>
        <w:rPr/>
        <w:t xml:space="preserve">5、继电器市场前景预测</w:t>
      </w:r>
    </w:p>
    <w:p>
      <w:pPr>
        <w:spacing w:after="150"/>
      </w:pPr>
      <w:r>
        <w:rPr/>
        <w:t xml:space="preserve">三、接触器市场分析</w:t>
      </w:r>
    </w:p>
    <w:p>
      <w:pPr>
        <w:spacing w:after="150"/>
      </w:pPr>
      <w:r>
        <w:rPr/>
        <w:t xml:space="preserve">1、接触器市场发展概况</w:t>
      </w:r>
    </w:p>
    <w:p>
      <w:pPr>
        <w:spacing w:after="150"/>
      </w:pPr>
      <w:r>
        <w:rPr/>
        <w:t xml:space="preserve">2、接触器产量及前景预测</w:t>
      </w:r>
    </w:p>
    <w:p>
      <w:pPr>
        <w:spacing w:after="150"/>
      </w:pPr>
      <w:r>
        <w:rPr/>
        <w:t xml:space="preserve">3、接触器主要生产企业</w:t>
      </w:r>
    </w:p>
    <w:p>
      <w:pPr>
        <w:spacing w:after="150"/>
      </w:pPr>
      <w:r>
        <w:rPr/>
        <w:t xml:space="preserve">4、接触器市场需求分析</w:t>
      </w:r>
    </w:p>
    <w:p>
      <w:pPr>
        <w:spacing w:after="150"/>
      </w:pPr>
      <w:r>
        <w:rPr/>
        <w:t xml:space="preserve">四、刀开关类产品市场分析</w:t>
      </w:r>
    </w:p>
    <w:p>
      <w:pPr>
        <w:spacing w:after="150"/>
      </w:pPr>
      <w:r>
        <w:rPr/>
        <w:t xml:space="preserve">1、刀开关类产品产量及前景预测</w:t>
      </w:r>
    </w:p>
    <w:p>
      <w:pPr>
        <w:spacing w:after="150"/>
      </w:pPr>
      <w:r>
        <w:rPr/>
        <w:t xml:space="preserve">2、刀开关类产品主要生产企业</w:t>
      </w:r>
    </w:p>
    <w:p>
      <w:pPr>
        <w:spacing w:after="150"/>
      </w:pPr>
      <w:r>
        <w:rPr/>
        <w:t xml:space="preserve">五、低压熔断器市场分析</w:t>
      </w:r>
    </w:p>
    <w:p>
      <w:pPr>
        <w:spacing w:after="150"/>
      </w:pPr>
      <w:r>
        <w:rPr/>
        <w:t xml:space="preserve">1、低压熔断器市场发展概况</w:t>
      </w:r>
    </w:p>
    <w:p>
      <w:pPr>
        <w:spacing w:after="150"/>
      </w:pPr>
      <w:r>
        <w:rPr/>
        <w:t xml:space="preserve">2、低压熔断器市场竞争分析</w:t>
      </w:r>
    </w:p>
    <w:p>
      <w:pPr>
        <w:spacing w:after="150"/>
      </w:pPr>
      <w:r>
        <w:rPr/>
        <w:t xml:space="preserve">3、低压熔断器市场前景预测</w:t>
      </w:r>
    </w:p>
    <w:p>
      <w:pPr>
        <w:spacing w:after="150"/>
      </w:pPr>
      <w:r>
        <w:rPr>
          <w:b w:val="1"/>
          <w:bCs w:val="1"/>
        </w:rPr>
        <w:t xml:space="preserve">第六章 低压配电柜行业技术分析</w:t>
      </w:r>
    </w:p>
    <w:p>
      <w:pPr>
        <w:spacing w:after="150"/>
      </w:pPr>
      <w:r>
        <w:rPr/>
        <w:t xml:space="preserve">第一节 低压配电柜专利技术分析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t xml:space="preserve">第二节 低压配电柜技术创新</w:t>
      </w:r>
    </w:p>
    <w:p>
      <w:pPr>
        <w:spacing w:after="150"/>
      </w:pPr>
      <w:r>
        <w:rPr/>
        <w:t xml:space="preserve">一、技术创新方向</w:t>
      </w:r>
    </w:p>
    <w:p>
      <w:pPr>
        <w:spacing w:after="150"/>
      </w:pPr>
      <w:r>
        <w:rPr/>
        <w:t xml:space="preserve">1、大容量</w:t>
      </w:r>
    </w:p>
    <w:p>
      <w:pPr>
        <w:spacing w:after="150"/>
      </w:pPr>
      <w:r>
        <w:rPr/>
        <w:t xml:space="preserve">2、高分断</w:t>
      </w:r>
    </w:p>
    <w:p>
      <w:pPr>
        <w:spacing w:after="150"/>
      </w:pPr>
      <w:r>
        <w:rPr/>
        <w:t xml:space="preserve">3、智能化</w:t>
      </w:r>
    </w:p>
    <w:p>
      <w:pPr>
        <w:spacing w:after="150"/>
      </w:pPr>
      <w:r>
        <w:rPr/>
        <w:t xml:space="preserve">4、模块化、标准化</w:t>
      </w:r>
    </w:p>
    <w:p>
      <w:pPr>
        <w:spacing w:after="150"/>
      </w:pPr>
      <w:r>
        <w:rPr/>
        <w:t xml:space="preserve">5、高可靠性</w:t>
      </w:r>
    </w:p>
    <w:p>
      <w:pPr>
        <w:spacing w:after="150"/>
      </w:pPr>
      <w:r>
        <w:rPr/>
        <w:t xml:space="preserve">6、新材料的采用</w:t>
      </w:r>
    </w:p>
    <w:p>
      <w:pPr>
        <w:spacing w:after="150"/>
      </w:pPr>
      <w:r>
        <w:rPr/>
        <w:t xml:space="preserve">7、新制造技术</w:t>
      </w:r>
    </w:p>
    <w:p>
      <w:pPr>
        <w:spacing w:after="150"/>
      </w:pPr>
      <w:r>
        <w:rPr/>
        <w:t xml:space="preserve">8、各种元器件的新技术</w:t>
      </w:r>
    </w:p>
    <w:p>
      <w:pPr>
        <w:spacing w:after="150"/>
      </w:pPr>
      <w:r>
        <w:rPr/>
        <w:t xml:space="preserve">二、低压配电柜发展对策</w:t>
      </w:r>
    </w:p>
    <w:p>
      <w:pPr>
        <w:spacing w:after="150"/>
      </w:pPr>
      <w:r>
        <w:rPr/>
        <w:t xml:space="preserve">1、尺寸小型化</w:t>
      </w:r>
    </w:p>
    <w:p>
      <w:pPr>
        <w:spacing w:after="150"/>
      </w:pPr>
      <w:r>
        <w:rPr/>
        <w:t xml:space="preserve">2、降低电器元件的热耗</w:t>
      </w:r>
    </w:p>
    <w:p>
      <w:pPr>
        <w:spacing w:after="150"/>
      </w:pPr>
      <w:r>
        <w:rPr/>
        <w:t xml:space="preserve">3、选用系数</w:t>
      </w:r>
    </w:p>
    <w:p>
      <w:pPr>
        <w:spacing w:after="150"/>
      </w:pPr>
      <w:r>
        <w:rPr/>
        <w:t xml:space="preserve">4、动作特性</w:t>
      </w:r>
    </w:p>
    <w:p>
      <w:pPr>
        <w:spacing w:after="150"/>
      </w:pPr>
      <w:r>
        <w:rPr/>
        <w:t xml:space="preserve">5、功能模块与安装的设计</w:t>
      </w:r>
    </w:p>
    <w:p>
      <w:pPr>
        <w:spacing w:after="150"/>
      </w:pPr>
      <w:r>
        <w:rPr/>
        <w:t xml:space="preserve">三、技术发展趋势</w:t>
      </w:r>
    </w:p>
    <w:p>
      <w:pPr>
        <w:spacing w:after="150"/>
      </w:pPr>
      <w:r>
        <w:rPr>
          <w:b w:val="1"/>
          <w:bCs w:val="1"/>
        </w:rPr>
        <w:t xml:space="preserve">第四部分 竞争格局分析</w:t>
      </w:r>
    </w:p>
    <w:p>
      <w:pPr>
        <w:spacing w:after="150"/>
      </w:pPr>
      <w:r>
        <w:rPr>
          <w:b w:val="1"/>
          <w:bCs w:val="1"/>
        </w:rPr>
        <w:t xml:space="preserve">第七章 2019-2023年低压配电柜行业竞争形势及策略</w:t>
      </w:r>
    </w:p>
    <w:p>
      <w:pPr>
        <w:spacing w:after="150"/>
      </w:pPr>
      <w:r>
        <w:rPr/>
        <w:t xml:space="preserve">第一节 行业总体市场竞争状况分析</w:t>
      </w:r>
    </w:p>
    <w:p>
      <w:pPr>
        <w:spacing w:after="150"/>
      </w:pPr>
      <w:r>
        <w:rPr/>
        <w:t xml:space="preserve">一、低压配电柜行业竞争结构分析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二、低压配电柜行业企业间竞争格局分析</w:t>
      </w:r>
    </w:p>
    <w:p>
      <w:pPr>
        <w:spacing w:after="150"/>
      </w:pPr>
      <w:r>
        <w:rPr/>
        <w:t xml:space="preserve">三、低压配电柜行业集中度分析</w:t>
      </w:r>
    </w:p>
    <w:p>
      <w:pPr>
        <w:spacing w:after="150"/>
      </w:pPr>
      <w:r>
        <w:rPr/>
        <w:t xml:space="preserve">四、低压配电柜行业swot分析</w:t>
      </w:r>
    </w:p>
    <w:p>
      <w:pPr>
        <w:spacing w:after="150"/>
      </w:pPr>
      <w:r>
        <w:rPr/>
        <w:t xml:space="preserve">第二节 中国低压配电柜行业竞争格局综述</w:t>
      </w:r>
    </w:p>
    <w:p>
      <w:pPr>
        <w:spacing w:after="150"/>
      </w:pPr>
      <w:r>
        <w:rPr/>
        <w:t xml:space="preserve">一、低压配电柜行业竞争概况</w:t>
      </w:r>
    </w:p>
    <w:p>
      <w:pPr>
        <w:spacing w:after="150"/>
      </w:pPr>
      <w:r>
        <w:rPr/>
        <w:t xml:space="preserve">二、中国低压配电柜行业竞争力分析</w:t>
      </w:r>
    </w:p>
    <w:p>
      <w:pPr>
        <w:spacing w:after="150"/>
      </w:pPr>
      <w:r>
        <w:rPr/>
        <w:t xml:space="preserve">三、中国低压配电柜竞争力优势分析</w:t>
      </w:r>
    </w:p>
    <w:p>
      <w:pPr>
        <w:spacing w:after="150"/>
      </w:pPr>
      <w:r>
        <w:rPr/>
        <w:t xml:space="preserve">四、低压配电柜行业主要企业竞争力分析</w:t>
      </w:r>
    </w:p>
    <w:p>
      <w:pPr>
        <w:spacing w:after="150"/>
      </w:pPr>
      <w:r>
        <w:rPr/>
        <w:t xml:space="preserve">第三节 2019-2023年低压配电柜行业竞争格局分析</w:t>
      </w:r>
    </w:p>
    <w:p>
      <w:pPr>
        <w:spacing w:after="150"/>
      </w:pPr>
      <w:r>
        <w:rPr/>
        <w:t xml:space="preserve">一、2019-2023年国内外低压配电柜竞争分析</w:t>
      </w:r>
    </w:p>
    <w:p>
      <w:pPr>
        <w:spacing w:after="150"/>
      </w:pPr>
      <w:r>
        <w:rPr/>
        <w:t xml:space="preserve">二、2019-2023年我国低压配电柜市场竞争分析</w:t>
      </w:r>
    </w:p>
    <w:p>
      <w:pPr>
        <w:spacing w:after="150"/>
      </w:pPr>
      <w:r>
        <w:rPr/>
        <w:t xml:space="preserve">三、2019-2023年我国低压配电柜市场集中度分析</w:t>
      </w:r>
    </w:p>
    <w:p>
      <w:pPr>
        <w:spacing w:after="150"/>
      </w:pPr>
      <w:r>
        <w:rPr/>
        <w:t xml:space="preserve">四、2019-2023年国内主要低压配电柜企业动向</w:t>
      </w:r>
    </w:p>
    <w:p>
      <w:pPr>
        <w:spacing w:after="150"/>
      </w:pPr>
      <w:r>
        <w:rPr/>
        <w:t xml:space="preserve">第四节 低压配电柜市场竞争策略分析</w:t>
      </w:r>
    </w:p>
    <w:p>
      <w:pPr>
        <w:spacing w:after="150"/>
      </w:pPr>
      <w:r>
        <w:rPr>
          <w:b w:val="1"/>
          <w:bCs w:val="1"/>
        </w:rPr>
        <w:t xml:space="preserve">第八章 2019-2023年低压配电柜行业领先企业经营形势分析</w:t>
      </w:r>
    </w:p>
    <w:p>
      <w:pPr>
        <w:spacing w:after="150"/>
      </w:pPr>
      <w:r>
        <w:rPr/>
        <w:t xml:space="preserve">第一节 浙江正泰电器股份有限公司</w:t>
      </w:r>
    </w:p>
    <w:p>
      <w:pPr>
        <w:spacing w:after="150"/>
      </w:pPr>
      <w:r>
        <w:rPr/>
        <w:t xml:space="preserve">一、企业发展简况分析</w:t>
      </w:r>
    </w:p>
    <w:p>
      <w:pPr>
        <w:spacing w:after="150"/>
      </w:pPr>
      <w:r>
        <w:rPr/>
        <w:t xml:space="preserve">二、企业产品及技术分析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中国德力西控股集团有限公司</w:t>
      </w:r>
    </w:p>
    <w:p>
      <w:pPr>
        <w:spacing w:after="150"/>
      </w:pPr>
      <w:r>
        <w:rPr/>
        <w:t xml:space="preserve">一、企业发展简况分析</w:t>
      </w:r>
    </w:p>
    <w:p>
      <w:pPr>
        <w:spacing w:after="150"/>
      </w:pPr>
      <w:r>
        <w:rPr/>
        <w:t xml:space="preserve">二、企业产品及技术分析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厦门abb低压电器设备有限公司</w:t>
      </w:r>
    </w:p>
    <w:p>
      <w:pPr>
        <w:spacing w:after="150"/>
      </w:pPr>
      <w:r>
        <w:rPr/>
        <w:t xml:space="preserve">一、企业发展简况分析</w:t>
      </w:r>
    </w:p>
    <w:p>
      <w:pPr>
        <w:spacing w:after="150"/>
      </w:pPr>
      <w:r>
        <w:rPr/>
        <w:t xml:space="preserve">二、企业产品及技术分析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第四节 上海施耐德配电电器有限公司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第五节 上海西门子工业自动化有限公司</w:t>
      </w:r>
    </w:p>
    <w:p>
      <w:pPr>
        <w:spacing w:after="150"/>
      </w:pPr>
      <w:r>
        <w:rPr/>
        <w:t xml:space="preserve">一、企业发展简况分析</w:t>
      </w:r>
    </w:p>
    <w:p>
      <w:pPr>
        <w:spacing w:after="150"/>
      </w:pPr>
      <w:r>
        <w:rPr/>
        <w:t xml:space="preserve">二、企业产品及技术分析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河南森源电气股份有限公司</w:t>
      </w:r>
    </w:p>
    <w:p>
      <w:pPr>
        <w:spacing w:after="150"/>
      </w:pPr>
      <w:r>
        <w:rPr/>
        <w:t xml:space="preserve">一、企业发展简况分析</w:t>
      </w:r>
    </w:p>
    <w:p>
      <w:pPr>
        <w:spacing w:after="150"/>
      </w:pPr>
      <w:r>
        <w:rPr/>
        <w:t xml:space="preserve">二、企业产品及技术分析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安徽鑫龙电器股份有限公司</w:t>
      </w:r>
    </w:p>
    <w:p>
      <w:pPr>
        <w:spacing w:after="150"/>
      </w:pPr>
      <w:r>
        <w:rPr/>
        <w:t xml:space="preserve">一、企业发展简况分析</w:t>
      </w:r>
    </w:p>
    <w:p>
      <w:pPr>
        <w:spacing w:after="150"/>
      </w:pPr>
      <w:r>
        <w:rPr/>
        <w:t xml:space="preserve">二、企业产品及技术分析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有能集团有限公司</w:t>
      </w:r>
    </w:p>
    <w:p>
      <w:pPr>
        <w:spacing w:after="150"/>
      </w:pPr>
      <w:r>
        <w:rPr/>
        <w:t xml:space="preserve">一、企业发展简况分析</w:t>
      </w:r>
    </w:p>
    <w:p>
      <w:pPr>
        <w:spacing w:after="150"/>
      </w:pPr>
      <w:r>
        <w:rPr/>
        <w:t xml:space="preserve">二、企业产品及技术分析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广东中南开关厂有限公司</w:t>
      </w:r>
    </w:p>
    <w:p>
      <w:pPr>
        <w:spacing w:after="150"/>
      </w:pPr>
      <w:r>
        <w:rPr/>
        <w:t xml:space="preserve">一、企业发展简况分析</w:t>
      </w:r>
    </w:p>
    <w:p>
      <w:pPr>
        <w:spacing w:after="150"/>
      </w:pPr>
      <w:r>
        <w:rPr/>
        <w:t xml:space="preserve">二、企业产品及技术分析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第十节 常州市拓源电气制造有限公司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2024-2029年低压配电柜行业前景及趋势预测</w:t>
      </w:r>
    </w:p>
    <w:p>
      <w:pPr>
        <w:spacing w:after="150"/>
      </w:pPr>
      <w:r>
        <w:rPr/>
        <w:t xml:space="preserve">第一节 2024-2029年低压配电柜市场发展前景</w:t>
      </w:r>
    </w:p>
    <w:p>
      <w:pPr>
        <w:spacing w:after="150"/>
      </w:pPr>
      <w:r>
        <w:rPr/>
        <w:t xml:space="preserve">一、2024-2029年低压配电柜市场发展潜力</w:t>
      </w:r>
    </w:p>
    <w:p>
      <w:pPr>
        <w:spacing w:after="150"/>
      </w:pPr>
      <w:r>
        <w:rPr/>
        <w:t xml:space="preserve">二、2024-2029年低压配电柜市场发展前景展望</w:t>
      </w:r>
    </w:p>
    <w:p>
      <w:pPr>
        <w:spacing w:after="150"/>
      </w:pPr>
      <w:r>
        <w:rPr/>
        <w:t xml:space="preserve">三、2024-2029年低压配电柜细分行业发展前景分析</w:t>
      </w:r>
    </w:p>
    <w:p>
      <w:pPr>
        <w:spacing w:after="150"/>
      </w:pPr>
      <w:r>
        <w:rPr/>
        <w:t xml:space="preserve">第二节 2024-2029年低压配电柜市场发展趋势预测</w:t>
      </w:r>
    </w:p>
    <w:p>
      <w:pPr>
        <w:spacing w:after="150"/>
      </w:pPr>
      <w:r>
        <w:rPr/>
        <w:t xml:space="preserve">一、2024-2029年低压配电柜行业发展趋势</w:t>
      </w:r>
    </w:p>
    <w:p>
      <w:pPr>
        <w:spacing w:after="150"/>
      </w:pPr>
      <w:r>
        <w:rPr/>
        <w:t xml:space="preserve">二、2024-2029年低压配电柜市场规模预测</w:t>
      </w:r>
    </w:p>
    <w:p>
      <w:pPr>
        <w:spacing w:after="150"/>
      </w:pPr>
      <w:r>
        <w:rPr/>
        <w:t xml:space="preserve">1、低压配电柜行业市场规模预测</w:t>
      </w:r>
    </w:p>
    <w:p>
      <w:pPr>
        <w:spacing w:after="150"/>
      </w:pPr>
      <w:r>
        <w:rPr/>
        <w:t xml:space="preserve">2、低压配电柜行业营业收入预测</w:t>
      </w:r>
    </w:p>
    <w:p>
      <w:pPr>
        <w:spacing w:after="150"/>
      </w:pPr>
      <w:r>
        <w:rPr/>
        <w:t xml:space="preserve">三、2024-2029年低压配电柜行业应用趋势预测</w:t>
      </w:r>
    </w:p>
    <w:p>
      <w:pPr>
        <w:spacing w:after="150"/>
      </w:pPr>
      <w:r>
        <w:rPr/>
        <w:t xml:space="preserve">四、2024-2029年细分市场发展趋势预测</w:t>
      </w:r>
    </w:p>
    <w:p>
      <w:pPr>
        <w:spacing w:after="150"/>
      </w:pPr>
      <w:r>
        <w:rPr/>
        <w:t xml:space="preserve">第三节 2024-2029年中国低压配电柜行业供需预测</w:t>
      </w:r>
    </w:p>
    <w:p>
      <w:pPr>
        <w:spacing w:after="150"/>
      </w:pPr>
      <w:r>
        <w:rPr/>
        <w:t xml:space="preserve">一、2024-2029年中国低压配电柜行业供给预测</w:t>
      </w:r>
    </w:p>
    <w:p>
      <w:pPr>
        <w:spacing w:after="150"/>
      </w:pPr>
      <w:r>
        <w:rPr/>
        <w:t xml:space="preserve">二、2024-2029年中国低压配电柜行业产量预测</w:t>
      </w:r>
    </w:p>
    <w:p>
      <w:pPr>
        <w:spacing w:after="150"/>
      </w:pPr>
      <w:r>
        <w:rPr/>
        <w:t xml:space="preserve">三、2024-2029年中国低压配电柜行业销量预测</w:t>
      </w:r>
    </w:p>
    <w:p>
      <w:pPr>
        <w:spacing w:after="150"/>
      </w:pPr>
      <w:r>
        <w:rPr/>
        <w:t xml:space="preserve">四、2024-2029年中国低压配电柜行业需求预测</w:t>
      </w:r>
    </w:p>
    <w:p>
      <w:pPr>
        <w:spacing w:after="150"/>
      </w:pPr>
      <w:r>
        <w:rPr/>
        <w:t xml:space="preserve">五、2024-2029年中国低压配电柜行业供需平衡预测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2024-2029年低压配电柜行业投资机会与风险防范</w:t>
      </w:r>
    </w:p>
    <w:p>
      <w:pPr>
        <w:spacing w:after="150"/>
      </w:pPr>
      <w:r>
        <w:rPr/>
        <w:t xml:space="preserve">第一节 低压配电柜行业投融资情况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四、低压配电柜行业投资现状分析</w:t>
      </w:r>
    </w:p>
    <w:p>
      <w:pPr>
        <w:spacing w:after="150"/>
      </w:pPr>
      <w:r>
        <w:rPr/>
        <w:t xml:space="preserve">第二节 2024-2029年低压配电柜行业投资机会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四、低压配电柜行业投资机遇</w:t>
      </w:r>
    </w:p>
    <w:p>
      <w:pPr>
        <w:spacing w:after="150"/>
      </w:pPr>
      <w:r>
        <w:rPr/>
        <w:t xml:space="preserve">第三节 2024-2029年低压配电柜行业投资风险及防范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中国低压配电柜行业投资建议</w:t>
      </w:r>
    </w:p>
    <w:p>
      <w:pPr>
        <w:spacing w:after="150"/>
      </w:pPr>
      <w:r>
        <w:rPr/>
        <w:t xml:space="preserve">一、低压配电柜行业未来发展方向</w:t>
      </w:r>
    </w:p>
    <w:p>
      <w:pPr>
        <w:spacing w:after="150"/>
      </w:pPr>
      <w:r>
        <w:rPr/>
        <w:t xml:space="preserve">二、低压配电柜行业主要投资建议</w:t>
      </w:r>
    </w:p>
    <w:p>
      <w:pPr>
        <w:spacing w:after="150"/>
      </w:pPr>
      <w:r>
        <w:rPr/>
        <w:t xml:space="preserve">三、中国低压配电柜企业融资分析</w:t>
      </w:r>
    </w:p>
    <w:p>
      <w:pPr>
        <w:spacing w:after="150"/>
      </w:pPr>
      <w:r>
        <w:rPr>
          <w:b w:val="1"/>
          <w:bCs w:val="1"/>
        </w:rPr>
        <w:t xml:space="preserve">第六部分 发展战略研究</w:t>
      </w:r>
    </w:p>
    <w:p>
      <w:pPr>
        <w:spacing w:after="150"/>
      </w:pPr>
      <w:r>
        <w:rPr>
          <w:b w:val="1"/>
          <w:bCs w:val="1"/>
        </w:rPr>
        <w:t xml:space="preserve">第十一章 2024-2029年低压配电柜行业面临的困境及对策</w:t>
      </w:r>
    </w:p>
    <w:p>
      <w:pPr>
        <w:spacing w:after="150"/>
      </w:pPr>
      <w:r>
        <w:rPr/>
        <w:t xml:space="preserve">第一节 2019-2023年低压配电柜行业面临的困境</w:t>
      </w:r>
    </w:p>
    <w:p>
      <w:pPr>
        <w:spacing w:after="150"/>
      </w:pPr>
      <w:r>
        <w:rPr/>
        <w:t xml:space="preserve">第二节 低压配电柜企业面临的困境及对策</w:t>
      </w:r>
    </w:p>
    <w:p>
      <w:pPr>
        <w:spacing w:after="150"/>
      </w:pPr>
      <w:r>
        <w:rPr/>
        <w:t xml:space="preserve">一、重点低压配电柜企业面临的困境及对策</w:t>
      </w:r>
    </w:p>
    <w:p>
      <w:pPr>
        <w:spacing w:after="150"/>
      </w:pPr>
      <w:r>
        <w:rPr/>
        <w:t xml:space="preserve">二、中小低压配电柜企业发展困境及策略分析</w:t>
      </w:r>
    </w:p>
    <w:p>
      <w:pPr>
        <w:spacing w:after="150"/>
      </w:pPr>
      <w:r>
        <w:rPr/>
        <w:t xml:space="preserve">三、国内低压配电柜企业的出路分析</w:t>
      </w:r>
    </w:p>
    <w:p>
      <w:pPr>
        <w:spacing w:after="150"/>
      </w:pPr>
      <w:r>
        <w:rPr/>
        <w:t xml:space="preserve">第三节 中国低压配电柜行业存在的问题及对策</w:t>
      </w:r>
    </w:p>
    <w:p>
      <w:pPr>
        <w:spacing w:after="150"/>
      </w:pPr>
      <w:r>
        <w:rPr/>
        <w:t xml:space="preserve">一、中国低压配电柜行业存在的问题</w:t>
      </w:r>
    </w:p>
    <w:p>
      <w:pPr>
        <w:spacing w:after="150"/>
      </w:pPr>
      <w:r>
        <w:rPr/>
        <w:t xml:space="preserve">二、低压配电柜行业发展的建议对策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中国低压配电柜市场发展面临的挑战与对策</w:t>
      </w:r>
    </w:p>
    <w:p>
      <w:pPr>
        <w:spacing w:after="150"/>
      </w:pPr>
      <w:r>
        <w:rPr/>
        <w:t xml:space="preserve">一、中国低压配电柜市场发展面临的挑战</w:t>
      </w:r>
    </w:p>
    <w:p>
      <w:pPr>
        <w:spacing w:after="150"/>
      </w:pPr>
      <w:r>
        <w:rPr/>
        <w:t xml:space="preserve">二、中国低压配电柜市场发展对策分析</w:t>
      </w:r>
    </w:p>
    <w:p>
      <w:pPr>
        <w:spacing w:after="150"/>
      </w:pPr>
      <w:r>
        <w:rPr>
          <w:b w:val="1"/>
          <w:bCs w:val="1"/>
        </w:rPr>
        <w:t xml:space="preserve">第十二章 低压配电柜行业发展战略研究</w:t>
      </w:r>
    </w:p>
    <w:p>
      <w:pPr>
        <w:spacing w:after="150"/>
      </w:pPr>
      <w:r>
        <w:rPr/>
        <w:t xml:space="preserve">第一节 低压配电柜行业发展战略研究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对我国低压配电柜品牌的战略思考</w:t>
      </w:r>
    </w:p>
    <w:p>
      <w:pPr>
        <w:spacing w:after="150"/>
      </w:pPr>
      <w:r>
        <w:rPr/>
        <w:t xml:space="preserve">一、低压配电柜品牌的重要性</w:t>
      </w:r>
    </w:p>
    <w:p>
      <w:pPr>
        <w:spacing w:after="150"/>
      </w:pPr>
      <w:r>
        <w:rPr/>
        <w:t xml:space="preserve">二、低压配电柜实施品牌战略的意义</w:t>
      </w:r>
    </w:p>
    <w:p>
      <w:pPr>
        <w:spacing w:after="150"/>
      </w:pPr>
      <w:r>
        <w:rPr/>
        <w:t xml:space="preserve">三、低压配电柜企业品牌的现状分析</w:t>
      </w:r>
    </w:p>
    <w:p>
      <w:pPr>
        <w:spacing w:after="150"/>
      </w:pPr>
      <w:r>
        <w:rPr/>
        <w:t xml:space="preserve">四、我国低压配电柜企业的品牌战略</w:t>
      </w:r>
    </w:p>
    <w:p>
      <w:pPr>
        <w:spacing w:after="150"/>
      </w:pPr>
      <w:r>
        <w:rPr/>
        <w:t xml:space="preserve">五、低压配电柜品牌战略管理的策略</w:t>
      </w:r>
    </w:p>
    <w:p>
      <w:pPr>
        <w:spacing w:after="150"/>
      </w:pPr>
      <w:r>
        <w:rPr/>
        <w:t xml:space="preserve">第三节 低压配电柜经营策略分析</w:t>
      </w:r>
    </w:p>
    <w:p>
      <w:pPr>
        <w:spacing w:after="150"/>
      </w:pPr>
      <w:r>
        <w:rPr/>
        <w:t xml:space="preserve">一、低压配电柜市场细分策略</w:t>
      </w:r>
    </w:p>
    <w:p>
      <w:pPr>
        <w:spacing w:after="150"/>
      </w:pPr>
      <w:r>
        <w:rPr/>
        <w:t xml:space="preserve">二、低压配电柜市场创新策略</w:t>
      </w:r>
    </w:p>
    <w:p>
      <w:pPr>
        <w:spacing w:after="150"/>
      </w:pPr>
      <w:r>
        <w:rPr/>
        <w:t xml:space="preserve">三、品牌定位与品类规划</w:t>
      </w:r>
    </w:p>
    <w:p>
      <w:pPr>
        <w:spacing w:after="150"/>
      </w:pPr>
      <w:r>
        <w:rPr/>
        <w:t xml:space="preserve">四、低压配电柜新产品差异化战略</w:t>
      </w:r>
    </w:p>
    <w:p>
      <w:pPr>
        <w:spacing w:after="150"/>
      </w:pPr>
      <w:r>
        <w:rPr/>
        <w:t xml:space="preserve">第四节 低压配电柜行业投资战略研究</w:t>
      </w:r>
    </w:p>
    <w:p>
      <w:pPr>
        <w:spacing w:after="150"/>
      </w:pPr>
      <w:r>
        <w:rPr/>
        <w:t xml:space="preserve">一、2019-2023年低压配电柜行业投资战略</w:t>
      </w:r>
    </w:p>
    <w:p>
      <w:pPr>
        <w:spacing w:after="150"/>
      </w:pPr>
      <w:r>
        <w:rPr/>
        <w:t xml:space="preserve">二、2024-2029年低压配电柜行业投资战略</w:t>
      </w:r>
    </w:p>
    <w:p>
      <w:pPr>
        <w:spacing w:after="150"/>
      </w:pPr>
      <w:r>
        <w:rPr>
          <w:b w:val="1"/>
          <w:bCs w:val="1"/>
        </w:rPr>
        <w:t xml:space="preserve">图表目录</w:t>
      </w:r>
    </w:p>
    <w:p>
      <w:pPr>
        <w:spacing w:after="150"/>
      </w:pPr>
      <w:r>
        <w:rPr/>
        <w:t xml:space="preserve">图表：2019-2023年低压配电柜行业经营效益分析</w:t>
      </w:r>
    </w:p>
    <w:p>
      <w:pPr>
        <w:spacing w:after="150"/>
      </w:pPr>
      <w:r>
        <w:rPr/>
        <w:t xml:space="preserve">图表：2019-2023年中国低压配电柜行业盈利能力分析</w:t>
      </w:r>
    </w:p>
    <w:p>
      <w:pPr>
        <w:spacing w:after="150"/>
      </w:pPr>
      <w:r>
        <w:rPr/>
        <w:t xml:space="preserve">图表：2019-2023年中国低压配电柜行业运营能力分析</w:t>
      </w:r>
    </w:p>
    <w:p>
      <w:pPr>
        <w:spacing w:after="150"/>
      </w:pPr>
      <w:r>
        <w:rPr/>
        <w:t xml:space="preserve">图表：2019-2023年中国低压配电柜行业偿债能力分析</w:t>
      </w:r>
    </w:p>
    <w:p>
      <w:pPr>
        <w:spacing w:after="150"/>
      </w:pPr>
      <w:r>
        <w:rPr/>
        <w:t xml:space="preserve">图表：2019-2023年中国低压配电柜行业发展能力分析</w:t>
      </w:r>
    </w:p>
    <w:p>
      <w:pPr>
        <w:spacing w:after="150"/>
      </w:pPr>
      <w:r>
        <w:rPr/>
        <w:t xml:space="preserve">图表：2019-2023年中国低压配电柜行业进出口状况表</w:t>
      </w:r>
    </w:p>
    <w:p>
      <w:pPr>
        <w:spacing w:after="150"/>
      </w:pPr>
      <w:r>
        <w:rPr/>
        <w:t xml:space="preserve">图表：2019-2023年中国低压配电柜行业月度主要出口产品结构表</w:t>
      </w:r>
    </w:p>
    <w:p>
      <w:pPr>
        <w:spacing w:after="150"/>
      </w:pPr>
      <w:r>
        <w:rPr/>
        <w:t xml:space="preserve">图表：2019-2023年中国低压配电柜行业出口产品结构</w:t>
      </w:r>
    </w:p>
    <w:p>
      <w:pPr>
        <w:spacing w:after="150"/>
      </w:pPr>
      <w:r>
        <w:rPr/>
        <w:t xml:space="preserve">图表：2019-2023年中国低压配电柜行业月度主要进口产品结构表</w:t>
      </w:r>
    </w:p>
    <w:p>
      <w:pPr>
        <w:spacing w:after="150"/>
      </w:pPr>
      <w:r>
        <w:rPr/>
        <w:t xml:space="preserve">图表：2019-2023年中国低压配电柜行业进口产品结构</w:t>
      </w:r>
    </w:p>
    <w:p>
      <w:pPr>
        <w:spacing w:after="150"/>
      </w:pPr>
      <w:r>
        <w:rPr/>
        <w:t xml:space="preserve">图表：2024-2029年低压配电柜行业市场规模预测</w:t>
      </w:r>
    </w:p>
    <w:p>
      <w:pPr>
        <w:spacing w:after="150"/>
      </w:pPr>
      <w:r>
        <w:rPr/>
        <w:t xml:space="preserve">图表：2024-2029年低压配电柜行业营业收入预测</w:t>
      </w:r>
    </w:p>
    <w:p>
      <w:pPr>
        <w:spacing w:after="150"/>
      </w:pPr>
      <w:r>
        <w:rPr/>
        <w:t xml:space="preserve">图表：2024-2029年中国低压配电柜行业供给预测</w:t>
      </w:r>
    </w:p>
    <w:p>
      <w:pPr>
        <w:spacing w:after="150"/>
      </w:pPr>
      <w:r>
        <w:rPr/>
        <w:t xml:space="preserve">图表：2024-2029年中国低压配电柜行业产量预测</w:t>
      </w:r>
    </w:p>
    <w:p>
      <w:pPr>
        <w:spacing w:after="150"/>
      </w:pPr>
      <w:r>
        <w:rPr/>
        <w:t xml:space="preserve">图表：2024-2029年中国低压配电柜行业销量预测</w:t>
      </w:r>
    </w:p>
    <w:p>
      <w:pPr>
        <w:spacing w:after="150"/>
      </w:pPr>
      <w:r>
        <w:rPr/>
        <w:t xml:space="preserve">图表：2024-2029年中国低压配电柜行业需求预测</w:t>
      </w:r>
    </w:p>
    <w:p>
      <w:pPr>
        <w:spacing w:after="150"/>
      </w:pPr>
      <w:r>
        <w:rPr/>
        <w:t xml:space="preserve">图表：2024-2029年中国低压配电柜行业供需平衡预测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2024-2029年中国低压配电柜现状分析及投资前景规划评估报告</dc:title>
  <dc:description>2024-2029年中国低压配电柜现状分析及投资前景规划评估报告</dc:description>
  <dc:subject>2024-2029年中国低压配电柜现状分析及投资前景规划评估报告</dc:subject>
  <cp:keywords>研究报告</cp:keywords>
  <cp:category>研究报告</cp:category>
  <cp:lastModifiedBy>北京中道泰和信息咨询有限公司</cp:lastModifiedBy>
  <dcterms:created xsi:type="dcterms:W3CDTF">2024-01-25T15:50:33+08:00</dcterms:created>
  <dcterms:modified xsi:type="dcterms:W3CDTF">2024-01-25T15:50:33+08:00</dcterms:modified>
</cp:coreProperties>
</file>

<file path=docProps/custom.xml><?xml version="1.0" encoding="utf-8"?>
<Properties xmlns="http://schemas.openxmlformats.org/officeDocument/2006/custom-properties" xmlns:vt="http://schemas.openxmlformats.org/officeDocument/2006/docPropsVTypes"/>
</file>