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2024-2029年中国手机保护膜市场发展现状及未来投资方向分析报告</w:t>
      </w:r>
    </w:p>
    <w:p>
      <w:pPr>
        <w:spacing w:after="150"/>
      </w:pPr>
      <w:r>
        <w:rPr>
          <w:b w:val="1"/>
          <w:bCs w:val="1"/>
        </w:rPr>
        <w:t xml:space="preserve">报告简介</w:t>
      </w:r>
    </w:p>
    <w:p>
      <w:pPr>
        <w:spacing w:after="150"/>
      </w:pPr>
      <w:r>
        <w:rPr/>
        <w:t xml:space="preserve">手机保护膜行业研究报告中的手机保护膜行业数据分析以权威的国家统计数据为基础，采用宏观和微观相结合的分析方式，利用科学的统计分析方法，在描述行业概貌的同时，对手机保护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保护膜行业研究单位等公布和提供的大量资料。报告对我国手机保护膜行业的供需状况、发展现状、子行业发展变化等进行了分析，重点分析了国内外手机保护膜行业的发展现状、如何面对行业的发展挑战、行业的发展建议、行业竞争力，以及行业的投资分析和趋势预测等等。报告还综合了手机保护膜行业的整体发展动态，对行业在产品方面提供了参考建议和具体解决办法。报告对于手机保护膜产品生产企业、经销商、行业管理部门以及拟进入该行业的投资者具有重要的参考价值，对于研究我国手机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手机保护膜产业环境透视</w:t>
      </w:r>
    </w:p>
    <w:p>
      <w:pPr>
        <w:spacing w:after="150"/>
      </w:pPr>
      <w:r>
        <w:rPr>
          <w:b w:val="1"/>
          <w:bCs w:val="1"/>
        </w:rPr>
        <w:t xml:space="preserve">第一章 手机保护膜行业现状</w:t>
      </w:r>
    </w:p>
    <w:p>
      <w:pPr>
        <w:spacing w:after="150"/>
      </w:pPr>
      <w:r>
        <w:rPr/>
        <w:t xml:space="preserve">第一节 行业介绍</w:t>
      </w:r>
    </w:p>
    <w:p>
      <w:pPr>
        <w:spacing w:after="150"/>
      </w:pPr>
      <w:r>
        <w:rPr/>
        <w:t xml:space="preserve">一、手机保护膜行业的描述及概念</w:t>
      </w:r>
    </w:p>
    <w:p>
      <w:pPr>
        <w:spacing w:after="150"/>
      </w:pPr>
      <w:r>
        <w:rPr/>
        <w:t xml:space="preserve">二、手机保护膜行业特点及主要问题</w:t>
      </w:r>
    </w:p>
    <w:p>
      <w:pPr>
        <w:spacing w:after="150"/>
      </w:pPr>
      <w:r>
        <w:rPr/>
        <w:t xml:space="preserve">三、手机保护膜行业发展史</w:t>
      </w:r>
    </w:p>
    <w:p>
      <w:pPr>
        <w:spacing w:after="150"/>
      </w:pPr>
      <w:r>
        <w:rPr/>
        <w:t xml:space="preserve">第二节 国家产业政策及行业运行环境</w:t>
      </w:r>
    </w:p>
    <w:p>
      <w:pPr>
        <w:spacing w:after="150"/>
      </w:pPr>
      <w:r>
        <w:rPr/>
        <w:t xml:space="preserve">一、2019-2023年中国经济环境分析</w:t>
      </w:r>
    </w:p>
    <w:p>
      <w:pPr>
        <w:spacing w:after="150"/>
      </w:pPr>
      <w:r>
        <w:rPr/>
        <w:t xml:space="preserve">二、手机保护膜市场相关政策法规</w:t>
      </w:r>
    </w:p>
    <w:p>
      <w:pPr>
        <w:spacing w:after="150"/>
      </w:pPr>
      <w:r>
        <w:rPr/>
        <w:t xml:space="preserve">三、手机保护膜社会环境</w:t>
      </w:r>
    </w:p>
    <w:p>
      <w:pPr>
        <w:spacing w:after="150"/>
      </w:pPr>
      <w:r>
        <w:rPr/>
        <w:t xml:space="preserve">1、教育环境分析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t xml:space="preserve">第三节 手机保护膜产品所处产业生命周期</w:t>
      </w:r>
    </w:p>
    <w:p>
      <w:pPr>
        <w:spacing w:after="150"/>
      </w:pPr>
      <w:r>
        <w:rPr/>
        <w:t xml:space="preserve">一、手机保护膜产品发展周期展示</w:t>
      </w:r>
    </w:p>
    <w:p>
      <w:pPr>
        <w:spacing w:after="150"/>
      </w:pPr>
      <w:r>
        <w:rPr/>
        <w:t xml:space="preserve">二、手机保护膜产品所处生命周期位置</w:t>
      </w:r>
    </w:p>
    <w:p>
      <w:pPr>
        <w:spacing w:after="150"/>
      </w:pPr>
      <w:r>
        <w:rPr/>
        <w:t xml:space="preserve">第四节 手机保护膜产品产业链现状及分析</w:t>
      </w:r>
    </w:p>
    <w:p>
      <w:pPr>
        <w:spacing w:after="150"/>
      </w:pPr>
      <w:r>
        <w:rPr/>
        <w:t xml:space="preserve">第五节 手机保护膜行业市场竞争分析</w:t>
      </w:r>
    </w:p>
    <w:p>
      <w:pPr>
        <w:spacing w:after="150"/>
      </w:pPr>
      <w:r>
        <w:rPr/>
        <w:t xml:space="preserve">第六节 手机保护膜行业市场进入/退出壁垒</w:t>
      </w:r>
    </w:p>
    <w:p>
      <w:pPr>
        <w:spacing w:after="150"/>
      </w:pPr>
      <w:r>
        <w:rPr>
          <w:b w:val="1"/>
          <w:bCs w:val="1"/>
        </w:rPr>
        <w:t xml:space="preserve">第二部分 手机保护膜行业运行分析</w:t>
      </w:r>
    </w:p>
    <w:p>
      <w:pPr>
        <w:spacing w:after="150"/>
      </w:pPr>
      <w:r>
        <w:rPr>
          <w:b w:val="1"/>
          <w:bCs w:val="1"/>
        </w:rPr>
        <w:t xml:space="preserve">第二章 行业生产调查分析</w:t>
      </w:r>
    </w:p>
    <w:p>
      <w:pPr>
        <w:spacing w:after="150"/>
      </w:pPr>
      <w:r>
        <w:rPr/>
        <w:t xml:space="preserve">第一节 2019-2023年国内手机保护膜行业产量统计</w:t>
      </w:r>
    </w:p>
    <w:p>
      <w:pPr>
        <w:spacing w:after="150"/>
      </w:pPr>
      <w:r>
        <w:rPr/>
        <w:t xml:space="preserve">一、产品构成</w:t>
      </w:r>
    </w:p>
    <w:p>
      <w:pPr>
        <w:spacing w:after="150"/>
      </w:pPr>
      <w:r>
        <w:rPr/>
        <w:t xml:space="preserve">二、产量统计数据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近期手机保护膜产品发展动态与机会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手机保护膜产品消费调查分析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二、品牌满意度</w:t>
      </w:r>
    </w:p>
    <w:p>
      <w:pPr>
        <w:spacing w:after="150"/>
      </w:pPr>
      <w:r>
        <w:rPr>
          <w:b w:val="1"/>
          <w:bCs w:val="1"/>
        </w:rPr>
        <w:t xml:space="preserve">第四章 手机保护膜销售渠道分析</w:t>
      </w:r>
    </w:p>
    <w:p>
      <w:pPr>
        <w:spacing w:after="150"/>
      </w:pPr>
      <w:r>
        <w:rPr/>
        <w:t xml:space="preserve">第一节 行业产品销售的主要渠道</w:t>
      </w:r>
    </w:p>
    <w:p>
      <w:pPr>
        <w:spacing w:after="150"/>
      </w:pPr>
      <w:r>
        <w:rPr/>
        <w:t xml:space="preserve">一、传统渠道分析</w:t>
      </w:r>
    </w:p>
    <w:p>
      <w:pPr>
        <w:spacing w:after="150"/>
      </w:pPr>
      <w:r>
        <w:rPr/>
        <w:t xml:space="preserve">二、大客户渠道分析</w:t>
      </w:r>
    </w:p>
    <w:p>
      <w:pPr>
        <w:spacing w:after="150"/>
      </w:pPr>
      <w:r>
        <w:rPr/>
        <w:t xml:space="preserve">第二节 不同企业群体的渠道方式分析</w:t>
      </w:r>
    </w:p>
    <w:p>
      <w:pPr>
        <w:spacing w:after="150"/>
      </w:pPr>
      <w:r>
        <w:rPr/>
        <w:t xml:space="preserve">一、制造企业群体渠道分析</w:t>
      </w:r>
    </w:p>
    <w:p>
      <w:pPr>
        <w:spacing w:after="150"/>
      </w:pPr>
      <w:r>
        <w:rPr/>
        <w:t xml:space="preserve">二、销售企业群体渠道分析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第三部分 手机保护膜行业竞争格局分析</w:t>
      </w:r>
    </w:p>
    <w:p>
      <w:pPr>
        <w:spacing w:after="150"/>
      </w:pPr>
      <w:r>
        <w:rPr>
          <w:b w:val="1"/>
          <w:bCs w:val="1"/>
        </w:rPr>
        <w:t xml:space="preserve">第五章 手机保护膜竞争调查分析</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b w:val="1"/>
          <w:bCs w:val="1"/>
        </w:rPr>
        <w:t xml:space="preserve">第六章 2019-2023年手机保护膜进出口市场调研</w:t>
      </w:r>
    </w:p>
    <w:p>
      <w:pPr>
        <w:spacing w:after="150"/>
      </w:pPr>
      <w:r>
        <w:rPr/>
        <w:t xml:space="preserve">第一节 手机保护膜进口市场分析</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手机保护膜出口市场分析</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手机保护膜重点企业与品牌分析</w:t>
      </w:r>
    </w:p>
    <w:p>
      <w:pPr>
        <w:spacing w:after="150"/>
      </w:pPr>
      <w:r>
        <w:rPr/>
        <w:t xml:space="preserve">第一节 企业分析</w:t>
      </w:r>
    </w:p>
    <w:p>
      <w:pPr>
        <w:spacing w:after="150"/>
      </w:pPr>
      <w:r>
        <w:rPr/>
        <w:t xml:space="preserve">一、深圳市利和太美科技有限公司</w:t>
      </w:r>
    </w:p>
    <w:p>
      <w:pPr>
        <w:spacing w:after="150"/>
      </w:pPr>
      <w:r>
        <w:rPr/>
        <w:t xml:space="preserve">1、企业介绍与手机保护膜相关业务</w:t>
      </w:r>
    </w:p>
    <w:p>
      <w:pPr>
        <w:spacing w:after="150"/>
      </w:pPr>
      <w:r>
        <w:rPr/>
        <w:t xml:space="preserve">2、发展过程</w:t>
      </w:r>
    </w:p>
    <w:p>
      <w:pPr>
        <w:spacing w:after="150"/>
      </w:pPr>
      <w:r>
        <w:rPr/>
        <w:t xml:space="preserve">3、2019-2023年产销统计数据</w:t>
      </w:r>
    </w:p>
    <w:p>
      <w:pPr>
        <w:spacing w:after="150"/>
      </w:pPr>
      <w:r>
        <w:rPr/>
        <w:t xml:space="preserve">4、企业手机保护膜市场推广策略与渠道管理</w:t>
      </w:r>
    </w:p>
    <w:p>
      <w:pPr>
        <w:spacing w:after="150"/>
      </w:pPr>
      <w:r>
        <w:rPr/>
        <w:t xml:space="preserve">5、手机保护膜营销体系布局与商务政策设计分析</w:t>
      </w:r>
    </w:p>
    <w:p>
      <w:pPr>
        <w:spacing w:after="150"/>
      </w:pPr>
      <w:r>
        <w:rPr/>
        <w:t xml:space="preserve">二、东莞市恒华光学制品有限公司</w:t>
      </w:r>
    </w:p>
    <w:p>
      <w:pPr>
        <w:spacing w:after="150"/>
      </w:pPr>
      <w:r>
        <w:rPr/>
        <w:t xml:space="preserve">1、企业介绍与手机保护膜相关业务</w:t>
      </w:r>
    </w:p>
    <w:p>
      <w:pPr>
        <w:spacing w:after="150"/>
      </w:pPr>
      <w:r>
        <w:rPr/>
        <w:t xml:space="preserve">2、2019-2023年产销统计数据</w:t>
      </w:r>
    </w:p>
    <w:p>
      <w:pPr>
        <w:spacing w:after="150"/>
      </w:pPr>
      <w:r>
        <w:rPr/>
        <w:t xml:space="preserve">3、企业手机保护膜市场推广策略与渠道管理</w:t>
      </w:r>
    </w:p>
    <w:p>
      <w:pPr>
        <w:spacing w:after="150"/>
      </w:pPr>
      <w:r>
        <w:rPr/>
        <w:t xml:space="preserve">4、手机保护膜营销体系布局与商务政策设计分析</w:t>
      </w:r>
    </w:p>
    <w:p>
      <w:pPr>
        <w:spacing w:after="150"/>
      </w:pPr>
      <w:r>
        <w:rPr/>
        <w:t xml:space="preserve">三、深圳市翰祥精密模切制品有限公司</w:t>
      </w:r>
    </w:p>
    <w:p>
      <w:pPr>
        <w:spacing w:after="150"/>
      </w:pPr>
      <w:r>
        <w:rPr/>
        <w:t xml:space="preserve">1、企业介绍与手机保护膜相关业务</w:t>
      </w:r>
    </w:p>
    <w:p>
      <w:pPr>
        <w:spacing w:after="150"/>
      </w:pPr>
      <w:r>
        <w:rPr/>
        <w:t xml:space="preserve">2、2019-2023年产销统计数据</w:t>
      </w:r>
    </w:p>
    <w:p>
      <w:pPr>
        <w:spacing w:after="150"/>
      </w:pPr>
      <w:r>
        <w:rPr/>
        <w:t xml:space="preserve">3、企业手机保护膜市场推广策略与渠道管理</w:t>
      </w:r>
    </w:p>
    <w:p>
      <w:pPr>
        <w:spacing w:after="150"/>
      </w:pPr>
      <w:r>
        <w:rPr/>
        <w:t xml:space="preserve">4、手机保护膜营销体系布局与商务政策设计分析</w:t>
      </w:r>
    </w:p>
    <w:p>
      <w:pPr>
        <w:spacing w:after="150"/>
      </w:pPr>
      <w:r>
        <w:rPr/>
        <w:t xml:space="preserve">四、深圳市欣科创电子科技有限公司</w:t>
      </w:r>
    </w:p>
    <w:p>
      <w:pPr>
        <w:spacing w:after="150"/>
      </w:pPr>
      <w:r>
        <w:rPr/>
        <w:t xml:space="preserve">1、企业介绍与手机保护膜相关业务</w:t>
      </w:r>
    </w:p>
    <w:p>
      <w:pPr>
        <w:spacing w:after="150"/>
      </w:pPr>
      <w:r>
        <w:rPr/>
        <w:t xml:space="preserve">2、2019-2023年产销统计数据</w:t>
      </w:r>
    </w:p>
    <w:p>
      <w:pPr>
        <w:spacing w:after="150"/>
      </w:pPr>
      <w:r>
        <w:rPr/>
        <w:t xml:space="preserve">3、企业手机保护膜市场推广策略与渠道管理</w:t>
      </w:r>
    </w:p>
    <w:p>
      <w:pPr>
        <w:spacing w:after="150"/>
      </w:pPr>
      <w:r>
        <w:rPr/>
        <w:t xml:space="preserve">4、手机保护膜营销体系布局与商务政策设计分析</w:t>
      </w:r>
    </w:p>
    <w:p>
      <w:pPr>
        <w:spacing w:after="150"/>
      </w:pPr>
      <w:r>
        <w:rPr/>
        <w:t xml:space="preserve">五、深圳市富田泰电子有限公司</w:t>
      </w:r>
    </w:p>
    <w:p>
      <w:pPr>
        <w:spacing w:after="150"/>
      </w:pPr>
      <w:r>
        <w:rPr/>
        <w:t xml:space="preserve">1、企业介绍与手机保护膜相关业务</w:t>
      </w:r>
    </w:p>
    <w:p>
      <w:pPr>
        <w:spacing w:after="150"/>
      </w:pPr>
      <w:r>
        <w:rPr/>
        <w:t xml:space="preserve">2、2019-2023年产销统计数据</w:t>
      </w:r>
    </w:p>
    <w:p>
      <w:pPr>
        <w:spacing w:after="150"/>
      </w:pPr>
      <w:r>
        <w:rPr/>
        <w:t xml:space="preserve">3、企业手机保护膜市场推广策略与渠道管理</w:t>
      </w:r>
    </w:p>
    <w:p>
      <w:pPr>
        <w:spacing w:after="150"/>
      </w:pPr>
      <w:r>
        <w:rPr/>
        <w:t xml:space="preserve">4、手机保护膜营销体系布局与商务政策设计分析</w:t>
      </w:r>
    </w:p>
    <w:p>
      <w:pPr>
        <w:spacing w:after="150"/>
      </w:pPr>
      <w:r>
        <w:rPr/>
        <w:t xml:space="preserve">六、深圳日海公司</w:t>
      </w:r>
    </w:p>
    <w:p>
      <w:pPr>
        <w:spacing w:after="150"/>
      </w:pPr>
      <w:r>
        <w:rPr/>
        <w:t xml:space="preserve">1、企业介绍与手机保护膜相关业务</w:t>
      </w:r>
    </w:p>
    <w:p>
      <w:pPr>
        <w:spacing w:after="150"/>
      </w:pPr>
      <w:r>
        <w:rPr/>
        <w:t xml:space="preserve">2、2019-2023年产销统计数据</w:t>
      </w:r>
    </w:p>
    <w:p>
      <w:pPr>
        <w:spacing w:after="150"/>
      </w:pPr>
      <w:r>
        <w:rPr/>
        <w:t xml:space="preserve">3、企业手机保护膜市场推广策略与渠道管理</w:t>
      </w:r>
    </w:p>
    <w:p>
      <w:pPr>
        <w:spacing w:after="150"/>
      </w:pPr>
      <w:r>
        <w:rPr/>
        <w:t xml:space="preserve">4、手机保护膜营销体系布局与商务政策设计分析</w:t>
      </w:r>
    </w:p>
    <w:p>
      <w:pPr>
        <w:spacing w:after="150"/>
      </w:pPr>
      <w:r>
        <w:rPr/>
        <w:t xml:space="preserve">第二节 强势品牌调研</w:t>
      </w:r>
    </w:p>
    <w:p>
      <w:pPr>
        <w:spacing w:after="150"/>
      </w:pPr>
      <w:r>
        <w:rPr/>
        <w:t xml:space="preserve">一、卡登仕</w:t>
      </w:r>
    </w:p>
    <w:p>
      <w:pPr>
        <w:spacing w:after="150"/>
      </w:pPr>
      <w:r>
        <w:rPr/>
        <w:t xml:space="preserve">1、品牌描述</w:t>
      </w:r>
    </w:p>
    <w:p>
      <w:pPr>
        <w:spacing w:after="150"/>
      </w:pPr>
      <w:r>
        <w:rPr/>
        <w:t xml:space="preserve">2、品牌定位</w:t>
      </w:r>
    </w:p>
    <w:p>
      <w:pPr>
        <w:spacing w:after="150"/>
      </w:pPr>
      <w:r>
        <w:rPr/>
        <w:t xml:space="preserve">3、品牌影响力</w:t>
      </w:r>
    </w:p>
    <w:p>
      <w:pPr>
        <w:spacing w:after="150"/>
      </w:pPr>
      <w:r>
        <w:rPr/>
        <w:t xml:space="preserve">4、品牌价值评估</w:t>
      </w:r>
    </w:p>
    <w:p>
      <w:pPr>
        <w:spacing w:after="150"/>
      </w:pPr>
      <w:r>
        <w:rPr/>
        <w:t xml:space="preserve">二、邦克仕</w:t>
      </w:r>
    </w:p>
    <w:p>
      <w:pPr>
        <w:spacing w:after="150"/>
      </w:pPr>
      <w:r>
        <w:rPr/>
        <w:t xml:space="preserve">1、品牌描述</w:t>
      </w:r>
    </w:p>
    <w:p>
      <w:pPr>
        <w:spacing w:after="150"/>
      </w:pPr>
      <w:r>
        <w:rPr/>
        <w:t xml:space="preserve">2、品牌定位</w:t>
      </w:r>
    </w:p>
    <w:p>
      <w:pPr>
        <w:spacing w:after="150"/>
      </w:pPr>
      <w:r>
        <w:rPr/>
        <w:t xml:space="preserve">3、品牌影响力</w:t>
      </w:r>
    </w:p>
    <w:p>
      <w:pPr>
        <w:spacing w:after="150"/>
      </w:pPr>
      <w:r>
        <w:rPr/>
        <w:t xml:space="preserve">4、品牌价值评估</w:t>
      </w:r>
    </w:p>
    <w:p>
      <w:pPr>
        <w:spacing w:after="150"/>
      </w:pPr>
      <w:r>
        <w:rPr/>
        <w:t xml:space="preserve">三、esk</w:t>
      </w:r>
    </w:p>
    <w:p>
      <w:pPr>
        <w:spacing w:after="150"/>
      </w:pPr>
      <w:r>
        <w:rPr/>
        <w:t xml:space="preserve">1、品牌描述</w:t>
      </w:r>
    </w:p>
    <w:p>
      <w:pPr>
        <w:spacing w:after="150"/>
      </w:pPr>
      <w:r>
        <w:rPr/>
        <w:t xml:space="preserve">2、品牌影响力</w:t>
      </w:r>
    </w:p>
    <w:p>
      <w:pPr>
        <w:spacing w:after="150"/>
      </w:pPr>
      <w:r>
        <w:rPr/>
        <w:t xml:space="preserve">3、品牌价值评估</w:t>
      </w:r>
    </w:p>
    <w:p>
      <w:pPr>
        <w:spacing w:after="150"/>
      </w:pPr>
      <w:r>
        <w:rPr>
          <w:b w:val="1"/>
          <w:bCs w:val="1"/>
        </w:rPr>
        <w:t xml:space="preserve">第八章 手机保护膜行业上下游市场调研</w:t>
      </w:r>
    </w:p>
    <w:p>
      <w:pPr>
        <w:spacing w:after="150"/>
      </w:pPr>
      <w:r>
        <w:rPr/>
        <w:t xml:space="preserve">第一节 2019-2023年手机保护膜原材料市场分析</w:t>
      </w:r>
    </w:p>
    <w:p>
      <w:pPr>
        <w:spacing w:after="150"/>
      </w:pPr>
      <w:r>
        <w:rPr/>
        <w:t xml:space="preserve">一、手机保护膜上游原材料构成</w:t>
      </w:r>
    </w:p>
    <w:p>
      <w:pPr>
        <w:spacing w:after="150"/>
      </w:pPr>
      <w:r>
        <w:rPr/>
        <w:t xml:space="preserve">二、手机保护膜上游原材料最新市场动态</w:t>
      </w:r>
    </w:p>
    <w:p>
      <w:pPr>
        <w:spacing w:after="150"/>
      </w:pPr>
      <w:r>
        <w:rPr/>
        <w:t xml:space="preserve">三、国内产销量</w:t>
      </w:r>
    </w:p>
    <w:p>
      <w:pPr>
        <w:spacing w:after="150"/>
      </w:pPr>
      <w:r>
        <w:rPr/>
        <w:t xml:space="preserve">1、pp-聚丙烯</w:t>
      </w:r>
    </w:p>
    <w:p>
      <w:pPr>
        <w:spacing w:after="150"/>
      </w:pPr>
      <w:r>
        <w:rPr/>
        <w:t xml:space="preserve">2、PVC-聚氯乙烯(pvc保护膜)</w:t>
      </w:r>
    </w:p>
    <w:p>
      <w:pPr>
        <w:spacing w:after="150"/>
      </w:pPr>
      <w:r>
        <w:rPr/>
        <w:t xml:space="preserve">3、pet-聚脂(pet保护膜)</w:t>
      </w:r>
    </w:p>
    <w:p>
      <w:pPr>
        <w:spacing w:after="150"/>
      </w:pPr>
      <w:r>
        <w:rPr/>
        <w:t xml:space="preserve">4、arm材质</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一、手机保护膜产品消费市场构成势</w:t>
      </w:r>
    </w:p>
    <w:p>
      <w:pPr>
        <w:spacing w:after="150"/>
      </w:pPr>
      <w:r>
        <w:rPr/>
        <w:t xml:space="preserve">二、手机保护膜产品消费市场结构变化趋势</w:t>
      </w:r>
    </w:p>
    <w:p>
      <w:pPr>
        <w:spacing w:after="150"/>
      </w:pPr>
      <w:r>
        <w:rPr/>
        <w:t xml:space="preserve">三、手机保护膜产品下游市场相关政策</w:t>
      </w:r>
    </w:p>
    <w:p>
      <w:pPr>
        <w:spacing w:after="150"/>
      </w:pPr>
      <w:r>
        <w:rPr/>
        <w:t xml:space="preserve">四、主要消费群体消费量</w:t>
      </w:r>
    </w:p>
    <w:p>
      <w:pPr>
        <w:spacing w:after="150"/>
      </w:pPr>
      <w:r>
        <w:rPr/>
        <w:t xml:space="preserve">第三节 潜在市场</w:t>
      </w:r>
    </w:p>
    <w:p>
      <w:pPr>
        <w:spacing w:after="150"/>
      </w:pPr>
      <w:r>
        <w:rPr/>
        <w:t xml:space="preserve">一、手机保护膜产品的现有潜在用户分析</w:t>
      </w:r>
    </w:p>
    <w:p>
      <w:pPr>
        <w:spacing w:after="150"/>
      </w:pPr>
      <w:r>
        <w:rPr/>
        <w:t xml:space="preserve">二、手机保护膜产品的潜在用户挖掘</w:t>
      </w:r>
    </w:p>
    <w:p>
      <w:pPr>
        <w:spacing w:after="150"/>
      </w:pPr>
      <w:r>
        <w:rPr/>
        <w:t xml:space="preserve">第四节 产业链运行分析</w:t>
      </w:r>
    </w:p>
    <w:p>
      <w:pPr>
        <w:spacing w:after="150"/>
      </w:pPr>
      <w:r>
        <w:rPr/>
        <w:t xml:space="preserve">一、手机保护膜产品产业环境分析</w:t>
      </w:r>
    </w:p>
    <w:p>
      <w:pPr>
        <w:spacing w:after="150"/>
      </w:pPr>
      <w:r>
        <w:rPr/>
        <w:t xml:space="preserve">二、上下游关联度分析</w:t>
      </w:r>
    </w:p>
    <w:p>
      <w:pPr>
        <w:spacing w:after="150"/>
      </w:pPr>
      <w:r>
        <w:rPr/>
        <w:t xml:space="preserve">第五节 手机保护膜产品产业发展前景预测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手机保护膜细分市场调研</w:t>
      </w:r>
    </w:p>
    <w:p>
      <w:pPr>
        <w:spacing w:after="150"/>
      </w:pPr>
      <w:r>
        <w:rPr/>
        <w:t xml:space="preserve">第一节 pvc手机保护膜</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pet手机保护膜</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arm手机保护膜</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第四部分 手机保护膜行业发展策略研究</w:t>
      </w:r>
    </w:p>
    <w:p>
      <w:pPr>
        <w:spacing w:after="150"/>
      </w:pPr>
      <w:r>
        <w:rPr>
          <w:b w:val="1"/>
          <w:bCs w:val="1"/>
        </w:rPr>
        <w:t xml:space="preserve">第十章 主要结论及建议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图表：2019-2023年按收入来源分的全国居民人均可支配收入及占比</w:t>
      </w:r>
    </w:p>
    <w:p>
      <w:pPr>
        <w:spacing w:after="150"/>
      </w:pPr>
      <w:r>
        <w:rPr/>
        <w:t xml:space="preserve">图表：2019-2023年规模以上国内生产总值增速</w:t>
      </w:r>
    </w:p>
    <w:p>
      <w:pPr>
        <w:spacing w:after="150"/>
      </w:pPr>
      <w:r>
        <w:rPr/>
        <w:t xml:space="preserve">图表：2019-2023年各月份其他指标环比数据表</w:t>
      </w:r>
    </w:p>
    <w:p>
      <w:pPr>
        <w:spacing w:after="150"/>
      </w:pPr>
      <w:r>
        <w:rPr/>
        <w:t xml:space="preserve">图表：2019-2023年规模以上工业增加值增速(月度同比)</w:t>
      </w:r>
    </w:p>
    <w:p>
      <w:pPr>
        <w:spacing w:after="150"/>
      </w:pPr>
      <w:r>
        <w:rPr/>
        <w:t xml:space="preserve">图表：2019-2023年固定资产投资到位资金情况</w:t>
      </w:r>
    </w:p>
    <w:p>
      <w:pPr>
        <w:spacing w:after="150"/>
      </w:pPr>
      <w:r>
        <w:rPr/>
        <w:t xml:space="preserve">图表：2019-2023年人口数及其构成</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图表：行业生命周期图</w:t>
      </w:r>
    </w:p>
    <w:p>
      <w:pPr>
        <w:spacing w:after="150"/>
      </w:pPr>
      <w:r>
        <w:rPr/>
        <w:t xml:space="preserve">图表：产品生命周期特征与策略</w:t>
      </w:r>
    </w:p>
    <w:p>
      <w:pPr>
        <w:spacing w:after="150"/>
      </w:pPr>
      <w:r>
        <w:rPr/>
        <w:t xml:space="preserve">图表：2019-2023年我国手机保护膜行业产品构成分析</w:t>
      </w:r>
    </w:p>
    <w:p>
      <w:pPr>
        <w:spacing w:after="150"/>
      </w:pPr>
      <w:r>
        <w:rPr/>
        <w:t xml:space="preserve">图表：2019-2023年我国手机保护膜行业产量分析</w:t>
      </w:r>
    </w:p>
    <w:p>
      <w:pPr>
        <w:spacing w:after="150"/>
      </w:pPr>
      <w:r>
        <w:rPr/>
        <w:t xml:space="preserve">图表：2019-2023年我国手机保护膜行业企业市场集中度分析</w:t>
      </w:r>
    </w:p>
    <w:p>
      <w:pPr>
        <w:spacing w:after="150"/>
      </w:pPr>
      <w:r>
        <w:rPr/>
        <w:t xml:space="preserve">图表：2019-2023年我国手机保护膜行业生产成本分析</w:t>
      </w:r>
    </w:p>
    <w:p>
      <w:pPr>
        <w:spacing w:after="150"/>
      </w:pPr>
      <w:r>
        <w:rPr/>
        <w:t xml:space="preserve">图表：2019-2023年我国手机保护膜行业管理费用分析</w:t>
      </w:r>
    </w:p>
    <w:p>
      <w:pPr>
        <w:spacing w:after="150"/>
      </w:pPr>
      <w:r>
        <w:rPr/>
        <w:t xml:space="preserve">图表：2019-2023年我国手机保护膜行业消费量分析</w:t>
      </w:r>
    </w:p>
    <w:p>
      <w:pPr>
        <w:spacing w:after="150"/>
      </w:pPr>
      <w:r>
        <w:rPr/>
        <w:t xml:space="preserve">图表：2019-2023年我国手机保护膜不同层次产品价格区间</w:t>
      </w:r>
    </w:p>
    <w:p>
      <w:pPr>
        <w:spacing w:after="150"/>
      </w:pPr>
      <w:r>
        <w:rPr/>
        <w:t xml:space="preserve">图表：2019-2023年我国手机保护膜区域集中度分析</w:t>
      </w:r>
    </w:p>
    <w:p>
      <w:pPr>
        <w:spacing w:after="150"/>
      </w:pPr>
      <w:r>
        <w:rPr/>
        <w:t xml:space="preserve">图表：2019-2023年我国手机保护膜行业进口产品结构分析</w:t>
      </w:r>
    </w:p>
    <w:p>
      <w:pPr>
        <w:spacing w:after="150"/>
      </w:pPr>
      <w:r>
        <w:rPr/>
        <w:t xml:space="preserve">图表：2019-2023年我国手机保护膜行业进口地域分析</w:t>
      </w:r>
    </w:p>
    <w:p>
      <w:pPr>
        <w:spacing w:after="150"/>
      </w:pPr>
      <w:r>
        <w:rPr/>
        <w:t xml:space="preserve">图表：2019-2023年我国手机保护膜行业进口量分析</w:t>
      </w:r>
    </w:p>
    <w:p>
      <w:pPr>
        <w:spacing w:after="150"/>
      </w:pPr>
      <w:r>
        <w:rPr/>
        <w:t xml:space="preserve">图表：2019-2023年我国手机保护膜行业进口金额分析</w:t>
      </w:r>
    </w:p>
    <w:p>
      <w:pPr>
        <w:spacing w:after="150"/>
      </w:pPr>
      <w:r>
        <w:rPr/>
        <w:t xml:space="preserve">图表：2019-2023年我国手机保护膜行业出口产品结构分析</w:t>
      </w:r>
    </w:p>
    <w:p>
      <w:pPr>
        <w:spacing w:after="150"/>
      </w:pPr>
      <w:r>
        <w:rPr/>
        <w:t xml:space="preserve">图表：2019-2023年我国手机保护膜行业出口地域分析</w:t>
      </w:r>
    </w:p>
    <w:p>
      <w:pPr>
        <w:spacing w:after="150"/>
      </w:pPr>
      <w:r>
        <w:rPr/>
        <w:t xml:space="preserve">图表：2019-2023年我国手机保护膜行业出口量分析</w:t>
      </w:r>
    </w:p>
    <w:p>
      <w:pPr>
        <w:spacing w:after="150"/>
      </w:pPr>
      <w:r>
        <w:rPr/>
        <w:t xml:space="preserve">图表：2019-2023年我国手机保护膜行业出口金额分析</w:t>
      </w:r>
    </w:p>
    <w:p>
      <w:pPr>
        <w:spacing w:after="150"/>
      </w:pPr>
      <w:r>
        <w:rPr/>
        <w:t xml:space="preserve">图表：2019-2023年深圳市利和太美科技有限公司手机保护膜产量</w:t>
      </w:r>
    </w:p>
    <w:p>
      <w:pPr>
        <w:spacing w:after="150"/>
      </w:pPr>
      <w:r>
        <w:rPr/>
        <w:t xml:space="preserve">图表：2019-2023年深圳市利和太美科技有限公司手机保护膜销量</w:t>
      </w:r>
    </w:p>
    <w:p>
      <w:pPr>
        <w:spacing w:after="150"/>
      </w:pPr>
      <w:r>
        <w:rPr/>
        <w:t xml:space="preserve">图表：2019-2023年东莞市恒华光学制品有限公司手机保护膜产量</w:t>
      </w:r>
    </w:p>
    <w:p>
      <w:pPr>
        <w:spacing w:after="150"/>
      </w:pPr>
      <w:r>
        <w:rPr/>
        <w:t xml:space="preserve">图表：2019-2023年东莞市恒华光学制品有限公司手机保护膜销量</w:t>
      </w:r>
    </w:p>
    <w:p>
      <w:pPr>
        <w:spacing w:after="150"/>
      </w:pPr>
      <w:r>
        <w:rPr/>
        <w:t xml:space="preserve">图表：企业销售体系建立</w:t>
      </w:r>
    </w:p>
    <w:p>
      <w:pPr>
        <w:spacing w:after="150"/>
      </w:pPr>
      <w:r>
        <w:rPr/>
        <w:t xml:space="preserve">图表：企业销售体系建立</w:t>
      </w:r>
    </w:p>
    <w:p>
      <w:pPr>
        <w:spacing w:after="150"/>
      </w:pPr>
      <w:r>
        <w:rPr/>
        <w:t xml:space="preserve">图表：2019-2023年深圳市翰祥精密模切制品有限公司手机保护膜产量</w:t>
      </w:r>
    </w:p>
    <w:p>
      <w:pPr>
        <w:spacing w:after="150"/>
      </w:pPr>
      <w:r>
        <w:rPr/>
        <w:t xml:space="preserve">图表：2019-2023年深圳市翰祥精密模切制品有限公司手机保护膜销量</w:t>
      </w:r>
    </w:p>
    <w:p>
      <w:pPr>
        <w:spacing w:after="150"/>
      </w:pPr>
      <w:r>
        <w:rPr/>
        <w:t xml:space="preserve">图表：2019-2023年深圳市欣科创电子科技有限公司手机保护膜产量</w:t>
      </w:r>
    </w:p>
    <w:p>
      <w:pPr>
        <w:spacing w:after="150"/>
      </w:pPr>
      <w:r>
        <w:rPr/>
        <w:t xml:space="preserve">图表：2019-2023年深圳市欣科创电子科技有限公司手机保护膜销量</w:t>
      </w:r>
    </w:p>
    <w:p>
      <w:pPr>
        <w:spacing w:after="150"/>
      </w:pPr>
      <w:r>
        <w:rPr/>
        <w:t xml:space="preserve">图表：2019-2023年深圳市富田泰电子有限公司手机保护膜产量</w:t>
      </w:r>
    </w:p>
    <w:p>
      <w:pPr>
        <w:spacing w:after="150"/>
      </w:pPr>
      <w:r>
        <w:rPr/>
        <w:t xml:space="preserve">图表：2019-2023年深圳市富田泰电子有限公司手机保护膜销量</w:t>
      </w:r>
    </w:p>
    <w:p>
      <w:pPr>
        <w:spacing w:after="150"/>
      </w:pPr>
      <w:r>
        <w:rPr/>
        <w:t xml:space="preserve">图表：2019-2023年深圳日海公司手机保护膜产量</w:t>
      </w:r>
    </w:p>
    <w:p>
      <w:pPr>
        <w:spacing w:after="150"/>
      </w:pPr>
      <w:r>
        <w:rPr/>
        <w:t xml:space="preserve">图表：2019-2023年深圳日海公司手机保护膜销量</w:t>
      </w:r>
    </w:p>
    <w:p>
      <w:pPr>
        <w:spacing w:after="150"/>
      </w:pPr>
      <w:r>
        <w:rPr/>
        <w:t xml:space="preserve">图表：esk在国内销售网络</w:t>
      </w:r>
    </w:p>
    <w:p>
      <w:pPr>
        <w:spacing w:after="150"/>
      </w:pPr>
      <w:r>
        <w:rPr/>
        <w:t xml:space="preserve">图表：2019-2023年pp产能变化统计</w:t>
      </w:r>
    </w:p>
    <w:p>
      <w:pPr>
        <w:spacing w:after="150"/>
      </w:pPr>
      <w:r>
        <w:rPr/>
        <w:t xml:space="preserve">图表：2019-2023年pp进口量、产量变化统计</w:t>
      </w:r>
    </w:p>
    <w:p>
      <w:pPr>
        <w:spacing w:after="150"/>
      </w:pPr>
      <w:r>
        <w:rPr/>
        <w:t xml:space="preserve">图表：2019-2023年中国聚氯乙烯树脂产量增长趋势图</w:t>
      </w:r>
    </w:p>
    <w:p>
      <w:pPr>
        <w:spacing w:after="150"/>
      </w:pPr>
      <w:r>
        <w:rPr/>
        <w:t xml:space="preserve">图表：2019-2023年中国聚酯产量增长趋势图</w:t>
      </w:r>
    </w:p>
    <w:p>
      <w:pPr>
        <w:spacing w:after="150"/>
      </w:pPr>
      <w:r>
        <w:rPr/>
        <w:t xml:space="preserve">图表：2019-2023年聚丙烯价格趋势</w:t>
      </w:r>
    </w:p>
    <w:p>
      <w:pPr>
        <w:spacing w:after="150"/>
      </w:pPr>
      <w:r>
        <w:rPr/>
        <w:t xml:space="preserve">图表：2019-2023年pp新产能投放情况</w:t>
      </w:r>
    </w:p>
    <w:p>
      <w:pPr>
        <w:spacing w:after="150"/>
      </w:pPr>
      <w:r>
        <w:rPr/>
        <w:t xml:space="preserve">图表：2019-2023年pp新产能投放情况</w:t>
      </w:r>
    </w:p>
    <w:p>
      <w:pPr>
        <w:spacing w:after="150"/>
      </w:pPr>
      <w:r>
        <w:rPr/>
        <w:t xml:space="preserve">图表：手机保护膜产品消费市场构成</w:t>
      </w:r>
    </w:p>
    <w:p>
      <w:pPr>
        <w:spacing w:after="150"/>
      </w:pPr>
      <w:r>
        <w:rPr/>
        <w:t xml:space="preserve">图表：手机保护膜产品消费市场群体消费量构成</w:t>
      </w:r>
    </w:p>
    <w:p>
      <w:pPr>
        <w:spacing w:after="150"/>
      </w:pPr>
      <w:r>
        <w:rPr/>
        <w:t xml:space="preserve">图表：钢化玻璃结构图</w:t>
      </w:r>
    </w:p>
    <w:p>
      <w:pPr>
        <w:spacing w:after="150"/>
      </w:pPr>
      <w:r>
        <w:rPr/>
        <w:t xml:space="preserve">图表：ab双面胶结构图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2024-2029年中国手机保护膜市场发展现状及未来投资方向分析报告</dc:title>
  <dc:description>2024-2029年中国手机保护膜市场发展现状及未来投资方向分析报告</dc:description>
  <dc:subject>2024-2029年中国手机保护膜市场发展现状及未来投资方向分析报告</dc:subject>
  <cp:keywords>研究报告</cp:keywords>
  <cp:category>研究报告</cp:category>
  <cp:lastModifiedBy>北京中道泰和信息咨询有限公司</cp:lastModifiedBy>
  <dcterms:created xsi:type="dcterms:W3CDTF">2024-01-25T15:50:04+08:00</dcterms:created>
  <dcterms:modified xsi:type="dcterms:W3CDTF">2024-01-25T15:50:04+08:00</dcterms:modified>
</cp:coreProperties>
</file>

<file path=docProps/custom.xml><?xml version="1.0" encoding="utf-8"?>
<Properties xmlns="http://schemas.openxmlformats.org/officeDocument/2006/custom-properties" xmlns:vt="http://schemas.openxmlformats.org/officeDocument/2006/docPropsVTypes"/>
</file>