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2024-2029年中国机器视觉行业市场调研与投资前景分析报告</w:t>
      </w:r>
    </w:p>
    <w:p>
      <w:pPr>
        <w:spacing w:after="150"/>
      </w:pPr>
      <w:r>
        <w:rPr>
          <w:b w:val="1"/>
          <w:bCs w:val="1"/>
        </w:rPr>
        <w:t xml:space="preserve">报告简介</w:t>
      </w:r>
    </w:p>
    <w:p>
      <w:pPr>
        <w:spacing w:after="150"/>
      </w:pPr>
      <w:r>
        <w:rPr/>
        <w:t xml:space="preserve">机器视觉是通过计算机来模拟人类视觉功能，以让机器获得相关视觉信息和加以理解。机器视觉系统的原理是计算机或图像处理器以及相关设备来模拟与人类视觉功能，从客观事物的图像中提取信息进行处理，获得相关视觉信息，并加以理解，最终用于实际检测和控制等领域。机器视觉是将图像转换成数字信号进行分析处理的技术，涉及人工智能、计算机科学、图像处理、模式识别等诸多领域。</w:t>
      </w:r>
    </w:p>
    <w:p>
      <w:pPr>
        <w:spacing w:after="150"/>
      </w:pPr>
      <w:r>
        <w:rPr/>
        <w:t xml:space="preserve">机器视觉产业链可以分为上游部件级市场、中游系统集成/整机装备市场和下游应用市场。机器视觉上游有光源、镜头、工业相机、图像采集卡、图像处理软件等软硬件提供商，中游有集成和整机设备提供商，行业下游应用较广，主要下游市场是半导体/电子制造行业、汽车、印刷包装、烟草、农业、医药和交通等领域。系统集成市场规模大约是部件级市场的三倍。</w:t>
      </w:r>
    </w:p>
    <w:p>
      <w:pPr>
        <w:spacing w:after="150"/>
      </w:pPr>
      <w:r>
        <w:rPr/>
        <w:t xml:space="preserve">全球机器视觉产业主要分布于北美、欧洲以及日本地区，其中北美占比达62%，欧洲占比为15%，日本则为10%。中国机器视觉相关产业起步较晚，但发展速度迅速。目前，中国已成为继美国和日本之后的全球第三大机器视觉市场。</w:t>
      </w:r>
    </w:p>
    <w:p>
      <w:pPr>
        <w:spacing w:after="150"/>
      </w:pPr>
      <w:r>
        <w:rPr/>
        <w:t xml:space="preserve">中国机器视觉系统目前仍主要应用在半导体及电子制造领域，占比高达46.4%，其中较为突出的是在SMT贴片、AOI/AXI设备以及连接器检测上。汽车和制药在机器视觉应用下游中同样占比可观，分别达到了10.9%、9.7%</w:t>
      </w:r>
    </w:p>
    <w:p>
      <w:pPr>
        <w:spacing w:after="150"/>
      </w:pPr>
      <w:r>
        <w:rPr/>
        <w:t xml:space="preserve">机器视觉系统的优势在于提高生产的产品质量和生产线自动化程度。尤其是在一些不适合人工作业的危险工作或人眼难以满足要求的场合;同时在大批量工业生产过程中，用人工视觉检查产品质量效率低且精度不高，用机器视觉检测方法可以大大提高生产效率和生产的自动化程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视觉产业联盟、51行业报告网、全国及海外多种相关报刊杂志以及专业研究机构公布和提供的大量资料，对中国机器视觉及各子行业的发展状况、上下游行业发展状况、市场供需形势、新成果与技术等进行了分析，并重点分析了中国机器视觉行业发展状况和特点，以及中国机器视觉行业将面临的挑战、企业的发展策略等。报告还对全球的机器视觉行业发展态势作了详细分析，并对机器视觉行业进行了趋向研判，是机器视觉开发、经营企业，科研、投资机构等单位准确了解目前机器视觉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机器视觉相关概述</w:t>
      </w:r>
    </w:p>
    <w:p>
      <w:pPr>
        <w:spacing w:after="150"/>
      </w:pPr>
      <w:r>
        <w:rPr/>
        <w:t xml:space="preserve">第一节 机器视觉概念</w:t>
      </w:r>
    </w:p>
    <w:p>
      <w:pPr>
        <w:spacing w:after="150"/>
      </w:pPr>
      <w:r>
        <w:rPr/>
        <w:t xml:space="preserve">一、机器视觉概念</w:t>
      </w:r>
    </w:p>
    <w:p>
      <w:pPr>
        <w:spacing w:after="150"/>
      </w:pPr>
      <w:r>
        <w:rPr/>
        <w:t xml:space="preserve">二、机器视觉基本构造</w:t>
      </w:r>
    </w:p>
    <w:p>
      <w:pPr>
        <w:spacing w:after="150"/>
      </w:pPr>
      <w:r>
        <w:rPr/>
        <w:t xml:space="preserve">三、机器视觉工作原理</w:t>
      </w:r>
    </w:p>
    <w:p>
      <w:pPr>
        <w:spacing w:after="150"/>
      </w:pPr>
      <w:r>
        <w:rPr/>
        <w:t xml:space="preserve">四、机器视觉典型结构</w:t>
      </w:r>
    </w:p>
    <w:p>
      <w:pPr>
        <w:spacing w:after="150"/>
      </w:pPr>
      <w:r>
        <w:rPr/>
        <w:t xml:space="preserve">第二节 机器视觉行业产业链简介</w:t>
      </w:r>
    </w:p>
    <w:p>
      <w:pPr>
        <w:spacing w:after="150"/>
      </w:pPr>
      <w:r>
        <w:rPr/>
        <w:t xml:space="preserve">一、机器视觉产业链上游分析</w:t>
      </w:r>
    </w:p>
    <w:p>
      <w:pPr>
        <w:spacing w:after="150"/>
      </w:pPr>
      <w:r>
        <w:rPr/>
        <w:t xml:space="preserve">二、机器视觉产业链下游分析</w:t>
      </w:r>
    </w:p>
    <w:p>
      <w:pPr>
        <w:spacing w:after="150"/>
      </w:pPr>
      <w:r>
        <w:rPr/>
        <w:t xml:space="preserve">1、电子制造业需求分析</w:t>
      </w:r>
    </w:p>
    <w:p>
      <w:pPr>
        <w:spacing w:after="150"/>
      </w:pPr>
      <w:r>
        <w:rPr/>
        <w:t xml:space="preserve">2、汽车制造行业需求分析</w:t>
      </w:r>
    </w:p>
    <w:p>
      <w:pPr>
        <w:spacing w:after="150"/>
      </w:pPr>
      <w:r>
        <w:rPr/>
        <w:t xml:space="preserve">第三节 机器视觉行业发展环境</w:t>
      </w:r>
    </w:p>
    <w:p>
      <w:pPr>
        <w:spacing w:after="150"/>
      </w:pPr>
      <w:r>
        <w:rPr/>
        <w:t xml:space="preserve">一、行业政策规划</w:t>
      </w:r>
    </w:p>
    <w:p>
      <w:pPr>
        <w:spacing w:after="150"/>
      </w:pPr>
      <w:r>
        <w:rPr/>
        <w:t xml:space="preserve">二、国内经济走势</w:t>
      </w:r>
    </w:p>
    <w:p>
      <w:pPr>
        <w:spacing w:after="150"/>
      </w:pPr>
      <w:r>
        <w:rPr/>
        <w:t xml:space="preserve">三、行业社会环境</w:t>
      </w:r>
    </w:p>
    <w:p>
      <w:pPr>
        <w:spacing w:after="150"/>
      </w:pPr>
      <w:r>
        <w:rPr>
          <w:b w:val="1"/>
          <w:bCs w:val="1"/>
        </w:rPr>
        <w:t xml:space="preserve">第二章 国际机器视觉行业发展分析</w:t>
      </w:r>
    </w:p>
    <w:p>
      <w:pPr>
        <w:spacing w:after="150"/>
      </w:pPr>
      <w:r>
        <w:rPr/>
        <w:t xml:space="preserve">第一节 国际机器视觉行业发展概况</w:t>
      </w:r>
    </w:p>
    <w:p>
      <w:pPr>
        <w:spacing w:after="150"/>
      </w:pPr>
      <w:r>
        <w:rPr/>
        <w:t xml:space="preserve">一、国际机器视觉行业发展历程</w:t>
      </w:r>
    </w:p>
    <w:p>
      <w:pPr>
        <w:spacing w:after="150"/>
      </w:pPr>
      <w:r>
        <w:rPr/>
        <w:t xml:space="preserve">二、国际机器视觉行业发展现状</w:t>
      </w:r>
    </w:p>
    <w:p>
      <w:pPr>
        <w:spacing w:after="150"/>
      </w:pPr>
      <w:r>
        <w:rPr/>
        <w:t xml:space="preserve">三、国际机器视觉行业市场规模</w:t>
      </w:r>
    </w:p>
    <w:p>
      <w:pPr>
        <w:spacing w:after="150"/>
      </w:pPr>
      <w:r>
        <w:rPr/>
        <w:t xml:space="preserve">四、国际机器视觉行业竞争格局</w:t>
      </w:r>
    </w:p>
    <w:p>
      <w:pPr>
        <w:spacing w:after="150"/>
      </w:pPr>
      <w:r>
        <w:rPr/>
        <w:t xml:space="preserve">第二节 国际机器视觉主要市场发展分析</w:t>
      </w:r>
    </w:p>
    <w:p>
      <w:pPr>
        <w:spacing w:after="150"/>
      </w:pPr>
      <w:r>
        <w:rPr/>
        <w:t xml:space="preserve">一、美国</w:t>
      </w:r>
    </w:p>
    <w:p>
      <w:pPr>
        <w:spacing w:after="150"/>
      </w:pPr>
      <w:r>
        <w:rPr/>
        <w:t xml:space="preserve">二、英国</w:t>
      </w:r>
    </w:p>
    <w:p>
      <w:pPr>
        <w:spacing w:after="150"/>
      </w:pPr>
      <w:r>
        <w:rPr/>
        <w:t xml:space="preserve">三、德国</w:t>
      </w:r>
    </w:p>
    <w:p>
      <w:pPr>
        <w:spacing w:after="150"/>
      </w:pPr>
      <w:r>
        <w:rPr/>
        <w:t xml:space="preserve">四、日本</w:t>
      </w:r>
    </w:p>
    <w:p>
      <w:pPr>
        <w:spacing w:after="150"/>
      </w:pPr>
      <w:r>
        <w:rPr/>
        <w:t xml:space="preserve">第三节 国际机器视觉主要厂商分析</w:t>
      </w:r>
    </w:p>
    <w:p>
      <w:pPr>
        <w:spacing w:after="150"/>
      </w:pPr>
      <w:r>
        <w:rPr/>
        <w:t xml:space="preserve">一、cognex</w:t>
      </w:r>
    </w:p>
    <w:p>
      <w:pPr>
        <w:spacing w:after="150"/>
      </w:pPr>
      <w:r>
        <w:rPr/>
        <w:t xml:space="preserve">二、日本ccs inc.</w:t>
      </w:r>
    </w:p>
    <w:p>
      <w:pPr>
        <w:spacing w:after="150"/>
      </w:pPr>
      <w:r>
        <w:rPr/>
        <w:t xml:space="preserve">三、日本keyence corporation</w:t>
      </w:r>
    </w:p>
    <w:p>
      <w:pPr>
        <w:spacing w:after="150"/>
      </w:pPr>
      <w:r>
        <w:rPr/>
        <w:t xml:space="preserve">四、德国basler ag</w:t>
      </w:r>
    </w:p>
    <w:p>
      <w:pPr>
        <w:spacing w:after="150"/>
      </w:pPr>
      <w:r>
        <w:rPr/>
        <w:t xml:space="preserve">五、日本oMROn corporation</w:t>
      </w:r>
    </w:p>
    <w:p>
      <w:pPr>
        <w:spacing w:after="150"/>
      </w:pPr>
      <w:r>
        <w:rPr/>
        <w:t xml:space="preserve">六、cannon</w:t>
      </w:r>
    </w:p>
    <w:p>
      <w:pPr>
        <w:spacing w:after="150"/>
      </w:pPr>
      <w:r>
        <w:rPr/>
        <w:t xml:space="preserve">七、isra</w:t>
      </w:r>
    </w:p>
    <w:p>
      <w:pPr>
        <w:spacing w:after="150"/>
      </w:pPr>
      <w:r>
        <w:rPr>
          <w:b w:val="1"/>
          <w:bCs w:val="1"/>
        </w:rPr>
        <w:t xml:space="preserve">第三章 中国机器视觉行业发展分析</w:t>
      </w:r>
    </w:p>
    <w:p>
      <w:pPr>
        <w:spacing w:after="150"/>
      </w:pPr>
      <w:r>
        <w:rPr/>
        <w:t xml:space="preserve">第一节 中国机器视觉行业发展分析</w:t>
      </w:r>
    </w:p>
    <w:p>
      <w:pPr>
        <w:spacing w:after="150"/>
      </w:pPr>
      <w:r>
        <w:rPr/>
        <w:t xml:space="preserve">一、中国机器视觉行业发展历程</w:t>
      </w:r>
    </w:p>
    <w:p>
      <w:pPr>
        <w:spacing w:after="150"/>
      </w:pPr>
      <w:r>
        <w:rPr/>
        <w:t xml:space="preserve">二、中国机器视觉行业发展现状</w:t>
      </w:r>
    </w:p>
    <w:p>
      <w:pPr>
        <w:spacing w:after="150"/>
      </w:pPr>
      <w:r>
        <w:rPr/>
        <w:t xml:space="preserve">三、中国机器视觉行业发展特点</w:t>
      </w:r>
    </w:p>
    <w:p>
      <w:pPr>
        <w:spacing w:after="150"/>
      </w:pPr>
      <w:r>
        <w:rPr/>
        <w:t xml:space="preserve">四、中国机器视觉行业发展规模</w:t>
      </w:r>
    </w:p>
    <w:p>
      <w:pPr>
        <w:spacing w:after="150"/>
      </w:pPr>
      <w:r>
        <w:rPr/>
        <w:t xml:space="preserve">第二节 机器视觉行业产品线与运作模式</w:t>
      </w:r>
    </w:p>
    <w:p>
      <w:pPr>
        <w:spacing w:after="150"/>
      </w:pPr>
      <w:r>
        <w:rPr/>
        <w:t xml:space="preserve">一、机器视觉行业产品线</w:t>
      </w:r>
    </w:p>
    <w:p>
      <w:pPr>
        <w:spacing w:after="150"/>
      </w:pPr>
      <w:r>
        <w:rPr/>
        <w:t xml:space="preserve">1、采集卡+软件包</w:t>
      </w:r>
    </w:p>
    <w:p>
      <w:pPr>
        <w:spacing w:after="150"/>
      </w:pPr>
      <w:r>
        <w:rPr/>
        <w:t xml:space="preserve">2、智能相机</w:t>
      </w:r>
    </w:p>
    <w:p>
      <w:pPr>
        <w:spacing w:after="150"/>
      </w:pPr>
      <w:r>
        <w:rPr/>
        <w:t xml:space="preserve">二、机器视觉行业运作模式</w:t>
      </w:r>
    </w:p>
    <w:p>
      <w:pPr>
        <w:spacing w:after="150"/>
      </w:pPr>
      <w:r>
        <w:rPr/>
        <w:t xml:space="preserve">1、视觉产品代理模式</w:t>
      </w:r>
    </w:p>
    <w:p>
      <w:pPr>
        <w:spacing w:after="150"/>
      </w:pPr>
      <w:r>
        <w:rPr/>
        <w:t xml:space="preserve">2、为客户提供视觉方案</w:t>
      </w:r>
    </w:p>
    <w:p>
      <w:pPr>
        <w:spacing w:after="150"/>
      </w:pPr>
      <w:r>
        <w:rPr/>
        <w:t xml:space="preserve">3、开发自己的视觉产品</w:t>
      </w:r>
    </w:p>
    <w:p>
      <w:pPr>
        <w:spacing w:after="150"/>
      </w:pPr>
      <w:r>
        <w:rPr/>
        <w:t xml:space="preserve">4、多种运作模式相结合</w:t>
      </w:r>
    </w:p>
    <w:p>
      <w:pPr>
        <w:spacing w:after="150"/>
      </w:pPr>
      <w:r>
        <w:rPr/>
        <w:t xml:space="preserve">第三节 2019-2023年中国机器视觉行业财务指标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中国机器视觉研究现状与技术发展</w:t>
      </w:r>
    </w:p>
    <w:p>
      <w:pPr>
        <w:spacing w:after="150"/>
      </w:pPr>
      <w:r>
        <w:rPr/>
        <w:t xml:space="preserve">第一节 机器视觉理论研究现状</w:t>
      </w:r>
    </w:p>
    <w:p>
      <w:pPr>
        <w:spacing w:after="150"/>
      </w:pPr>
      <w:r>
        <w:rPr/>
        <w:t xml:space="preserve">一、机器视觉理论基础</w:t>
      </w:r>
    </w:p>
    <w:p>
      <w:pPr>
        <w:spacing w:after="150"/>
      </w:pPr>
      <w:r>
        <w:rPr/>
        <w:t xml:space="preserve">二、机器视觉技术理论发展</w:t>
      </w:r>
    </w:p>
    <w:p>
      <w:pPr>
        <w:spacing w:after="150"/>
      </w:pPr>
      <w:r>
        <w:rPr/>
        <w:t xml:space="preserve">1、初级视觉理论</w:t>
      </w:r>
    </w:p>
    <w:p>
      <w:pPr>
        <w:spacing w:after="150"/>
      </w:pPr>
      <w:r>
        <w:rPr/>
        <w:t xml:space="preserve">2、主动视觉理论</w:t>
      </w:r>
    </w:p>
    <w:p>
      <w:pPr>
        <w:spacing w:after="150"/>
      </w:pPr>
      <w:r>
        <w:rPr/>
        <w:t xml:space="preserve">3、多元信息融合</w:t>
      </w:r>
    </w:p>
    <w:p>
      <w:pPr>
        <w:spacing w:after="150"/>
      </w:pPr>
      <w:r>
        <w:rPr/>
        <w:t xml:space="preserve">4、三维场景重建</w:t>
      </w:r>
    </w:p>
    <w:p>
      <w:pPr>
        <w:spacing w:after="150"/>
      </w:pPr>
      <w:r>
        <w:rPr/>
        <w:t xml:space="preserve">5、算法和系统性能评价方法</w:t>
      </w:r>
    </w:p>
    <w:p>
      <w:pPr>
        <w:spacing w:after="150"/>
      </w:pPr>
      <w:r>
        <w:rPr/>
        <w:t xml:space="preserve">6、视觉并行计算机构</w:t>
      </w:r>
    </w:p>
    <w:p>
      <w:pPr>
        <w:spacing w:after="150"/>
      </w:pPr>
      <w:r>
        <w:rPr/>
        <w:t xml:space="preserve">7、通用视觉信息系统</w:t>
      </w:r>
    </w:p>
    <w:p>
      <w:pPr>
        <w:spacing w:after="150"/>
      </w:pPr>
      <w:r>
        <w:rPr/>
        <w:t xml:space="preserve">第二节 机器视觉软/硬件技术发展现状</w:t>
      </w:r>
    </w:p>
    <w:p>
      <w:pPr>
        <w:spacing w:after="150"/>
      </w:pPr>
      <w:r>
        <w:rPr/>
        <w:t xml:space="preserve">一、机器视觉专利分析</w:t>
      </w:r>
    </w:p>
    <w:p>
      <w:pPr>
        <w:spacing w:after="150"/>
      </w:pPr>
      <w:r>
        <w:rPr/>
        <w:t xml:space="preserve">1、专利数量分析</w:t>
      </w:r>
    </w:p>
    <w:p>
      <w:pPr>
        <w:spacing w:after="150"/>
      </w:pPr>
      <w:r>
        <w:rPr/>
        <w:t xml:space="preserve">2、专利申请人分析</w:t>
      </w:r>
    </w:p>
    <w:p>
      <w:pPr>
        <w:spacing w:after="150"/>
      </w:pPr>
      <w:r>
        <w:rPr/>
        <w:t xml:space="preserve">3、技术分类构成分析</w:t>
      </w:r>
    </w:p>
    <w:p>
      <w:pPr>
        <w:spacing w:after="150"/>
      </w:pPr>
      <w:r>
        <w:rPr/>
        <w:t xml:space="preserve">二、机器视觉硬件技术</w:t>
      </w:r>
    </w:p>
    <w:p>
      <w:pPr>
        <w:spacing w:after="150"/>
      </w:pPr>
      <w:r>
        <w:rPr/>
        <w:t xml:space="preserve">1、镜头技术</w:t>
      </w:r>
    </w:p>
    <w:p>
      <w:pPr>
        <w:spacing w:after="150"/>
      </w:pPr>
      <w:r>
        <w:rPr/>
        <w:t xml:space="preserve">2、摄像机技术</w:t>
      </w:r>
    </w:p>
    <w:p>
      <w:pPr>
        <w:spacing w:after="150"/>
      </w:pPr>
      <w:r>
        <w:rPr/>
        <w:t xml:space="preserve">3、光源技术</w:t>
      </w:r>
    </w:p>
    <w:p>
      <w:pPr>
        <w:spacing w:after="150"/>
      </w:pPr>
      <w:r>
        <w:rPr/>
        <w:t xml:space="preserve">4、图像采集卡</w:t>
      </w:r>
    </w:p>
    <w:p>
      <w:pPr>
        <w:spacing w:after="150"/>
      </w:pPr>
      <w:r>
        <w:rPr/>
        <w:t xml:space="preserve">5、摄像机标定技术</w:t>
      </w:r>
    </w:p>
    <w:p>
      <w:pPr>
        <w:spacing w:after="150"/>
      </w:pPr>
      <w:r>
        <w:rPr/>
        <w:t xml:space="preserve">三、机器视觉软件技术</w:t>
      </w:r>
    </w:p>
    <w:p>
      <w:pPr>
        <w:spacing w:after="150"/>
      </w:pPr>
      <w:r>
        <w:rPr/>
        <w:t xml:space="preserve">第三节 机器视觉技术发展趋势</w:t>
      </w:r>
    </w:p>
    <w:p>
      <w:pPr>
        <w:spacing w:after="150"/>
      </w:pPr>
      <w:r>
        <w:rPr/>
        <w:t xml:space="preserve">一、图像处理器将会不断地向pc机以及嵌入式系统靠拢</w:t>
      </w:r>
    </w:p>
    <w:p>
      <w:pPr>
        <w:spacing w:after="150"/>
      </w:pPr>
      <w:r>
        <w:rPr/>
        <w:t xml:space="preserve">二、机器视觉算法工具平稳与缓和发展</w:t>
      </w:r>
    </w:p>
    <w:p>
      <w:pPr>
        <w:spacing w:after="150"/>
      </w:pPr>
      <w:r>
        <w:rPr/>
        <w:t xml:space="preserve">三、光学物理方面将会成为相机及传感器发展的一个阻碍因素</w:t>
      </w:r>
    </w:p>
    <w:p>
      <w:pPr>
        <w:spacing w:after="150"/>
      </w:pPr>
      <w:r>
        <w:rPr/>
        <w:t xml:space="preserve">四、分辨率与更小光源将驱动成像光学系统的发展</w:t>
      </w:r>
    </w:p>
    <w:p>
      <w:pPr>
        <w:spacing w:after="150"/>
      </w:pPr>
      <w:r>
        <w:rPr/>
        <w:t xml:space="preserve">五、过多的生产厂商和缺少评估机构的缺席将阻碍光源的发展</w:t>
      </w:r>
    </w:p>
    <w:p>
      <w:pPr>
        <w:spacing w:after="150"/>
      </w:pPr>
      <w:r>
        <w:rPr/>
        <w:t xml:space="preserve">六、应用术语研究力度不够</w:t>
      </w:r>
    </w:p>
    <w:p>
      <w:pPr>
        <w:spacing w:after="150"/>
      </w:pPr>
      <w:r>
        <w:rPr/>
        <w:t xml:space="preserve">七、最终用户的需求将推动三维成像系统</w:t>
      </w:r>
    </w:p>
    <w:p>
      <w:pPr>
        <w:spacing w:after="150"/>
      </w:pPr>
      <w:r>
        <w:rPr>
          <w:b w:val="1"/>
          <w:bCs w:val="1"/>
        </w:rPr>
        <w:t xml:space="preserve">第五章 机器视觉产业链产品发展分析</w:t>
      </w:r>
    </w:p>
    <w:p>
      <w:pPr>
        <w:spacing w:after="150"/>
      </w:pPr>
      <w:r>
        <w:rPr/>
        <w:t xml:space="preserve">第一节 照明光源市场分析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第二节 工业镜头市场分析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第三节 机器视觉系统市场分析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第四节 芯片市场分析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第五节 图像软件市场分析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第六节 相机市场分析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b w:val="1"/>
          <w:bCs w:val="1"/>
        </w:rPr>
        <w:t xml:space="preserve">第六章 中国机器视觉行业应用市场分析</w:t>
      </w:r>
    </w:p>
    <w:p>
      <w:pPr>
        <w:spacing w:after="150"/>
      </w:pPr>
      <w:r>
        <w:rPr/>
        <w:t xml:space="preserve">第一节 机器视觉在工业中的应用现状与趋势</w:t>
      </w:r>
    </w:p>
    <w:p>
      <w:pPr>
        <w:spacing w:after="150"/>
      </w:pPr>
      <w:r>
        <w:rPr/>
        <w:t xml:space="preserve">一、机器视觉在工业制造中的应用综述</w:t>
      </w:r>
    </w:p>
    <w:p>
      <w:pPr>
        <w:spacing w:after="150"/>
      </w:pPr>
      <w:r>
        <w:rPr/>
        <w:t xml:space="preserve">1、应用于产品特性的检查</w:t>
      </w:r>
    </w:p>
    <w:p>
      <w:pPr>
        <w:spacing w:after="150"/>
      </w:pPr>
      <w:r>
        <w:rPr/>
        <w:t xml:space="preserve">2、应用于机器人视觉的研究</w:t>
      </w:r>
    </w:p>
    <w:p>
      <w:pPr>
        <w:spacing w:after="150"/>
      </w:pPr>
      <w:r>
        <w:rPr/>
        <w:t xml:space="preserve">二、机器视觉在半导体制造中的应用现状与潜力</w:t>
      </w:r>
    </w:p>
    <w:p>
      <w:pPr>
        <w:spacing w:after="150"/>
      </w:pPr>
      <w:r>
        <w:rPr/>
        <w:t xml:space="preserve">1、半导体制造行业发展状况与前景预测</w:t>
      </w:r>
    </w:p>
    <w:p>
      <w:pPr>
        <w:spacing w:after="150"/>
      </w:pPr>
      <w:r>
        <w:rPr/>
        <w:t xml:space="preserve">2、机器视觉在半导体制造中的应用情况</w:t>
      </w:r>
    </w:p>
    <w:p>
      <w:pPr>
        <w:spacing w:after="150"/>
      </w:pPr>
      <w:r>
        <w:rPr/>
        <w:t xml:space="preserve">3、机器视觉在半导体制造中的应用案例</w:t>
      </w:r>
    </w:p>
    <w:p>
      <w:pPr>
        <w:spacing w:after="150"/>
      </w:pPr>
      <w:r>
        <w:rPr/>
        <w:t xml:space="preserve">4、机器视觉在半导体制造中的应用潜力</w:t>
      </w:r>
    </w:p>
    <w:p>
      <w:pPr>
        <w:spacing w:after="150"/>
      </w:pPr>
      <w:r>
        <w:rPr/>
        <w:t xml:space="preserve">三、机器视觉在电子制造中的应用现状与潜力</w:t>
      </w:r>
    </w:p>
    <w:p>
      <w:pPr>
        <w:spacing w:after="150"/>
      </w:pPr>
      <w:r>
        <w:rPr/>
        <w:t xml:space="preserve">1、电子制造行业发展状况与前景预测</w:t>
      </w:r>
    </w:p>
    <w:p>
      <w:pPr>
        <w:spacing w:after="150"/>
      </w:pPr>
      <w:r>
        <w:rPr/>
        <w:t xml:space="preserve">2、机器视觉在电子制造中的应用情况</w:t>
      </w:r>
    </w:p>
    <w:p>
      <w:pPr>
        <w:spacing w:after="150"/>
      </w:pPr>
      <w:r>
        <w:rPr/>
        <w:t xml:space="preserve">3、机器视觉在电子制造中的应用潜力</w:t>
      </w:r>
    </w:p>
    <w:p>
      <w:pPr>
        <w:spacing w:after="150"/>
      </w:pPr>
      <w:r>
        <w:rPr/>
        <w:t xml:space="preserve">四、机器视觉在汽车制造中的应用现状与潜力</w:t>
      </w:r>
    </w:p>
    <w:p>
      <w:pPr>
        <w:spacing w:after="150"/>
      </w:pPr>
      <w:r>
        <w:rPr/>
        <w:t xml:space="preserve">1、汽车工业发展现状</w:t>
      </w:r>
    </w:p>
    <w:p>
      <w:pPr>
        <w:spacing w:after="150"/>
      </w:pPr>
      <w:r>
        <w:rPr/>
        <w:t xml:space="preserve">3、机器视觉在汽车制造中的应用案例——迈思肯</w:t>
      </w:r>
    </w:p>
    <w:p>
      <w:pPr>
        <w:spacing w:after="150"/>
      </w:pPr>
      <w:r>
        <w:rPr/>
        <w:t xml:space="preserve">4、机器视觉在汽车制造中的应用潜力</w:t>
      </w:r>
    </w:p>
    <w:p>
      <w:pPr>
        <w:spacing w:after="150"/>
      </w:pPr>
      <w:r>
        <w:rPr/>
        <w:t xml:space="preserve">五、机器视觉在包装印刷行业中的应用现状与潜力</w:t>
      </w:r>
    </w:p>
    <w:p>
      <w:pPr>
        <w:spacing w:after="150"/>
      </w:pPr>
      <w:r>
        <w:rPr/>
        <w:t xml:space="preserve">1、包装印刷行业发展现状</w:t>
      </w:r>
    </w:p>
    <w:p>
      <w:pPr>
        <w:spacing w:after="150"/>
      </w:pPr>
      <w:r>
        <w:rPr/>
        <w:t xml:space="preserve">2、机器视觉在包装印刷行业中的应用情况</w:t>
      </w:r>
    </w:p>
    <w:p>
      <w:pPr>
        <w:spacing w:after="150"/>
      </w:pPr>
      <w:r>
        <w:rPr/>
        <w:t xml:space="preserve">3、机器视觉在包装印刷行业中应用案例</w:t>
      </w:r>
    </w:p>
    <w:p>
      <w:pPr>
        <w:spacing w:after="150"/>
      </w:pPr>
      <w:r>
        <w:rPr/>
        <w:t xml:space="preserve">4、机器视觉在包装印刷行业中的应用潜力</w:t>
      </w:r>
    </w:p>
    <w:p>
      <w:pPr>
        <w:spacing w:after="150"/>
      </w:pPr>
      <w:r>
        <w:rPr/>
        <w:t xml:space="preserve">六、机器视觉在烟草行业中的应用现状与潜力</w:t>
      </w:r>
    </w:p>
    <w:p>
      <w:pPr>
        <w:spacing w:after="150"/>
      </w:pPr>
      <w:r>
        <w:rPr/>
        <w:t xml:space="preserve">1、烟草制造行业发展现状</w:t>
      </w:r>
    </w:p>
    <w:p>
      <w:pPr>
        <w:spacing w:after="150"/>
      </w:pPr>
      <w:r>
        <w:rPr/>
        <w:t xml:space="preserve">2、机器视觉在烟草行业中的应用情况</w:t>
      </w:r>
    </w:p>
    <w:p>
      <w:pPr>
        <w:spacing w:after="150"/>
      </w:pPr>
      <w:r>
        <w:rPr/>
        <w:t xml:space="preserve">3、机器视觉在烟草行业中的应用案例</w:t>
      </w:r>
    </w:p>
    <w:p>
      <w:pPr>
        <w:spacing w:after="150"/>
      </w:pPr>
      <w:r>
        <w:rPr/>
        <w:t xml:space="preserve">4、机器视觉在烟草行业中的应用潜力</w:t>
      </w:r>
    </w:p>
    <w:p>
      <w:pPr>
        <w:spacing w:after="150"/>
      </w:pPr>
      <w:r>
        <w:rPr/>
        <w:t xml:space="preserve">七、机器视觉在其它工业制造中的应用潜力</w:t>
      </w:r>
    </w:p>
    <w:p>
      <w:pPr>
        <w:spacing w:after="150"/>
      </w:pPr>
      <w:r>
        <w:rPr/>
        <w:t xml:space="preserve">1、机器视觉在纺织工业中的应用潜力</w:t>
      </w:r>
    </w:p>
    <w:p>
      <w:pPr>
        <w:spacing w:after="150"/>
      </w:pPr>
      <w:r>
        <w:rPr/>
        <w:t xml:space="preserve">2、机器视觉在食品工业中的应用潜力</w:t>
      </w:r>
    </w:p>
    <w:p>
      <w:pPr>
        <w:spacing w:after="150"/>
      </w:pPr>
      <w:r>
        <w:rPr/>
        <w:t xml:space="preserve">八、3d视觉在工业控制领域中的应用现状与潜力</w:t>
      </w:r>
    </w:p>
    <w:p>
      <w:pPr>
        <w:spacing w:after="150"/>
      </w:pPr>
      <w:r>
        <w:rPr/>
        <w:t xml:space="preserve">1、3d视觉在工业机器人行业中的应用现状与潜力分析</w:t>
      </w:r>
    </w:p>
    <w:p>
      <w:pPr>
        <w:spacing w:after="150"/>
      </w:pPr>
      <w:r>
        <w:rPr/>
        <w:t xml:space="preserve">2、3d视觉在工业相机中的应用现状与潜力分析</w:t>
      </w:r>
    </w:p>
    <w:p>
      <w:pPr>
        <w:spacing w:after="150"/>
      </w:pPr>
      <w:r>
        <w:rPr/>
        <w:t xml:space="preserve">3、3d视觉在工业自动化检测中的应用现状与潜力分析</w:t>
      </w:r>
    </w:p>
    <w:p>
      <w:pPr>
        <w:spacing w:after="150"/>
      </w:pPr>
      <w:r>
        <w:rPr/>
        <w:t xml:space="preserve">第二节 机器视觉在农业中的应用现状与潜力</w:t>
      </w:r>
    </w:p>
    <w:p>
      <w:pPr>
        <w:spacing w:after="150"/>
      </w:pPr>
      <w:r>
        <w:rPr/>
        <w:t xml:space="preserve">一、中国农业行业现状</w:t>
      </w:r>
    </w:p>
    <w:p>
      <w:pPr>
        <w:spacing w:after="150"/>
      </w:pPr>
      <w:r>
        <w:rPr/>
        <w:t xml:space="preserve">二、机器视觉在农业中的应用情况</w:t>
      </w:r>
    </w:p>
    <w:p>
      <w:pPr>
        <w:spacing w:after="150"/>
      </w:pPr>
      <w:r>
        <w:rPr/>
        <w:t xml:space="preserve">1、水果的自动分选</w:t>
      </w:r>
    </w:p>
    <w:p>
      <w:pPr>
        <w:spacing w:after="150"/>
      </w:pPr>
      <w:r>
        <w:rPr/>
        <w:t xml:space="preserve">2、种子和粮食品质的检测</w:t>
      </w:r>
    </w:p>
    <w:p>
      <w:pPr>
        <w:spacing w:after="150"/>
      </w:pPr>
      <w:r>
        <w:rPr/>
        <w:t xml:space="preserve">3、农产品异物检测</w:t>
      </w:r>
    </w:p>
    <w:p>
      <w:pPr>
        <w:spacing w:after="150"/>
      </w:pPr>
      <w:r>
        <w:rPr/>
        <w:t xml:space="preserve">4、农田作业机械</w:t>
      </w:r>
    </w:p>
    <w:p>
      <w:pPr>
        <w:spacing w:after="150"/>
      </w:pPr>
      <w:r>
        <w:rPr/>
        <w:t xml:space="preserve">5、植物生长情况监测</w:t>
      </w:r>
    </w:p>
    <w:p>
      <w:pPr>
        <w:spacing w:after="150"/>
      </w:pPr>
      <w:r>
        <w:rPr/>
        <w:t xml:space="preserve">6、动物生产中的应用</w:t>
      </w:r>
    </w:p>
    <w:p>
      <w:pPr>
        <w:spacing w:after="150"/>
      </w:pPr>
      <w:r>
        <w:rPr/>
        <w:t xml:space="preserve">7、农产品包装中的应用</w:t>
      </w:r>
    </w:p>
    <w:p>
      <w:pPr>
        <w:spacing w:after="150"/>
      </w:pPr>
      <w:r>
        <w:rPr/>
        <w:t xml:space="preserve">三、机器视觉在农业中的应用潜力</w:t>
      </w:r>
    </w:p>
    <w:p>
      <w:pPr>
        <w:spacing w:after="150"/>
      </w:pPr>
      <w:r>
        <w:rPr/>
        <w:t xml:space="preserve">第三节 机器视觉在医药行业中的应用现状与潜力</w:t>
      </w:r>
    </w:p>
    <w:p>
      <w:pPr>
        <w:spacing w:after="150"/>
      </w:pPr>
      <w:r>
        <w:rPr/>
        <w:t xml:space="preserve">一、医药行业发展现状与趋势</w:t>
      </w:r>
    </w:p>
    <w:p>
      <w:pPr>
        <w:spacing w:after="150"/>
      </w:pPr>
      <w:r>
        <w:rPr/>
        <w:t xml:space="preserve">二、机器视觉在医药行业中的应用情况</w:t>
      </w:r>
    </w:p>
    <w:p>
      <w:pPr>
        <w:spacing w:after="150"/>
      </w:pPr>
      <w:r>
        <w:rPr/>
        <w:t xml:space="preserve">三、机器视觉在医药行业中的应用案例</w:t>
      </w:r>
    </w:p>
    <w:p>
      <w:pPr>
        <w:spacing w:after="150"/>
      </w:pPr>
      <w:r>
        <w:rPr/>
        <w:t xml:space="preserve">四、机器视觉在医药行业中的应用潜力</w:t>
      </w:r>
    </w:p>
    <w:p>
      <w:pPr>
        <w:spacing w:after="150"/>
      </w:pPr>
      <w:r>
        <w:rPr/>
        <w:t xml:space="preserve">第四节 机器视觉在交通中的应用现状与潜力</w:t>
      </w:r>
    </w:p>
    <w:p>
      <w:pPr>
        <w:spacing w:after="150"/>
      </w:pPr>
      <w:r>
        <w:rPr/>
        <w:t xml:space="preserve">一、中国交通行业现状</w:t>
      </w:r>
    </w:p>
    <w:p>
      <w:pPr>
        <w:spacing w:after="150"/>
      </w:pPr>
      <w:r>
        <w:rPr/>
        <w:t xml:space="preserve">二、机器视觉在交通中的应用情况</w:t>
      </w:r>
    </w:p>
    <w:p>
      <w:pPr>
        <w:spacing w:after="150"/>
      </w:pPr>
      <w:r>
        <w:rPr/>
        <w:t xml:space="preserve">1、应用于视频检测</w:t>
      </w:r>
    </w:p>
    <w:p>
      <w:pPr>
        <w:spacing w:after="150"/>
      </w:pPr>
      <w:r>
        <w:rPr/>
        <w:t xml:space="preserve">2、应用于智能车辆安全保障系统</w:t>
      </w:r>
    </w:p>
    <w:p>
      <w:pPr>
        <w:spacing w:after="150"/>
      </w:pPr>
      <w:r>
        <w:rPr/>
        <w:t xml:space="preserve">3、术应用于车牌识别</w:t>
      </w:r>
    </w:p>
    <w:p>
      <w:pPr>
        <w:spacing w:after="150"/>
      </w:pPr>
      <w:r>
        <w:rPr/>
        <w:t xml:space="preserve">4、应用于前方道路边界及车道标识识别</w:t>
      </w:r>
    </w:p>
    <w:p>
      <w:pPr>
        <w:spacing w:after="150"/>
      </w:pPr>
      <w:r>
        <w:rPr/>
        <w:t xml:space="preserve">三、机器视觉在交通中的应用潜力</w:t>
      </w:r>
    </w:p>
    <w:p>
      <w:pPr>
        <w:spacing w:after="150"/>
      </w:pPr>
      <w:r>
        <w:rPr/>
        <w:t xml:space="preserve">第五节 机器视觉在新兴领域的应用机遇分析</w:t>
      </w:r>
    </w:p>
    <w:p>
      <w:pPr>
        <w:spacing w:after="150"/>
      </w:pPr>
      <w:r>
        <w:rPr/>
        <w:t xml:space="preserve">一、安防影像分析领域</w:t>
      </w:r>
    </w:p>
    <w:p>
      <w:pPr>
        <w:spacing w:after="150"/>
      </w:pPr>
      <w:r>
        <w:rPr/>
        <w:t xml:space="preserve">1、安防影像的主要应用场景</w:t>
      </w:r>
    </w:p>
    <w:p>
      <w:pPr>
        <w:spacing w:after="150"/>
      </w:pPr>
      <w:r>
        <w:rPr/>
        <w:t xml:space="preserve">2、安防影像的市场规模</w:t>
      </w:r>
    </w:p>
    <w:p>
      <w:pPr>
        <w:spacing w:after="150"/>
      </w:pPr>
      <w:r>
        <w:rPr/>
        <w:t xml:space="preserve">二、泛金融身份认证领域</w:t>
      </w:r>
    </w:p>
    <w:p>
      <w:pPr>
        <w:spacing w:after="150"/>
      </w:pPr>
      <w:r>
        <w:rPr/>
        <w:t xml:space="preserve">三、手机及互联网娱乐领域</w:t>
      </w:r>
    </w:p>
    <w:p>
      <w:pPr>
        <w:spacing w:after="150"/>
      </w:pPr>
      <w:r>
        <w:rPr/>
        <w:t xml:space="preserve">四、商品识别领域</w:t>
      </w:r>
    </w:p>
    <w:p>
      <w:pPr>
        <w:spacing w:after="150"/>
      </w:pPr>
      <w:r>
        <w:rPr/>
        <w:t xml:space="preserve">五、自动驾驶领域</w:t>
      </w:r>
    </w:p>
    <w:p>
      <w:pPr>
        <w:spacing w:after="150"/>
      </w:pPr>
      <w:r>
        <w:rPr>
          <w:b w:val="1"/>
          <w:bCs w:val="1"/>
        </w:rPr>
        <w:t xml:space="preserve">第七章 2019-2023年机器视觉行业竞争市场分析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机器视觉行业竞争现状</w:t>
      </w:r>
    </w:p>
    <w:p>
      <w:pPr>
        <w:spacing w:after="150"/>
      </w:pPr>
      <w:r>
        <w:rPr/>
        <w:t xml:space="preserve">一、行业竞争主体</w:t>
      </w:r>
    </w:p>
    <w:p>
      <w:pPr>
        <w:spacing w:after="150"/>
      </w:pPr>
      <w:r>
        <w:rPr/>
        <w:t xml:space="preserve">二、企业分布情况</w:t>
      </w:r>
    </w:p>
    <w:p>
      <w:pPr>
        <w:spacing w:after="150"/>
      </w:pPr>
      <w:r>
        <w:rPr/>
        <w:t xml:space="preserve">三、行业竞争焦点</w:t>
      </w:r>
    </w:p>
    <w:p>
      <w:pPr>
        <w:spacing w:after="150"/>
      </w:pPr>
      <w:r>
        <w:rPr/>
        <w:t xml:space="preserve">四、行业重点区域市场分析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机器视觉行业市场竞争策略分析</w:t>
      </w:r>
    </w:p>
    <w:p>
      <w:pPr>
        <w:spacing w:after="150"/>
      </w:pPr>
      <w:r>
        <w:rPr>
          <w:b w:val="1"/>
          <w:bCs w:val="1"/>
        </w:rPr>
        <w:t xml:space="preserve">第八章 中国重点地区机器视觉行业发展分析</w:t>
      </w:r>
    </w:p>
    <w:p>
      <w:pPr>
        <w:spacing w:after="150"/>
      </w:pPr>
      <w:r>
        <w:rPr/>
        <w:t xml:space="preserve">第一节 北京</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第二节 上海市</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第三节 深圳市</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第四节 广州市</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第五节 东莞市</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第六节 浙江省</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第七节 江苏省</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b w:val="1"/>
          <w:bCs w:val="1"/>
        </w:rPr>
        <w:t xml:space="preserve">第九章 中国机器视觉行业领先企业发展分析</w:t>
      </w:r>
    </w:p>
    <w:p>
      <w:pPr>
        <w:spacing w:after="150"/>
      </w:pPr>
      <w:r>
        <w:rPr/>
        <w:t xml:space="preserve">第一节 凌云光技术集团有限责任公司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第二节 中国大恒(集团)有限公司北京图像视觉技术分公司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第三节 广东奥普特科技股份有限公司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第四节 北京嘉恒中自图像技术有限公司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第五节 北京微视新纪元科技有限公司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第六节 西安艾菲特光电技术有限公司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第七节 深圳市皕像科技有限公司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第八节 北京华夏视科技术股份有限公司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第九节 上海孚根自动化科技有限公司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t xml:space="preserve">第十节 陕西维视数字图像技术有限公司</w:t>
      </w:r>
    </w:p>
    <w:p>
      <w:pPr>
        <w:spacing w:after="150"/>
      </w:pPr>
      <w:r>
        <w:rPr/>
        <w:t xml:space="preserve">一、企业发展概况</w:t>
      </w:r>
    </w:p>
    <w:p>
      <w:pPr>
        <w:spacing w:after="150"/>
      </w:pPr>
      <w:r>
        <w:rPr/>
        <w:t xml:space="preserve">二、企业经营情况</w:t>
      </w:r>
    </w:p>
    <w:p>
      <w:pPr>
        <w:spacing w:after="150"/>
      </w:pPr>
      <w:r>
        <w:rPr/>
        <w:t xml:space="preserve">三、企业产品服务</w:t>
      </w:r>
    </w:p>
    <w:p>
      <w:pPr>
        <w:spacing w:after="150"/>
      </w:pPr>
      <w:r>
        <w:rPr/>
        <w:t xml:space="preserve">四、企业竞争优势</w:t>
      </w:r>
    </w:p>
    <w:p>
      <w:pPr>
        <w:spacing w:after="150"/>
      </w:pPr>
      <w:r>
        <w:rPr/>
        <w:t xml:space="preserve">五、企业产业布局</w:t>
      </w:r>
    </w:p>
    <w:p>
      <w:pPr>
        <w:spacing w:after="150"/>
      </w:pPr>
      <w:r>
        <w:rPr>
          <w:b w:val="1"/>
          <w:bCs w:val="1"/>
        </w:rPr>
        <w:t xml:space="preserve">第十章 2024-2029年机器视觉行业发展趋势预测分析</w:t>
      </w:r>
    </w:p>
    <w:p>
      <w:pPr>
        <w:spacing w:after="150"/>
      </w:pPr>
      <w:r>
        <w:rPr/>
        <w:t xml:space="preserve">第一节 影响机器视觉行业发展的主要因素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中国机器视觉行业前景与机遇分析</w:t>
      </w:r>
    </w:p>
    <w:p>
      <w:pPr>
        <w:spacing w:after="150"/>
      </w:pPr>
      <w:r>
        <w:rPr/>
        <w:t xml:space="preserve">一、2024-2029年中国机器视觉行业发展前景</w:t>
      </w:r>
    </w:p>
    <w:p>
      <w:pPr>
        <w:spacing w:after="150"/>
      </w:pPr>
      <w:r>
        <w:rPr/>
        <w:t xml:space="preserve">二、2024-2029年中国机器视觉行业发展机遇</w:t>
      </w:r>
    </w:p>
    <w:p>
      <w:pPr>
        <w:spacing w:after="150"/>
      </w:pPr>
      <w:r>
        <w:rPr/>
        <w:t xml:space="preserve">三、2024-2029年中国机器视觉行业发展趋势</w:t>
      </w:r>
    </w:p>
    <w:p>
      <w:pPr>
        <w:spacing w:after="150"/>
      </w:pPr>
      <w:r>
        <w:rPr/>
        <w:t xml:space="preserve">第三节 2024-2029年机器视觉市场规模预测</w:t>
      </w:r>
    </w:p>
    <w:p>
      <w:pPr>
        <w:spacing w:after="150"/>
      </w:pPr>
      <w:r>
        <w:rPr/>
        <w:t xml:space="preserve">一、2024-2029年机器视觉行业消费需求预测</w:t>
      </w:r>
    </w:p>
    <w:p>
      <w:pPr>
        <w:spacing w:after="150"/>
      </w:pPr>
      <w:r>
        <w:rPr/>
        <w:t xml:space="preserve">二、2024-2029年机器视觉市场供给规模预测</w:t>
      </w:r>
    </w:p>
    <w:p>
      <w:pPr>
        <w:spacing w:after="150"/>
      </w:pPr>
      <w:r>
        <w:rPr/>
        <w:t xml:space="preserve">三、2024-2029年机器视觉行业销售收入预测</w:t>
      </w:r>
    </w:p>
    <w:p>
      <w:pPr>
        <w:spacing w:after="150"/>
      </w:pPr>
      <w:r>
        <w:rPr/>
        <w:t xml:space="preserve">第四节 中国机器视觉行业存在的问题与对策</w:t>
      </w:r>
    </w:p>
    <w:p>
      <w:pPr>
        <w:spacing w:after="150"/>
      </w:pPr>
      <w:r>
        <w:rPr>
          <w:b w:val="1"/>
          <w:bCs w:val="1"/>
        </w:rPr>
        <w:t xml:space="preserve">第十一章 2024-2029年机器视觉行业投资机会与风险防范</w:t>
      </w:r>
    </w:p>
    <w:p>
      <w:pPr>
        <w:spacing w:after="150"/>
      </w:pPr>
      <w:r>
        <w:rPr/>
        <w:t xml:space="preserve">第一节 机器视觉行业投资机会分析</w:t>
      </w:r>
    </w:p>
    <w:p>
      <w:pPr>
        <w:spacing w:after="150"/>
      </w:pPr>
      <w:r>
        <w:rPr/>
        <w:t xml:space="preserve">一、机器视觉行业投资项目</w:t>
      </w:r>
    </w:p>
    <w:p>
      <w:pPr>
        <w:spacing w:after="150"/>
      </w:pPr>
      <w:r>
        <w:rPr/>
        <w:t xml:space="preserve">二、机器视觉行业投资模式</w:t>
      </w:r>
    </w:p>
    <w:p>
      <w:pPr>
        <w:spacing w:after="150"/>
      </w:pPr>
      <w:r>
        <w:rPr/>
        <w:t xml:space="preserve">三、机器视觉行业投资机会</w:t>
      </w:r>
    </w:p>
    <w:p>
      <w:pPr>
        <w:spacing w:after="150"/>
      </w:pPr>
      <w:r>
        <w:rPr/>
        <w:t xml:space="preserve">第二节 机器视觉行业投资风险及控制策略分析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第四节 中国机器视觉行业投资建议</w:t>
      </w:r>
    </w:p>
    <w:p>
      <w:pPr>
        <w:spacing w:after="150"/>
      </w:pPr>
      <w:r>
        <w:rPr/>
        <w:t xml:space="preserve">一、机器视觉行业主要投资建议</w:t>
      </w:r>
    </w:p>
    <w:p>
      <w:pPr>
        <w:spacing w:after="150"/>
      </w:pPr>
      <w:r>
        <w:rPr/>
        <w:t xml:space="preserve">二、中国机器视觉企业融资建议</w:t>
      </w:r>
    </w:p>
    <w:p>
      <w:pPr>
        <w:spacing w:after="150"/>
      </w:pPr>
      <w:r>
        <w:rPr>
          <w:b w:val="1"/>
          <w:bCs w:val="1"/>
        </w:rPr>
        <w:t xml:space="preserve">图表目录</w:t>
      </w:r>
    </w:p>
    <w:p>
      <w:pPr>
        <w:spacing w:after="150"/>
      </w:pPr>
      <w:r>
        <w:rPr/>
        <w:t xml:space="preserve">图表：机器视觉行业产业链结构图</w:t>
      </w:r>
    </w:p>
    <w:p>
      <w:pPr>
        <w:spacing w:after="150"/>
      </w:pPr>
      <w:r>
        <w:rPr/>
        <w:t xml:space="preserve">图表：中国机器视觉行业主要应用</w:t>
      </w:r>
    </w:p>
    <w:p>
      <w:pPr>
        <w:spacing w:after="150"/>
      </w:pPr>
      <w:r>
        <w:rPr/>
        <w:t xml:space="preserve">图表：机器视觉主要系统集成商</w:t>
      </w:r>
    </w:p>
    <w:p>
      <w:pPr>
        <w:spacing w:after="150"/>
      </w:pPr>
      <w:r>
        <w:rPr/>
        <w:t xml:space="preserve">图表：中国机器视觉市场企业分布</w:t>
      </w:r>
    </w:p>
    <w:p>
      <w:pPr>
        <w:spacing w:after="150"/>
      </w:pPr>
      <w:r>
        <w:rPr/>
        <w:t xml:space="preserve">图表：2019-2023年机器视觉相关专利申请数量变化图</w:t>
      </w:r>
    </w:p>
    <w:p>
      <w:pPr>
        <w:spacing w:after="150"/>
      </w:pPr>
      <w:r>
        <w:rPr/>
        <w:t xml:space="preserve">图表：中国机器视觉专利构成分析(单位：%)</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图表：中国机器视觉行业市场规模及增长率变化图</w:t>
      </w:r>
    </w:p>
    <w:p>
      <w:pPr>
        <w:spacing w:after="150"/>
      </w:pPr>
      <w:r>
        <w:rPr/>
        <w:t xml:space="preserve">图表：2019-2023年中国机器视觉行业市场容量及增长率预测</w:t>
      </w:r>
    </w:p>
    <w:p>
      <w:pPr>
        <w:spacing w:after="150"/>
      </w:pPr>
      <w:r>
        <w:rPr/>
        <w:t xml:space="preserve">图表：中国机器视觉行业市场不同因素的价格影响力对比</w:t>
      </w:r>
    </w:p>
    <w:p>
      <w:pPr>
        <w:spacing w:after="150"/>
      </w:pPr>
      <w:r>
        <w:rPr/>
        <w:t xml:space="preserve">图表：2024-2029年中国机器视觉行业零售价格预测</w:t>
      </w:r>
    </w:p>
    <w:p>
      <w:pPr>
        <w:spacing w:after="150"/>
      </w:pPr>
      <w:r>
        <w:rPr/>
        <w:t xml:space="preserve">图表：中国机器视觉行业出口地域平均结构图</w:t>
      </w:r>
    </w:p>
    <w:p>
      <w:pPr>
        <w:spacing w:after="150"/>
      </w:pPr>
      <w:r>
        <w:rPr/>
        <w:t xml:space="preserve">图表：中国机器视觉行业进出口量统计表</w:t>
      </w:r>
    </w:p>
    <w:p>
      <w:pPr>
        <w:spacing w:after="150"/>
      </w:pPr>
      <w:r>
        <w:rPr/>
        <w:t xml:space="preserve">图表：中国机器视觉行业进出口量及增长率变化图</w:t>
      </w:r>
    </w:p>
    <w:p>
      <w:pPr>
        <w:spacing w:after="150"/>
      </w:pPr>
      <w:r>
        <w:rPr/>
        <w:t xml:space="preserve">图表：2024-2029年中国机器视觉行业市场规模预测(单位：亿元)</w:t>
      </w:r>
    </w:p>
    <w:p>
      <w:pPr>
        <w:spacing w:after="150"/>
      </w:pPr>
      <w:r>
        <w:rPr/>
        <w:t xml:space="preserve">图表：中国机器视觉行业市场规模及增长率变化</w:t>
      </w:r>
    </w:p>
    <w:p>
      <w:pPr>
        <w:spacing w:after="150"/>
      </w:pPr>
      <w:r>
        <w:rPr/>
        <w:t xml:space="preserve">图表：机器视觉行业五强企业市场占有率预测</w:t>
      </w:r>
    </w:p>
    <w:p>
      <w:pPr>
        <w:spacing w:after="150"/>
      </w:pPr>
      <w:r>
        <w:rPr/>
        <w:t xml:space="preserve">图表：机器视觉行业生产企业定价目标选择</w:t>
      </w:r>
    </w:p>
    <w:p>
      <w:pPr>
        <w:spacing w:after="150"/>
      </w:pPr>
      <w:r>
        <w:rPr/>
        <w:t xml:space="preserve">图表：机器视觉行业企业对付竞争者降价的程序</w:t>
      </w:r>
    </w:p>
    <w:p>
      <w:pPr>
        <w:spacing w:after="150"/>
      </w:pPr>
      <w:r>
        <w:rPr/>
        <w:t xml:space="preserve">图表：消费者对机器视觉行业品牌认知度调查</w:t>
      </w:r>
    </w:p>
    <w:p>
      <w:pPr>
        <w:spacing w:after="150"/>
      </w:pPr>
      <w:r>
        <w:rPr/>
        <w:t xml:space="preserve">图表：机器视觉行业产品功能影响程度分析</w:t>
      </w:r>
    </w:p>
    <w:p>
      <w:pPr>
        <w:spacing w:after="150"/>
      </w:pPr>
      <w:r>
        <w:rPr/>
        <w:t xml:space="preserve">图表：机器视觉行业产品质量影响程度分析</w:t>
      </w:r>
    </w:p>
    <w:p>
      <w:pPr>
        <w:spacing w:after="150"/>
      </w:pPr>
      <w:r>
        <w:rPr/>
        <w:t xml:space="preserve">图表：机器视觉行业产品价格影响程度分析</w:t>
      </w:r>
    </w:p>
    <w:p>
      <w:pPr>
        <w:spacing w:after="150"/>
      </w:pPr>
      <w:r>
        <w:rPr/>
        <w:t xml:space="preserve">图表：2024-2029年机器视觉行业消费需求预测</w:t>
      </w:r>
    </w:p>
    <w:p>
      <w:pPr>
        <w:spacing w:after="150"/>
      </w:pPr>
      <w:r>
        <w:rPr/>
        <w:t xml:space="preserve">图表：2024-2029年机器视觉市场供给规模预测</w:t>
      </w:r>
    </w:p>
    <w:p>
      <w:pPr>
        <w:spacing w:after="150"/>
      </w:pPr>
      <w:r>
        <w:rPr/>
        <w:t xml:space="preserve">图表：2024-2029年机器视觉行业销售收入预测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2024-2029年中国机器视觉行业市场调研与投资前景分析报告</dc:title>
  <dc:description>2024-2029年中国机器视觉行业市场调研与投资前景分析报告</dc:description>
  <dc:subject>2024-2029年中国机器视觉行业市场调研与投资前景分析报告</dc:subject>
  <cp:keywords>研究报告</cp:keywords>
  <cp:category>研究报告</cp:category>
  <cp:lastModifiedBy>北京中道泰和信息咨询有限公司</cp:lastModifiedBy>
  <dcterms:created xsi:type="dcterms:W3CDTF">2024-01-25T15:46:27+08:00</dcterms:created>
  <dcterms:modified xsi:type="dcterms:W3CDTF">2024-01-25T15:46:27+08:00</dcterms:modified>
</cp:coreProperties>
</file>

<file path=docProps/custom.xml><?xml version="1.0" encoding="utf-8"?>
<Properties xmlns="http://schemas.openxmlformats.org/officeDocument/2006/custom-properties" xmlns:vt="http://schemas.openxmlformats.org/officeDocument/2006/docPropsVTypes"/>
</file>