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2024-2029年中国人力资源外包行业市场运行环境分析及供需预测报告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力资源外包,简称HRO。指企业根据需要将某一项或几项人力资源管理工作或职能外包出去，交由其他企业或组织进行管理，以降低人力成本，实现效率最大化。总体而言，人力资源管理外包将渗透到企业内部的所有人事业务，包括人力资源规划、制度设计与创新、流程整合、员工满意度调查、薪资调查及方案设计、培训工作、劳动仲裁、员工关系、企业文化设计等方方面面。</w:t>
      </w:r>
    </w:p>
    <w:p>
      <w:pPr>
        <w:spacing w:after="150"/>
      </w:pPr>
      <w:r>
        <w:rPr/>
        <w:t xml:space="preserve">人力资源外包已成为一个流行趋势。将一部分常规性人力资源工作外包出去的公司越来越多，外包的业务范围和内容也越来越广。欧美国家作为这项业务诞生和开展较早的地区，人力资源外包管理已经发展到一个相当成熟的阶段。而在亚太地区，人力资源外包管理作为公司管理中的一项新兴内容，正日益显示出高速的成长性和市场潜力。</w:t>
      </w:r>
    </w:p>
    <w:p>
      <w:pPr>
        <w:spacing w:after="150"/>
      </w:pPr>
      <w:r>
        <w:rPr/>
        <w:t xml:space="preserve">随着人力资源外包行业竞争的不断加剧，大型企业间并购整合与资本运作日趋频繁，国内外优秀的人力资源外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人力资源外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力资源外包行业的市场走向和发展趋势。</w:t>
      </w:r>
    </w:p>
    <w:p>
      <w:pPr>
        <w:spacing w:after="150"/>
      </w:pPr>
      <w:r>
        <w:rPr/>
        <w:t xml:space="preserve">本报告专业!权威!报告根据人力资源外包行业的发展轨迹及多年的实践经验，对中国人力资源外包行业的内外部环境、行业发展现状、产业链发展状况、市场供需、竞争格局、标杆企业、发展趋势、机会风险、发展策略与投资建议等进行了分析，并重点分析了我国人力资源外包行业将面临的机遇与挑战，对人力资源外包行业未来的发展趋势及前景作出审慎分析与预测。是人力资源外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人力资源服务外包行业基础概述</w:t>
      </w:r>
    </w:p>
    <w:p>
      <w:pPr>
        <w:spacing w:after="150"/>
      </w:pPr>
      <w:r>
        <w:rPr/>
        <w:t xml:space="preserve">第一节 人力资源外包阐述</w:t>
      </w:r>
    </w:p>
    <w:p>
      <w:pPr>
        <w:spacing w:after="150"/>
      </w:pPr>
      <w:r>
        <w:rPr/>
        <w:t xml:space="preserve">一、人力资源外包活动的特点</w:t>
      </w:r>
    </w:p>
    <w:p>
      <w:pPr>
        <w:spacing w:after="150"/>
      </w:pPr>
      <w:r>
        <w:rPr/>
        <w:t xml:space="preserve">二、从服务行业角度来看</w:t>
      </w:r>
    </w:p>
    <w:p>
      <w:pPr>
        <w:spacing w:after="150"/>
      </w:pPr>
      <w:r>
        <w:rPr/>
        <w:t xml:space="preserve">三、从人力资源活动角度来看</w:t>
      </w:r>
    </w:p>
    <w:p>
      <w:pPr>
        <w:spacing w:after="150"/>
      </w:pPr>
      <w:r>
        <w:rPr/>
        <w:t xml:space="preserve">第二节 人力资源外包的内容三大模块</w:t>
      </w:r>
    </w:p>
    <w:p>
      <w:pPr>
        <w:spacing w:after="150"/>
      </w:pPr>
      <w:r>
        <w:rPr/>
        <w:t xml:space="preserve">一、人力资源及其载体</w:t>
      </w:r>
    </w:p>
    <w:p>
      <w:pPr>
        <w:spacing w:after="150"/>
      </w:pPr>
      <w:r>
        <w:rPr/>
        <w:t xml:space="preserve">二、人事</w:t>
      </w:r>
    </w:p>
    <w:p>
      <w:pPr>
        <w:spacing w:after="150"/>
      </w:pPr>
      <w:r>
        <w:rPr/>
        <w:t xml:space="preserve">三、人力资源外包的作用</w:t>
      </w:r>
    </w:p>
    <w:p>
      <w:pPr>
        <w:spacing w:after="150"/>
      </w:pPr>
      <w:r>
        <w:rPr/>
        <w:t xml:space="preserve">第三节 人力资源管理外包的运作流程</w:t>
      </w:r>
    </w:p>
    <w:p>
      <w:pPr>
        <w:spacing w:after="150"/>
      </w:pPr>
      <w:r>
        <w:rPr/>
        <w:t xml:space="preserve">第四节 人力资源外包产生的理论根源</w:t>
      </w:r>
    </w:p>
    <w:p>
      <w:pPr>
        <w:spacing w:after="150"/>
      </w:pPr>
      <w:r>
        <w:rPr>
          <w:b w:val="1"/>
          <w:bCs w:val="1"/>
        </w:rPr>
        <w:t xml:space="preserve">第二章 国际人力资源外包行业运行状况</w:t>
      </w:r>
    </w:p>
    <w:p>
      <w:pPr>
        <w:spacing w:after="150"/>
      </w:pPr>
      <w:r>
        <w:rPr/>
        <w:t xml:space="preserve">第一节 国际人力资源外包行业发展轨迹综述</w:t>
      </w:r>
    </w:p>
    <w:p>
      <w:pPr>
        <w:spacing w:after="150"/>
      </w:pPr>
      <w:r>
        <w:rPr/>
        <w:t xml:space="preserve">一、国际人力资源外包行业发展历程</w:t>
      </w:r>
    </w:p>
    <w:p>
      <w:pPr>
        <w:spacing w:after="150"/>
      </w:pPr>
      <w:r>
        <w:rPr/>
        <w:t xml:space="preserve">二、全球离岸人力资源外包分布</w:t>
      </w:r>
    </w:p>
    <w:p>
      <w:pPr>
        <w:spacing w:after="150"/>
      </w:pPr>
      <w:r>
        <w:rPr/>
        <w:t xml:space="preserve">三、金融业务离岸外包的驱动力</w:t>
      </w:r>
    </w:p>
    <w:p>
      <w:pPr>
        <w:spacing w:after="150"/>
      </w:pPr>
      <w:r>
        <w:rPr/>
        <w:t xml:space="preserve">四、国际人力资源外包行业发展现状及趋势</w:t>
      </w:r>
    </w:p>
    <w:p>
      <w:pPr>
        <w:spacing w:after="150"/>
      </w:pPr>
      <w:r>
        <w:rPr/>
        <w:t xml:space="preserve">第二节 主要国家人力资源外包行业发展的借鉴</w:t>
      </w:r>
    </w:p>
    <w:p>
      <w:pPr>
        <w:spacing w:after="150"/>
      </w:pPr>
      <w:r>
        <w:rPr/>
        <w:t xml:space="preserve">一、印度外包服务市场发展简介</w:t>
      </w:r>
    </w:p>
    <w:p>
      <w:pPr>
        <w:spacing w:after="150"/>
      </w:pPr>
      <w:r>
        <w:rPr/>
        <w:t xml:space="preserve">二、菲律宾外包服务市场简介</w:t>
      </w:r>
    </w:p>
    <w:p>
      <w:pPr>
        <w:spacing w:after="150"/>
      </w:pPr>
      <w:r>
        <w:rPr/>
        <w:t xml:space="preserve">三、对中国商业外包发展建议</w:t>
      </w:r>
    </w:p>
    <w:p>
      <w:pPr>
        <w:spacing w:after="150"/>
      </w:pPr>
      <w:r>
        <w:rPr/>
        <w:t xml:space="preserve">第三节 全球外包100强公司排行榜</w:t>
      </w:r>
    </w:p>
    <w:p>
      <w:pPr>
        <w:spacing w:after="150"/>
      </w:pPr>
      <w:r>
        <w:rPr/>
        <w:t xml:space="preserve">一、部分入选企业在中国情况</w:t>
      </w:r>
    </w:p>
    <w:p>
      <w:pPr>
        <w:spacing w:after="150"/>
      </w:pPr>
      <w:r>
        <w:rPr/>
        <w:t xml:space="preserve">二、关于iaop</w:t>
      </w:r>
    </w:p>
    <w:p>
      <w:pPr>
        <w:spacing w:after="150"/>
      </w:pPr>
      <w:r>
        <w:rPr/>
        <w:t xml:space="preserve">三、全球服务外包企业强名单</w:t>
      </w:r>
    </w:p>
    <w:p>
      <w:pPr>
        <w:spacing w:after="150"/>
      </w:pPr>
      <w:r>
        <w:rPr/>
        <w:t xml:space="preserve">四、最佳离案外包提供商</w:t>
      </w:r>
    </w:p>
    <w:p>
      <w:pPr>
        <w:spacing w:after="150"/>
      </w:pPr>
      <w:r>
        <w:rPr>
          <w:b w:val="1"/>
          <w:bCs w:val="1"/>
        </w:rPr>
        <w:t xml:space="preserve">第三章 国内外服务外包行业运行态势透析</w:t>
      </w:r>
    </w:p>
    <w:p>
      <w:pPr>
        <w:spacing w:after="150"/>
      </w:pPr>
      <w:r>
        <w:rPr/>
        <w:t xml:space="preserve">第一节 世界服务外包行业运行总况</w:t>
      </w:r>
    </w:p>
    <w:p>
      <w:pPr>
        <w:spacing w:after="150"/>
      </w:pPr>
      <w:r>
        <w:rPr/>
        <w:t xml:space="preserve">一、外部环境对世界服务外包业的影响</w:t>
      </w:r>
    </w:p>
    <w:p>
      <w:pPr>
        <w:spacing w:after="150"/>
      </w:pPr>
      <w:r>
        <w:rPr/>
        <w:t xml:space="preserve">二、世界服务外包市场的特点</w:t>
      </w:r>
    </w:p>
    <w:p>
      <w:pPr>
        <w:spacing w:after="150"/>
      </w:pPr>
      <w:r>
        <w:rPr/>
        <w:t xml:space="preserve">三、世界服务外包市场规模</w:t>
      </w:r>
    </w:p>
    <w:p>
      <w:pPr>
        <w:spacing w:after="150"/>
      </w:pPr>
      <w:r>
        <w:rPr/>
        <w:t xml:space="preserve">四、世界服务外包保持平稳增长</w:t>
      </w:r>
    </w:p>
    <w:p>
      <w:pPr>
        <w:spacing w:after="150"/>
      </w:pPr>
      <w:r>
        <w:rPr/>
        <w:t xml:space="preserve">五、世界服务外包市场结构分析</w:t>
      </w:r>
    </w:p>
    <w:p>
      <w:pPr>
        <w:spacing w:after="150"/>
      </w:pPr>
      <w:r>
        <w:rPr/>
        <w:t xml:space="preserve">六、全球外包需求升温的同时也面临着新问题</w:t>
      </w:r>
    </w:p>
    <w:p>
      <w:pPr>
        <w:spacing w:after="150"/>
      </w:pPr>
      <w:r>
        <w:rPr/>
        <w:t xml:space="preserve">七、全球外包日趋激烈的市场竞争导致市场集中度下降</w:t>
      </w:r>
    </w:p>
    <w:p>
      <w:pPr>
        <w:spacing w:after="150"/>
      </w:pPr>
      <w:r>
        <w:rPr/>
        <w:t xml:space="preserve">第二节 中国服务外包行业运行状况分析</w:t>
      </w:r>
    </w:p>
    <w:p>
      <w:pPr>
        <w:spacing w:after="150"/>
      </w:pPr>
      <w:r>
        <w:rPr/>
        <w:t xml:space="preserve">一、中国服务外包业务尚处于起步阶段</w:t>
      </w:r>
    </w:p>
    <w:p>
      <w:pPr>
        <w:spacing w:after="150"/>
      </w:pPr>
      <w:r>
        <w:rPr/>
        <w:t xml:space="preserve">二、中国服务外包业发展规模</w:t>
      </w:r>
    </w:p>
    <w:p>
      <w:pPr>
        <w:spacing w:after="150"/>
      </w:pPr>
      <w:r>
        <w:rPr/>
        <w:t xml:space="preserve">三、中国服务外包业务增长明显，但发展速度仍不够快</w:t>
      </w:r>
    </w:p>
    <w:p>
      <w:pPr>
        <w:spacing w:after="150"/>
      </w:pPr>
      <w:r>
        <w:rPr/>
        <w:t xml:space="preserve">四、中国服务外包行业呼唤国家品牌</w:t>
      </w:r>
    </w:p>
    <w:p>
      <w:pPr>
        <w:spacing w:after="150"/>
      </w:pPr>
      <w:r>
        <w:rPr/>
        <w:t xml:space="preserve">第三节 中国服务外包行业地区竞争格局</w:t>
      </w:r>
    </w:p>
    <w:p>
      <w:pPr>
        <w:spacing w:after="150"/>
      </w:pPr>
      <w:r>
        <w:rPr/>
        <w:t xml:space="preserve">一、综合情况占优且战略地位显要的北京和上海</w:t>
      </w:r>
    </w:p>
    <w:p>
      <w:pPr>
        <w:spacing w:after="150"/>
      </w:pPr>
      <w:r>
        <w:rPr/>
        <w:t xml:space="preserve">二、国际地缘优势明显和行业经验丰富的大连、深圳和广州</w:t>
      </w:r>
    </w:p>
    <w:p>
      <w:pPr>
        <w:spacing w:after="150"/>
      </w:pPr>
      <w:r>
        <w:rPr/>
        <w:t xml:space="preserve">三、达到质量和成本最佳平衡的杭州、南京、天津、苏州、无锡等</w:t>
      </w:r>
    </w:p>
    <w:p>
      <w:pPr>
        <w:spacing w:after="150"/>
      </w:pPr>
      <w:r>
        <w:rPr/>
        <w:t xml:space="preserve">四、成本优势明显的西安、成都、武汉、济南、长沙、南昌、合肥、大庆等</w:t>
      </w:r>
    </w:p>
    <w:p>
      <w:pPr>
        <w:spacing w:after="150"/>
      </w:pPr>
      <w:r>
        <w:rPr/>
        <w:t xml:space="preserve">第四节 未来中国服务外包趋势探析</w:t>
      </w:r>
    </w:p>
    <w:p>
      <w:pPr>
        <w:spacing w:after="150"/>
      </w:pPr>
      <w:r>
        <w:rPr>
          <w:b w:val="1"/>
          <w:bCs w:val="1"/>
        </w:rPr>
        <w:t xml:space="preserve">第四章 中国人力资源外包行业运行环境分析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中国人力资源外包行业政策环境分析</w:t>
      </w:r>
    </w:p>
    <w:p>
      <w:pPr>
        <w:spacing w:after="150"/>
      </w:pPr>
      <w:r>
        <w:rPr/>
        <w:t xml:space="preserve">一、积极的财政政策</w:t>
      </w:r>
    </w:p>
    <w:p>
      <w:pPr>
        <w:spacing w:after="150"/>
      </w:pPr>
      <w:r>
        <w:rPr/>
        <w:t xml:space="preserve">二、适度宽松的货币政策</w:t>
      </w:r>
    </w:p>
    <w:p>
      <w:pPr>
        <w:spacing w:after="150"/>
      </w:pPr>
      <w:r>
        <w:rPr/>
        <w:t xml:space="preserve">三、以行业结构升级为主的行业政策</w:t>
      </w:r>
    </w:p>
    <w:p>
      <w:pPr>
        <w:spacing w:after="150"/>
      </w:pPr>
      <w:r>
        <w:rPr/>
        <w:t xml:space="preserve">四、更加积极的促进就业政策</w:t>
      </w:r>
    </w:p>
    <w:p>
      <w:pPr>
        <w:spacing w:after="150"/>
      </w:pPr>
      <w:r>
        <w:rPr/>
        <w:t xml:space="preserve">五、实施以扩大内需为抓手的消费政策</w:t>
      </w:r>
    </w:p>
    <w:p>
      <w:pPr>
        <w:spacing w:after="150"/>
      </w:pPr>
      <w:r>
        <w:rPr/>
        <w:t xml:space="preserve">六、中性偏松的国际收支政策</w:t>
      </w:r>
    </w:p>
    <w:p>
      <w:pPr>
        <w:spacing w:after="150"/>
      </w:pPr>
      <w:r>
        <w:rPr/>
        <w:t xml:space="preserve">七、推行以严格耕地保护制度和完善土地流转为核心的土地政策</w:t>
      </w:r>
    </w:p>
    <w:p>
      <w:pPr>
        <w:spacing w:after="150"/>
      </w:pPr>
      <w:r>
        <w:rPr>
          <w:b w:val="1"/>
          <w:bCs w:val="1"/>
        </w:rPr>
        <w:t xml:space="preserve">第五章 中国人力资源服务外包行业发展概述</w:t>
      </w:r>
    </w:p>
    <w:p>
      <w:pPr>
        <w:spacing w:after="150"/>
      </w:pPr>
      <w:r>
        <w:rPr/>
        <w:t xml:space="preserve">第一节 中国人力资源服务外包业历程演进</w:t>
      </w:r>
    </w:p>
    <w:p>
      <w:pPr>
        <w:spacing w:after="150"/>
      </w:pPr>
      <w:r>
        <w:rPr/>
        <w:t xml:space="preserve">一、人力资源外包的萌芽期</w:t>
      </w:r>
    </w:p>
    <w:p>
      <w:pPr>
        <w:spacing w:after="150"/>
      </w:pPr>
      <w:r>
        <w:rPr/>
        <w:t xml:space="preserve">二、人力资源外包的起步期</w:t>
      </w:r>
    </w:p>
    <w:p>
      <w:pPr>
        <w:spacing w:after="150"/>
      </w:pPr>
      <w:r>
        <w:rPr/>
        <w:t xml:space="preserve">三、人力资源外包的发展期</w:t>
      </w:r>
    </w:p>
    <w:p>
      <w:pPr>
        <w:spacing w:after="150"/>
      </w:pPr>
      <w:r>
        <w:rPr/>
        <w:t xml:space="preserve">四、人力资源外包的规范期</w:t>
      </w:r>
    </w:p>
    <w:p>
      <w:pPr>
        <w:spacing w:after="150"/>
      </w:pPr>
      <w:r>
        <w:rPr/>
        <w:t xml:space="preserve">第二节 中国人力资源服务外包业动态分析</w:t>
      </w:r>
    </w:p>
    <w:p>
      <w:pPr>
        <w:spacing w:after="150"/>
      </w:pPr>
      <w:r>
        <w:rPr/>
        <w:t xml:space="preserve">一、内需市场规模巨大，仍居主导地位</w:t>
      </w:r>
    </w:p>
    <w:p>
      <w:pPr>
        <w:spacing w:after="150"/>
      </w:pPr>
      <w:r>
        <w:rPr/>
        <w:t xml:space="preserve">二、离岸市场发展迅速，业务范围逐渐升级</w:t>
      </w:r>
    </w:p>
    <w:p>
      <w:pPr>
        <w:spacing w:after="150"/>
      </w:pPr>
      <w:r>
        <w:rPr/>
        <w:t xml:space="preserve">三、新技术的应用推动服务外包模式不断创新</w:t>
      </w:r>
    </w:p>
    <w:p>
      <w:pPr>
        <w:spacing w:after="150"/>
      </w:pPr>
      <w:r>
        <w:rPr/>
        <w:t xml:space="preserve">第三节 中国人力资源服务外包面临挑战</w:t>
      </w:r>
    </w:p>
    <w:p>
      <w:pPr>
        <w:spacing w:after="150"/>
      </w:pPr>
      <w:r>
        <w:rPr/>
        <w:t xml:space="preserve">一、中国在全球服务外包业所占比例还较低</w:t>
      </w:r>
    </w:p>
    <w:p>
      <w:pPr>
        <w:spacing w:after="150"/>
      </w:pPr>
      <w:r>
        <w:rPr/>
        <w:t xml:space="preserve">二、服务外包业发展存在诸多制约因素</w:t>
      </w:r>
    </w:p>
    <w:p>
      <w:pPr>
        <w:spacing w:after="150"/>
      </w:pPr>
      <w:r>
        <w:rPr/>
        <w:t xml:space="preserve">三、服务外包业的发展对策</w:t>
      </w:r>
    </w:p>
    <w:p>
      <w:pPr>
        <w:spacing w:after="150"/>
      </w:pPr>
      <w:r>
        <w:rPr>
          <w:b w:val="1"/>
          <w:bCs w:val="1"/>
        </w:rPr>
        <w:t xml:space="preserve">第六章 中国人力资源服务外包行业现状分析</w:t>
      </w:r>
    </w:p>
    <w:p>
      <w:pPr>
        <w:spacing w:after="150"/>
      </w:pPr>
      <w:r>
        <w:rPr/>
        <w:t xml:space="preserve">第一节 中国bpo市场需求及预测</w:t>
      </w:r>
    </w:p>
    <w:p>
      <w:pPr>
        <w:spacing w:after="150"/>
      </w:pPr>
      <w:r>
        <w:rPr/>
        <w:t xml:space="preserve">一、离岸需求</w:t>
      </w:r>
    </w:p>
    <w:p>
      <w:pPr>
        <w:spacing w:after="150"/>
      </w:pPr>
      <w:r>
        <w:rPr/>
        <w:t xml:space="preserve">二、在岸需求</w:t>
      </w:r>
    </w:p>
    <w:p>
      <w:pPr>
        <w:spacing w:after="150"/>
      </w:pPr>
      <w:r>
        <w:rPr/>
        <w:t xml:space="preserve">第二节 中国bpo行业评价体系及国内总体现状</w:t>
      </w:r>
    </w:p>
    <w:p>
      <w:pPr>
        <w:spacing w:after="150"/>
      </w:pPr>
      <w:r>
        <w:rPr/>
        <w:t xml:space="preserve">一、行业基地bpo的发展环境评价指标体系</w:t>
      </w:r>
    </w:p>
    <w:p>
      <w:pPr>
        <w:spacing w:after="150"/>
      </w:pPr>
      <w:r>
        <w:rPr/>
        <w:t xml:space="preserve">二、国内行业基础环境</w:t>
      </w:r>
    </w:p>
    <w:p>
      <w:pPr>
        <w:spacing w:after="150"/>
      </w:pPr>
      <w:r>
        <w:rPr/>
        <w:t xml:space="preserve">第三节 中国人力资源服务外包市场不同分类标准</w:t>
      </w:r>
    </w:p>
    <w:p>
      <w:pPr>
        <w:spacing w:after="150"/>
      </w:pPr>
      <w:r>
        <w:rPr/>
        <w:t xml:space="preserve">一、按业务领域划分</w:t>
      </w:r>
    </w:p>
    <w:p>
      <w:pPr>
        <w:spacing w:after="150"/>
      </w:pPr>
      <w:r>
        <w:rPr/>
        <w:t xml:space="preserve">二、按发、接包商主营业务的紧密性划分</w:t>
      </w:r>
    </w:p>
    <w:p>
      <w:pPr>
        <w:spacing w:after="150"/>
      </w:pPr>
      <w:r>
        <w:rPr/>
        <w:t xml:space="preserve">三、全球服务外包发展迅速</w:t>
      </w:r>
    </w:p>
    <w:p>
      <w:pPr>
        <w:spacing w:after="150"/>
      </w:pPr>
      <w:r>
        <w:rPr>
          <w:b w:val="1"/>
          <w:bCs w:val="1"/>
        </w:rPr>
        <w:t xml:space="preserve">第七章 国内各地区人力资源服务外包市场运行状况</w:t>
      </w:r>
    </w:p>
    <w:p>
      <w:pPr>
        <w:spacing w:after="150"/>
      </w:pPr>
      <w:r>
        <w:rPr/>
        <w:t xml:space="preserve">第一节 传统三大人力资源服务外包区域市场概况</w:t>
      </w:r>
    </w:p>
    <w:p>
      <w:pPr>
        <w:spacing w:after="150"/>
      </w:pPr>
      <w:r>
        <w:rPr/>
        <w:t xml:space="preserve">一、运维外包服务市场持续快速增长</w:t>
      </w:r>
    </w:p>
    <w:p>
      <w:pPr>
        <w:spacing w:after="150"/>
      </w:pPr>
      <w:r>
        <w:rPr/>
        <w:t xml:space="preserve">二、外包合同“大单”变“小单”的趋势日益明显</w:t>
      </w:r>
    </w:p>
    <w:p>
      <w:pPr>
        <w:spacing w:after="150"/>
      </w:pPr>
      <w:r>
        <w:rPr/>
        <w:t xml:space="preserve">三、政府和中型企业市场增速领先其它平行分类市场</w:t>
      </w:r>
    </w:p>
    <w:p>
      <w:pPr>
        <w:spacing w:after="150"/>
      </w:pPr>
      <w:r>
        <w:rPr/>
        <w:t xml:space="preserve">四、传统三大区域市场仍然是中国运维外包服务需求集聚的地带</w:t>
      </w:r>
    </w:p>
    <w:p>
      <w:pPr>
        <w:spacing w:after="150"/>
      </w:pPr>
      <w:r>
        <w:rPr/>
        <w:t xml:space="preserve">五、金融和制造是中国人力资源服务需求最大的两个行业</w:t>
      </w:r>
    </w:p>
    <w:p>
      <w:pPr>
        <w:spacing w:after="150"/>
      </w:pPr>
      <w:r>
        <w:rPr/>
        <w:t xml:space="preserve">六、未来五年中国人力资源市场有望继续保持快速增长的良好态势</w:t>
      </w:r>
    </w:p>
    <w:p>
      <w:pPr>
        <w:spacing w:after="150"/>
      </w:pPr>
      <w:r>
        <w:rPr/>
        <w:t xml:space="preserve">第二节 中国重点经济带以及中西部外包服务运行情况</w:t>
      </w:r>
    </w:p>
    <w:p>
      <w:pPr>
        <w:spacing w:after="150"/>
      </w:pPr>
      <w:r>
        <w:rPr/>
        <w:t xml:space="preserve">一、长三角地区发展现状及特点</w:t>
      </w:r>
    </w:p>
    <w:p>
      <w:pPr>
        <w:spacing w:after="150"/>
      </w:pPr>
      <w:r>
        <w:rPr/>
        <w:t xml:space="preserve">二、珠三角地区发展现状及特点</w:t>
      </w:r>
    </w:p>
    <w:p>
      <w:pPr>
        <w:spacing w:after="150"/>
      </w:pPr>
      <w:r>
        <w:rPr/>
        <w:t xml:space="preserve">三、环渤海地区发展现状及特点</w:t>
      </w:r>
    </w:p>
    <w:p>
      <w:pPr>
        <w:spacing w:after="150"/>
      </w:pPr>
      <w:r>
        <w:rPr/>
        <w:t xml:space="preserve">第三节 其他人力资源外包区域市场动态分析</w:t>
      </w:r>
    </w:p>
    <w:p>
      <w:pPr>
        <w:spacing w:after="150"/>
      </w:pPr>
      <w:r>
        <w:rPr/>
        <w:t xml:space="preserve">一、华东地区接包超过东北地区</w:t>
      </w:r>
    </w:p>
    <w:p>
      <w:pPr>
        <w:spacing w:after="150"/>
      </w:pPr>
      <w:r>
        <w:rPr/>
        <w:t xml:space="preserve">二、西南地区离岸外包厂商应降低中高端人才外流率</w:t>
      </w:r>
    </w:p>
    <w:p>
      <w:pPr>
        <w:spacing w:after="150"/>
      </w:pPr>
      <w:r>
        <w:rPr>
          <w:b w:val="1"/>
          <w:bCs w:val="1"/>
        </w:rPr>
        <w:t xml:space="preserve">第八章 中国人力资源服务外包各基地环境评价</w:t>
      </w:r>
    </w:p>
    <w:p>
      <w:pPr>
        <w:spacing w:after="150"/>
      </w:pPr>
      <w:r>
        <w:rPr/>
        <w:t xml:space="preserve">第一节 大连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二、大连服务外包的发展情况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四、大连服务外包发展目标</w:t>
      </w:r>
    </w:p>
    <w:p>
      <w:pPr>
        <w:spacing w:after="150"/>
      </w:pPr>
      <w:r>
        <w:rPr/>
        <w:t xml:space="preserve">第二节 深圳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二、深圳服务外包的发展情况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四、深圳市服务外包发展目标</w:t>
      </w:r>
    </w:p>
    <w:p>
      <w:pPr>
        <w:spacing w:after="150"/>
      </w:pPr>
      <w:r>
        <w:rPr/>
        <w:t xml:space="preserve">第三节 上海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二、上海服务外包的发展情况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四、上海服务外包发展目标</w:t>
      </w:r>
    </w:p>
    <w:p>
      <w:pPr>
        <w:spacing w:after="150"/>
      </w:pPr>
      <w:r>
        <w:rPr/>
        <w:t xml:space="preserve">第四节 西安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二、西安服务外包的发展情况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四、西安服务外包发展目标</w:t>
      </w:r>
    </w:p>
    <w:p>
      <w:pPr>
        <w:spacing w:after="150"/>
      </w:pPr>
      <w:r>
        <w:rPr/>
        <w:t xml:space="preserve">第五节 成都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二、成都服务外包的发展情况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四、成都服务外包发展目标</w:t>
      </w:r>
    </w:p>
    <w:p>
      <w:pPr>
        <w:spacing w:after="150"/>
      </w:pPr>
      <w:r>
        <w:rPr/>
        <w:t xml:space="preserve">第六节 北京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二、北京服务外包的发展情况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四、北京服务外包发展目标</w:t>
      </w:r>
    </w:p>
    <w:p>
      <w:pPr>
        <w:spacing w:after="150"/>
      </w:pPr>
      <w:r>
        <w:rPr/>
        <w:t xml:space="preserve">第七节 杭州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二、杭州服务外包的发展情况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四、杭州服务外包发展目标</w:t>
      </w:r>
    </w:p>
    <w:p>
      <w:pPr>
        <w:spacing w:after="150"/>
      </w:pPr>
      <w:r>
        <w:rPr/>
        <w:t xml:space="preserve">第八节 天津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二、天津服务外包的发展情况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四、天津服务外包发展目标</w:t>
      </w:r>
    </w:p>
    <w:p>
      <w:pPr>
        <w:spacing w:after="150"/>
      </w:pPr>
      <w:r>
        <w:rPr/>
        <w:t xml:space="preserve">第九节 南京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二、南京服务外包的发展情况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四、南京服务外包发展目标</w:t>
      </w:r>
    </w:p>
    <w:p>
      <w:pPr>
        <w:spacing w:after="150"/>
      </w:pPr>
      <w:r>
        <w:rPr/>
        <w:t xml:space="preserve">第十节 武汉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二、武汉服务外包的发展情况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四、武汉市服务外包发展目标</w:t>
      </w:r>
    </w:p>
    <w:p>
      <w:pPr>
        <w:spacing w:after="150"/>
      </w:pPr>
      <w:r>
        <w:rPr/>
        <w:t xml:space="preserve">第十一节 济南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二、济南服务外包的发展情况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四、济南市服务外包发展目标</w:t>
      </w:r>
    </w:p>
    <w:p>
      <w:pPr>
        <w:spacing w:after="150"/>
      </w:pPr>
      <w:r>
        <w:rPr/>
        <w:t xml:space="preserve">第十二节 苏州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二、苏州服务外包的发展情况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四、苏州服务外包发展目标</w:t>
      </w:r>
    </w:p>
    <w:p>
      <w:pPr>
        <w:spacing w:after="150"/>
      </w:pPr>
      <w:r>
        <w:rPr/>
        <w:t xml:space="preserve">第十三节 长沙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二、长沙服务外包的发展情况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四、长沙服务外包发展目标</w:t>
      </w:r>
    </w:p>
    <w:p>
      <w:pPr>
        <w:spacing w:after="150"/>
      </w:pPr>
      <w:r>
        <w:rPr/>
        <w:t xml:space="preserve">第十四节 广州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二、广州服务外包的发展情况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四、广州服务外包发展目标</w:t>
      </w:r>
    </w:p>
    <w:p>
      <w:pPr>
        <w:spacing w:after="150"/>
      </w:pPr>
      <w:r>
        <w:rPr/>
        <w:t xml:space="preserve">第十五节 合肥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二、合肥服务外包的发展情况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四、合肥服务外包发展目标</w:t>
      </w:r>
    </w:p>
    <w:p>
      <w:pPr>
        <w:spacing w:after="150"/>
      </w:pPr>
      <w:r>
        <w:rPr/>
        <w:t xml:space="preserve">第十六节 南昌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二、南昌服务外包的发展情况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四、南昌服务外包发展目标</w:t>
      </w:r>
    </w:p>
    <w:p>
      <w:pPr>
        <w:spacing w:after="150"/>
      </w:pPr>
      <w:r>
        <w:rPr/>
        <w:t xml:space="preserve">第十七节 无锡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二、无锡服务外包的发展情况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四、无锡服务外包发展目标</w:t>
      </w:r>
    </w:p>
    <w:p>
      <w:pPr>
        <w:spacing w:after="150"/>
      </w:pPr>
      <w:r>
        <w:rPr/>
        <w:t xml:space="preserve">第十八节 大庆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二、大庆服务外包的发展情况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四、大庆服务外包发展目标</w:t>
      </w:r>
    </w:p>
    <w:p>
      <w:pPr>
        <w:spacing w:after="150"/>
      </w:pPr>
      <w:r>
        <w:rPr/>
        <w:t xml:space="preserve">第十九节 哈尔滨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二、哈尔滨服务外包的发展情况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四、哈尔滨服务外包发展目标</w:t>
      </w:r>
    </w:p>
    <w:p>
      <w:pPr>
        <w:spacing w:after="150"/>
      </w:pPr>
      <w:r>
        <w:rPr/>
        <w:t xml:space="preserve">第二十节 重庆</w:t>
      </w:r>
    </w:p>
    <w:p>
      <w:pPr>
        <w:spacing w:after="150"/>
      </w:pPr>
      <w:r>
        <w:rPr/>
        <w:t xml:space="preserve">一、基础环境</w:t>
      </w:r>
    </w:p>
    <w:p>
      <w:pPr>
        <w:spacing w:after="150"/>
      </w:pPr>
      <w:r>
        <w:rPr/>
        <w:t xml:space="preserve">二、重庆服务外包的发展情况</w:t>
      </w:r>
    </w:p>
    <w:p>
      <w:pPr>
        <w:spacing w:after="150"/>
      </w:pPr>
      <w:r>
        <w:rPr/>
        <w:t xml:space="preserve">三、政策扶持</w:t>
      </w:r>
    </w:p>
    <w:p>
      <w:pPr>
        <w:spacing w:after="150"/>
      </w:pPr>
      <w:r>
        <w:rPr/>
        <w:t xml:space="preserve">四、重庆服务外包发展目标</w:t>
      </w:r>
    </w:p>
    <w:p>
      <w:pPr>
        <w:spacing w:after="150"/>
      </w:pPr>
      <w:r>
        <w:rPr>
          <w:b w:val="1"/>
          <w:bCs w:val="1"/>
        </w:rPr>
        <w:t xml:space="preserve">第九章 世界服务外包重点企业发展评述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第二节 hp</w:t>
      </w:r>
    </w:p>
    <w:p>
      <w:pPr>
        <w:spacing w:after="150"/>
      </w:pPr>
      <w:r>
        <w:rPr/>
        <w:t xml:space="preserve">第三节 eds</w:t>
      </w:r>
    </w:p>
    <w:p>
      <w:pPr>
        <w:spacing w:after="150"/>
      </w:pPr>
      <w:r>
        <w:rPr/>
        <w:t xml:space="preserve">第四节 accenture</w:t>
      </w:r>
    </w:p>
    <w:p>
      <w:pPr>
        <w:spacing w:after="150"/>
      </w:pPr>
      <w:r>
        <w:rPr/>
        <w:t xml:space="preserve">第五节 csc</w:t>
      </w:r>
    </w:p>
    <w:p>
      <w:pPr>
        <w:spacing w:after="150"/>
      </w:pPr>
      <w:r>
        <w:rPr/>
        <w:t xml:space="preserve">第六节 capgemini</w:t>
      </w:r>
    </w:p>
    <w:p>
      <w:pPr>
        <w:spacing w:after="150"/>
      </w:pPr>
      <w:r>
        <w:rPr/>
        <w:t xml:space="preserve">第七节 tcs</w:t>
      </w:r>
    </w:p>
    <w:p>
      <w:pPr>
        <w:spacing w:after="150"/>
      </w:pPr>
      <w:r>
        <w:rPr/>
        <w:t xml:space="preserve">第八节 wipro</w:t>
      </w:r>
    </w:p>
    <w:p>
      <w:pPr>
        <w:spacing w:after="150"/>
      </w:pPr>
      <w:r>
        <w:rPr/>
        <w:t xml:space="preserve">第九节 unisys</w:t>
      </w:r>
    </w:p>
    <w:p>
      <w:pPr>
        <w:spacing w:after="150"/>
      </w:pPr>
      <w:r>
        <w:rPr/>
        <w:t xml:space="preserve">第十节 acs</w:t>
      </w:r>
    </w:p>
    <w:p>
      <w:pPr>
        <w:spacing w:after="150"/>
      </w:pPr>
      <w:r>
        <w:rPr>
          <w:b w:val="1"/>
          <w:bCs w:val="1"/>
        </w:rPr>
        <w:t xml:space="preserve">第十章 2024-2029年中国人力资源市场风险预测</w:t>
      </w:r>
    </w:p>
    <w:p>
      <w:pPr>
        <w:spacing w:after="150"/>
      </w:pPr>
      <w:r>
        <w:rPr/>
        <w:t xml:space="preserve">第一节 人力资源服务外包的常见业务和风险形式</w:t>
      </w:r>
    </w:p>
    <w:p>
      <w:pPr>
        <w:spacing w:after="150"/>
      </w:pPr>
      <w:r>
        <w:rPr/>
        <w:t xml:space="preserve">一、不良贷款清收外包及其风险</w:t>
      </w:r>
    </w:p>
    <w:p>
      <w:pPr>
        <w:spacing w:after="150"/>
      </w:pPr>
      <w:r>
        <w:rPr/>
        <w:t xml:space="preserve">二、信用卡账单制作外包及其风险</w:t>
      </w:r>
    </w:p>
    <w:p>
      <w:pPr>
        <w:spacing w:after="150"/>
      </w:pPr>
      <w:r>
        <w:rPr/>
        <w:t xml:space="preserve">三、呼叫中心外包及其风险</w:t>
      </w:r>
    </w:p>
    <w:p>
      <w:pPr>
        <w:spacing w:after="150"/>
      </w:pPr>
      <w:r>
        <w:rPr/>
        <w:t xml:space="preserve">四、信息技术外包及其风险</w:t>
      </w:r>
    </w:p>
    <w:p>
      <w:pPr>
        <w:spacing w:after="150"/>
      </w:pPr>
      <w:r>
        <w:rPr/>
        <w:t xml:space="preserve">第二节 人力资源服务外包的风险与问题</w:t>
      </w:r>
    </w:p>
    <w:p>
      <w:pPr>
        <w:spacing w:after="150"/>
      </w:pPr>
      <w:r>
        <w:rPr/>
        <w:t xml:space="preserve">第三节 人力资源服务外包风险监管的经验与借鉴</w:t>
      </w:r>
    </w:p>
    <w:p>
      <w:pPr>
        <w:spacing w:after="150"/>
      </w:pPr>
      <w:r>
        <w:rPr/>
        <w:t xml:space="preserve">第四节 人力资源服务外包风险监管的对策</w:t>
      </w:r>
    </w:p>
    <w:p>
      <w:pPr>
        <w:spacing w:after="150"/>
      </w:pPr>
      <w:r>
        <w:rPr/>
        <w:t xml:space="preserve">一、风险识别的程序</w:t>
      </w:r>
    </w:p>
    <w:p>
      <w:pPr>
        <w:spacing w:after="150"/>
      </w:pPr>
      <w:r>
        <w:rPr/>
        <w:t xml:space="preserve">二、风险监管的原则</w:t>
      </w:r>
    </w:p>
    <w:p>
      <w:pPr>
        <w:spacing w:after="150"/>
      </w:pPr>
      <w:r>
        <w:rPr/>
        <w:t xml:space="preserve">三、风险监管的措施</w:t>
      </w:r>
    </w:p>
    <w:p>
      <w:pPr>
        <w:spacing w:after="150"/>
      </w:pPr>
      <w:r>
        <w:rPr>
          <w:b w:val="1"/>
          <w:bCs w:val="1"/>
        </w:rPr>
        <w:t xml:space="preserve">第十一章 2024-2029年中国人力资源服务外包行业环境风险防范</w:t>
      </w:r>
    </w:p>
    <w:p>
      <w:pPr>
        <w:spacing w:after="150"/>
      </w:pPr>
      <w:r>
        <w:rPr/>
        <w:t xml:space="preserve">第一节 2019-2023年中国人力资源服务外包的利益分析</w:t>
      </w:r>
    </w:p>
    <w:p>
      <w:pPr>
        <w:spacing w:after="150"/>
      </w:pPr>
      <w:r>
        <w:rPr/>
        <w:t xml:space="preserve">一、降低成本以提高收益</w:t>
      </w:r>
    </w:p>
    <w:p>
      <w:pPr>
        <w:spacing w:after="150"/>
      </w:pPr>
      <w:r>
        <w:rPr/>
        <w:t xml:space="preserve">二、充分利用前沿技术和技能</w:t>
      </w:r>
    </w:p>
    <w:p>
      <w:pPr>
        <w:spacing w:after="150"/>
      </w:pPr>
      <w:r>
        <w:rPr/>
        <w:t xml:space="preserve">三、转移风险</w:t>
      </w:r>
    </w:p>
    <w:p>
      <w:pPr>
        <w:spacing w:after="150"/>
      </w:pPr>
      <w:r>
        <w:rPr/>
        <w:t xml:space="preserve">第二节 2024-2029年中国人力资源服务外包的风险防范</w:t>
      </w:r>
    </w:p>
    <w:p>
      <w:pPr>
        <w:spacing w:after="150"/>
      </w:pPr>
      <w:r>
        <w:rPr/>
        <w:t xml:space="preserve">一、订立完善的外包协议并对其执行进行有效监督</w:t>
      </w:r>
    </w:p>
    <w:p>
      <w:pPr>
        <w:spacing w:after="150"/>
      </w:pPr>
      <w:r>
        <w:rPr/>
        <w:t xml:space="preserve">二、慎重选择服务外包提供商</w:t>
      </w:r>
    </w:p>
    <w:p>
      <w:pPr>
        <w:spacing w:after="150"/>
      </w:pPr>
      <w:r>
        <w:rPr/>
        <w:t xml:space="preserve">三、处理好人力资源管理问题</w:t>
      </w:r>
    </w:p>
    <w:p>
      <w:pPr>
        <w:spacing w:after="150"/>
      </w:pPr>
      <w:r>
        <w:rPr/>
        <w:t xml:space="preserve">四、构建良好的控制机制</w:t>
      </w:r>
    </w:p>
    <w:p>
      <w:pPr>
        <w:spacing w:after="150"/>
      </w:pPr>
      <w:r>
        <w:rPr/>
        <w:t xml:space="preserve">五、制定可行的应急计划</w:t>
      </w:r>
    </w:p>
    <w:p>
      <w:pPr>
        <w:spacing w:after="150"/>
      </w:pPr>
      <w:r>
        <w:rPr/>
        <w:t xml:space="preserve">第三节 对中国人力资源机构服务外包的政策建议</w:t>
      </w:r>
    </w:p>
    <w:p>
      <w:pPr>
        <w:spacing w:after="150"/>
      </w:pPr>
      <w:r>
        <w:rPr/>
        <w:t xml:space="preserve">一、抓住机遇承接并发展服务外包</w:t>
      </w:r>
    </w:p>
    <w:p>
      <w:pPr>
        <w:spacing w:after="150"/>
      </w:pPr>
      <w:r>
        <w:rPr/>
        <w:t xml:space="preserve">二、统筹规划金融服务外包发展战略</w:t>
      </w:r>
    </w:p>
    <w:p>
      <w:pPr>
        <w:spacing w:after="150"/>
      </w:pPr>
      <w:r>
        <w:rPr/>
        <w:t xml:space="preserve">三、组建一支服务外包项目的精英团队</w:t>
      </w:r>
    </w:p>
    <w:p>
      <w:pPr>
        <w:spacing w:after="150"/>
      </w:pPr>
      <w:r>
        <w:rPr/>
        <w:t xml:space="preserve">四、加强人力资源机构的内部评估和外部监管</w:t>
      </w:r>
    </w:p>
    <w:p>
      <w:pPr>
        <w:spacing w:after="150"/>
      </w:pPr>
      <w:r>
        <w:rPr>
          <w:b w:val="1"/>
          <w:bCs w:val="1"/>
        </w:rPr>
        <w:t xml:space="preserve">第十二章 2024-2029年中国人力资源外包投资机会分析</w:t>
      </w:r>
    </w:p>
    <w:p>
      <w:pPr>
        <w:spacing w:after="150"/>
      </w:pPr>
      <w:r>
        <w:rPr/>
        <w:t xml:space="preserve">第一节 2019-2023年中国人力资源外包投资概况</w:t>
      </w:r>
    </w:p>
    <w:p>
      <w:pPr>
        <w:spacing w:after="150"/>
      </w:pPr>
      <w:r>
        <w:rPr/>
        <w:t xml:space="preserve">一、人力资源外包投资特性</w:t>
      </w:r>
    </w:p>
    <w:p>
      <w:pPr>
        <w:spacing w:after="150"/>
      </w:pPr>
      <w:r>
        <w:rPr/>
        <w:t xml:space="preserve">二、人力资源外包环境分析</w:t>
      </w:r>
    </w:p>
    <w:p>
      <w:pPr>
        <w:spacing w:after="150"/>
      </w:pPr>
      <w:r>
        <w:rPr/>
        <w:t xml:space="preserve">第二节 2024-2029年中国服务外包行业投资机会研究</w:t>
      </w:r>
    </w:p>
    <w:p>
      <w:pPr>
        <w:spacing w:after="150"/>
      </w:pPr>
      <w:r>
        <w:rPr/>
        <w:t xml:space="preserve">一、中国人力资源服务外包行业正在成为投资热点</w:t>
      </w:r>
    </w:p>
    <w:p>
      <w:pPr>
        <w:spacing w:after="150"/>
      </w:pPr>
      <w:r>
        <w:rPr/>
        <w:t xml:space="preserve">二、中国人力资源服务外包区域投资潜力分析</w:t>
      </w:r>
    </w:p>
    <w:p>
      <w:pPr>
        <w:spacing w:after="150"/>
      </w:pPr>
      <w:r>
        <w:rPr>
          <w:b w:val="1"/>
          <w:bCs w:val="1"/>
        </w:rPr>
        <w:t xml:space="preserve">第十三章 2024-2029年中国人力资源服务外包行业投资战略分析</w:t>
      </w:r>
    </w:p>
    <w:p>
      <w:pPr>
        <w:spacing w:after="150"/>
      </w:pPr>
      <w:r>
        <w:rPr/>
        <w:t xml:space="preserve">第一节 2024-2029年中国人力资源服务外包行业投资形势分析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第二节 中国人力资源服务外包行业投资效益分析</w:t>
      </w:r>
    </w:p>
    <w:p>
      <w:pPr>
        <w:spacing w:after="150"/>
      </w:pPr>
      <w:r>
        <w:rPr/>
        <w:t xml:space="preserve">一、行业投资现状分析</w:t>
      </w:r>
    </w:p>
    <w:p>
      <w:pPr>
        <w:spacing w:after="150"/>
      </w:pPr>
      <w:r>
        <w:rPr/>
        <w:t xml:space="preserve">二、行业投资效益分析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图表：2024-2029年中国业务流程外包服务离岸市场主要发包国结构预测</w:t>
      </w:r>
    </w:p>
    <w:p>
      <w:pPr>
        <w:spacing w:after="150"/>
      </w:pPr>
      <w:r>
        <w:rPr/>
        <w:t xml:space="preserve">图表：中国bpo产业发展条件</w:t>
      </w:r>
    </w:p>
    <w:p>
      <w:pPr>
        <w:spacing w:after="150"/>
      </w:pPr>
      <w:r>
        <w:rPr/>
        <w:t xml:space="preserve">图表：服务外包分类一览</w:t>
      </w:r>
    </w:p>
    <w:p>
      <w:pPr>
        <w:spacing w:after="150"/>
      </w:pPr>
      <w:r>
        <w:rPr/>
        <w:t xml:space="preserve">图表：2000年至2019-2023年大连软件与信息服务销售收入</w:t>
      </w:r>
    </w:p>
    <w:p>
      <w:pPr>
        <w:spacing w:after="150"/>
      </w:pPr>
      <w:r>
        <w:rPr/>
        <w:t xml:space="preserve">图表：2000年至2019-2023年大连软件与信息服务出口情况</w:t>
      </w:r>
    </w:p>
    <w:p>
      <w:pPr>
        <w:spacing w:after="150"/>
      </w:pPr>
      <w:r>
        <w:rPr/>
        <w:t xml:space="preserve">图表：软件与信息服务企业与从业人员情况</w:t>
      </w:r>
    </w:p>
    <w:p>
      <w:pPr>
        <w:spacing w:after="150"/>
      </w:pPr>
      <w:r>
        <w:rPr/>
        <w:t xml:space="preserve">图表：深圳市软件产业结构</w:t>
      </w:r>
    </w:p>
    <w:p>
      <w:pPr>
        <w:spacing w:after="150"/>
      </w:pPr>
      <w:r>
        <w:rPr/>
        <w:t xml:space="preserve">图表：深圳市软件产值变化图</w:t>
      </w:r>
    </w:p>
    <w:p>
      <w:pPr>
        <w:spacing w:after="150"/>
      </w:pPr>
      <w:r>
        <w:rPr/>
        <w:t xml:space="preserve">图表：深圳市软件出口情况</w:t>
      </w:r>
    </w:p>
    <w:p>
      <w:pPr>
        <w:spacing w:after="150"/>
      </w:pPr>
      <w:r>
        <w:rPr/>
        <w:t xml:space="preserve">图表：2001年至2019-2023年上海市软件产业经营收入</w:t>
      </w:r>
    </w:p>
    <w:p>
      <w:pPr>
        <w:spacing w:after="150"/>
      </w:pPr>
      <w:r>
        <w:rPr/>
        <w:t xml:space="preserve">图表：2001年至2019-2023年上海软件出口情况</w:t>
      </w:r>
    </w:p>
    <w:p>
      <w:pPr>
        <w:spacing w:after="150"/>
      </w:pPr>
      <w:r>
        <w:rPr/>
        <w:t xml:space="preserve">图表：上海市软件企业与从业人员情况</w:t>
      </w:r>
    </w:p>
    <w:p>
      <w:pPr>
        <w:spacing w:after="150"/>
      </w:pPr>
      <w:r>
        <w:rPr/>
        <w:t xml:space="preserve">图表：西安市高科技企业的认定情况</w:t>
      </w:r>
    </w:p>
    <w:p>
      <w:pPr>
        <w:spacing w:after="150"/>
      </w:pPr>
      <w:r>
        <w:rPr/>
        <w:t xml:space="preserve">图表：2002年至2019-2023年成都软件产业销售收入</w:t>
      </w:r>
    </w:p>
    <w:p>
      <w:pPr>
        <w:spacing w:after="150"/>
      </w:pPr>
      <w:r>
        <w:rPr/>
        <w:t xml:space="preserve">图表：至2019-2023年成都软件出口收入</w:t>
      </w:r>
    </w:p>
    <w:p>
      <w:pPr>
        <w:spacing w:after="150"/>
      </w:pPr>
      <w:r>
        <w:rPr/>
        <w:t xml:space="preserve">图表：2001年至2019-2023年成都高新技术企业数及增长率</w:t>
      </w:r>
    </w:p>
    <w:p>
      <w:pPr>
        <w:spacing w:after="150"/>
      </w:pPr>
      <w:r>
        <w:rPr/>
        <w:t xml:space="preserve">图表：信息传输、计算机服务和软件业发展情况</w:t>
      </w:r>
    </w:p>
    <w:p>
      <w:pPr>
        <w:spacing w:after="150"/>
      </w:pPr>
      <w:r>
        <w:rPr/>
        <w:t xml:space="preserve">图表：北京市软件出口增长情况</w:t>
      </w:r>
    </w:p>
    <w:p>
      <w:pPr>
        <w:spacing w:after="150"/>
      </w:pPr>
      <w:r>
        <w:rPr/>
        <w:t xml:space="preserve">图表：2019-2023年北京市软件出口市场分布</w:t>
      </w:r>
    </w:p>
    <w:p>
      <w:pPr>
        <w:spacing w:after="150"/>
      </w:pPr>
      <w:r>
        <w:rPr/>
        <w:t xml:space="preserve">图表：北京市已认定的软件企业与通过评估的企业</w:t>
      </w:r>
    </w:p>
    <w:p>
      <w:pPr>
        <w:spacing w:after="150"/>
      </w:pPr>
      <w:r>
        <w:rPr/>
        <w:t xml:space="preserve">图表：服务外包从业人员</w:t>
      </w:r>
    </w:p>
    <w:p>
      <w:pPr>
        <w:spacing w:after="150"/>
      </w:pPr>
      <w:r>
        <w:rPr/>
        <w:t xml:space="preserve">图表：2003年至2019-2023年杭州市高新技术企业和研发中心</w:t>
      </w:r>
    </w:p>
    <w:p>
      <w:pPr>
        <w:spacing w:after="150"/>
      </w:pPr>
      <w:r>
        <w:rPr/>
        <w:t xml:space="preserve">图表：2002年至2019-2023年杭州市软件销售收入情况</w:t>
      </w:r>
    </w:p>
    <w:p>
      <w:pPr>
        <w:spacing w:after="150"/>
      </w:pPr>
      <w:r>
        <w:rPr/>
        <w:t xml:space="preserve">图表：2006年杭州市软件销售收入构成</w:t>
      </w:r>
    </w:p>
    <w:p>
      <w:pPr>
        <w:spacing w:after="150"/>
      </w:pPr>
      <w:r>
        <w:rPr/>
        <w:t xml:space="preserve">图表：2002年至2019-2023年杭州市软件出口情况</w:t>
      </w:r>
    </w:p>
    <w:p>
      <w:pPr>
        <w:spacing w:after="150"/>
      </w:pPr>
      <w:r>
        <w:rPr/>
        <w:t xml:space="preserve">图表：杭州市软件从业人员学历构成</w:t>
      </w:r>
    </w:p>
    <w:p>
      <w:pPr>
        <w:spacing w:after="150"/>
      </w:pPr>
      <w:r>
        <w:rPr/>
        <w:t xml:space="preserve">图表：2002年至2019-2023年天津市软件销售收入</w:t>
      </w:r>
    </w:p>
    <w:p>
      <w:pPr>
        <w:spacing w:after="150"/>
      </w:pPr>
      <w:r>
        <w:rPr/>
        <w:t xml:space="preserve">图表：天津市软件收入构成情况</w:t>
      </w:r>
    </w:p>
    <w:p>
      <w:pPr>
        <w:spacing w:after="150"/>
      </w:pPr>
      <w:r>
        <w:rPr/>
        <w:t xml:space="preserve">图表：2002年至2019-2023年天津市软件出口情况</w:t>
      </w:r>
    </w:p>
    <w:p>
      <w:pPr>
        <w:spacing w:after="150"/>
      </w:pPr>
      <w:r>
        <w:rPr/>
        <w:t xml:space="preserve">图表：2002年至2019-2023年天津市软件企业认证清况</w:t>
      </w:r>
    </w:p>
    <w:p>
      <w:pPr>
        <w:spacing w:after="150"/>
      </w:pPr>
      <w:r>
        <w:rPr/>
        <w:t xml:space="preserve">图表：2006年天津市按营业收入划分的软件企业规模</w:t>
      </w:r>
    </w:p>
    <w:p>
      <w:pPr>
        <w:spacing w:after="150"/>
      </w:pPr>
      <w:r>
        <w:rPr/>
        <w:t xml:space="preserve">图表：2002年至2019-2023年天津市软件从业人员存量</w:t>
      </w:r>
    </w:p>
    <w:p>
      <w:pPr>
        <w:spacing w:after="150"/>
      </w:pPr>
      <w:r>
        <w:rPr/>
        <w:t xml:space="preserve">图表：2003年至2019-2023年南京市软件销售收入</w:t>
      </w:r>
    </w:p>
    <w:p>
      <w:pPr>
        <w:spacing w:after="150"/>
      </w:pPr>
      <w:r>
        <w:rPr/>
        <w:t xml:space="preserve">图表：南京市软甲出口情况</w:t>
      </w:r>
    </w:p>
    <w:p>
      <w:pPr>
        <w:spacing w:after="150"/>
      </w:pPr>
      <w:r>
        <w:rPr/>
        <w:t xml:space="preserve">图表：武汉市软件与信息服务从业人员数及其工资收入水平</w:t>
      </w:r>
    </w:p>
    <w:p>
      <w:pPr>
        <w:spacing w:after="150"/>
      </w:pPr>
      <w:r>
        <w:rPr/>
        <w:t xml:space="preserve">图表：武汉市软件与信息服务业收入情况</w:t>
      </w:r>
    </w:p>
    <w:p>
      <w:pPr>
        <w:spacing w:after="150"/>
      </w:pPr>
      <w:r>
        <w:rPr/>
        <w:t xml:space="preserve">图表：武汉市软件出口情况</w:t>
      </w:r>
    </w:p>
    <w:p>
      <w:pPr>
        <w:spacing w:after="150"/>
      </w:pPr>
      <w:r>
        <w:rPr/>
        <w:t xml:space="preserve">图表：济南市软件销售收入</w:t>
      </w:r>
    </w:p>
    <w:p>
      <w:pPr>
        <w:spacing w:after="150"/>
      </w:pPr>
      <w:r>
        <w:rPr/>
        <w:t xml:space="preserve">图表：2019-2023年济南市软件销售收入构成</w:t>
      </w:r>
    </w:p>
    <w:p>
      <w:pPr>
        <w:spacing w:after="150"/>
      </w:pPr>
      <w:r>
        <w:rPr/>
        <w:t xml:space="preserve">图表：济南市软件出口情况</w:t>
      </w:r>
    </w:p>
    <w:p>
      <w:pPr>
        <w:spacing w:after="150"/>
      </w:pPr>
      <w:r>
        <w:rPr/>
        <w:t xml:space="preserve">图表：2019-2023年苏州软件产业销售收入增长情况</w:t>
      </w:r>
    </w:p>
    <w:p>
      <w:pPr>
        <w:spacing w:after="150"/>
      </w:pPr>
      <w:r>
        <w:rPr/>
        <w:t xml:space="preserve">图表：苏州软件企业认证和软件人才增长情况</w:t>
      </w:r>
    </w:p>
    <w:p>
      <w:pPr>
        <w:spacing w:after="150"/>
      </w:pPr>
      <w:r>
        <w:rPr/>
        <w:t xml:space="preserve">图表：长沙软件园软件总收入</w:t>
      </w:r>
    </w:p>
    <w:p>
      <w:pPr>
        <w:spacing w:after="150"/>
      </w:pPr>
      <w:r>
        <w:rPr/>
        <w:t xml:space="preserve">图表：广州市软件发展情况</w:t>
      </w:r>
    </w:p>
    <w:p>
      <w:pPr>
        <w:spacing w:after="150"/>
      </w:pPr>
      <w:r>
        <w:rPr/>
        <w:t xml:space="preserve">图表：广州软件企业情况</w:t>
      </w:r>
    </w:p>
    <w:p>
      <w:pPr>
        <w:spacing w:after="150"/>
      </w:pPr>
      <w:r>
        <w:rPr/>
        <w:t xml:space="preserve">图表：广州软件企业出口情况</w:t>
      </w:r>
    </w:p>
    <w:p>
      <w:pPr>
        <w:spacing w:after="150"/>
      </w:pPr>
      <w:r>
        <w:rPr/>
        <w:t xml:space="preserve">图表：合肥市高新技术企业发展情况</w:t>
      </w:r>
    </w:p>
    <w:p>
      <w:pPr>
        <w:spacing w:after="150"/>
      </w:pPr>
      <w:r>
        <w:rPr/>
        <w:t xml:space="preserve">图表：2019-2023年合肥市高新区软件产业收入情况</w:t>
      </w:r>
    </w:p>
    <w:p>
      <w:pPr>
        <w:spacing w:after="150"/>
      </w:pPr>
      <w:r>
        <w:rPr/>
        <w:t xml:space="preserve">图表：2019-2023年合肥市高新区软件出口情况</w:t>
      </w:r>
    </w:p>
    <w:p>
      <w:pPr>
        <w:spacing w:after="150"/>
      </w:pPr>
      <w:r>
        <w:rPr/>
        <w:t xml:space="preserve">图表：2019-2023年无锡市软件产业销售收入增长情况</w:t>
      </w:r>
    </w:p>
    <w:p>
      <w:pPr>
        <w:spacing w:after="150"/>
      </w:pPr>
      <w:r>
        <w:rPr/>
        <w:t xml:space="preserve">图表：2019-2023年哈尔滨服务外报收入情况</w:t>
      </w:r>
    </w:p>
    <w:p>
      <w:pPr>
        <w:spacing w:after="150"/>
      </w:pPr>
      <w:r>
        <w:rPr/>
        <w:t xml:space="preserve">图表：主要国际大都市人才中介业比较</w:t>
      </w:r>
    </w:p>
    <w:p>
      <w:pPr>
        <w:spacing w:after="150"/>
      </w:pPr>
      <w:r>
        <w:rPr/>
        <w:t xml:space="preserve">图表：2019-2023年中国软件出口占产业总额的比例</w:t>
      </w:r>
    </w:p>
    <w:p>
      <w:pPr>
        <w:spacing w:after="150"/>
      </w:pPr>
      <w:r>
        <w:rPr/>
        <w:t xml:space="preserve">图表：2019-2023年中国软件与信息服务业构成 单位：亿元</w:t>
      </w:r>
    </w:p>
    <w:p>
      <w:pPr>
        <w:spacing w:after="150"/>
      </w:pPr>
      <w:r>
        <w:rPr/>
        <w:t xml:space="preserve">图表：中国软件外包市场规模及同比增长2019-2023年单位：亿美元</w:t>
      </w:r>
    </w:p>
    <w:p>
      <w:pPr>
        <w:spacing w:after="150"/>
      </w:pPr>
      <w:r>
        <w:rPr/>
        <w:t xml:space="preserve">图表：70 中国IT服务外包市场组成</w:t>
      </w:r>
    </w:p>
    <w:p>
      <w:pPr>
        <w:spacing w:after="150"/>
      </w:pPr>
      <w:r>
        <w:rPr/>
        <w:t xml:space="preserve">图表：中国业务流程外包服务市场预测</w:t>
      </w:r>
    </w:p>
    <w:p>
      <w:pPr>
        <w:spacing w:after="150"/>
      </w:pPr>
      <w:r>
        <w:rPr/>
        <w:t xml:space="preserve">图表：中国业务流程外包服务市场细分市场</w:t>
      </w:r>
    </w:p>
    <w:p>
      <w:pPr>
        <w:spacing w:after="150"/>
      </w:pPr>
      <w:r>
        <w:rPr/>
        <w:t xml:space="preserve">图表：2019-2023年服务外包业总体融资情况</w:t>
      </w:r>
    </w:p>
    <w:p>
      <w:pPr>
        <w:spacing w:after="150"/>
      </w:pPr>
      <w:r>
        <w:rPr/>
        <w:t xml:space="preserve">图表：2019-2023年服务外包业融资情况</w:t>
      </w:r>
    </w:p>
    <w:p>
      <w:pPr>
        <w:spacing w:after="150"/>
      </w:pPr>
      <w:r>
        <w:rPr/>
        <w:t xml:space="preserve">图表：2019-2023年服务外包典型投资案例</w:t>
      </w:r>
    </w:p>
    <w:p>
      <w:pPr>
        <w:spacing w:after="150"/>
      </w:pPr>
      <w:r>
        <w:rPr/>
        <w:t xml:space="preserve">图表：2019-2023年bpo领域总体融资情况</w:t>
      </w:r>
    </w:p>
    <w:p>
      <w:pPr>
        <w:spacing w:after="150"/>
      </w:pPr>
      <w:r>
        <w:rPr/>
        <w:t xml:space="preserve">图表：2019-2023年服务外包业融资情况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2024-2029年中国人力资源外包行业市场运行环境分析及供需预测报告</dc:title>
  <dc:description>2024-2029年中国人力资源外包行业市场运行环境分析及供需预测报告</dc:description>
  <dc:subject>2024-2029年中国人力资源外包行业市场运行环境分析及供需预测报告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2024-01-25T15:34:17+08:00</dcterms:created>
  <dcterms:modified xsi:type="dcterms:W3CDTF">2024-01-25T15:34:17+08:00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