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2024-2029年中国非标自动化行业深度分析与投资战略研究咨询报告</w:t>
      </w:r>
    </w:p>
    <w:p>
      <w:pPr>
        <w:spacing w:after="150"/>
      </w:pPr>
      <w:r>
        <w:rPr>
          <w:b w:val="1"/>
          <w:bCs w:val="1"/>
        </w:rPr>
        <w:t xml:space="preserve">报告简介</w:t>
      </w:r>
    </w:p>
    <w:p>
      <w:pPr>
        <w:spacing w:after="150"/>
      </w:pPr>
      <w:r>
        <w:rPr/>
        <w:t xml:space="preserve">非标定制设备市场规模虽增长了，但未能行程规模性发展;奉行拿来主义，创新研发的少，打着借鉴旗号的抄袭严重降低了企业开发新技术、新应用的热情;久而久之影响了我国非标自动化设备行业的技术能力，使得核心永远掌握在欧美企业的手中，落得靠污染环境、出卖体力、拆房建房来发展经济，这是非常可悲的一个事情;非标检测设备企业门槛低，人员素质良莠不齐;行业松散，没有形成组织优势，非标设备企业之间的戒备心比较强，害怕自己的技术被别人学到了，害怕自己的客户被别人抢走了，害怕自己的骨干人员被别人挖走了。这种不相往来，不抱团合作导致了非标设备日益陷入了价格竞争的泥坑;规模企业优势表现不明显，虽然小企业是非标行业的主流，但也出现了一些100多人的中型非标企业。这些中型非标企业年产值在几千万的级别，但由于管理问题，设计人员及装备人员并没有表现出足够的责任心，导致一些中型非标企业的产品质量表现也不是令人满意。久而久之，很多厂家重新转向小型非标企业购买相对廉价的非标产品。</w:t>
      </w:r>
    </w:p>
    <w:p>
      <w:pPr>
        <w:spacing w:after="150"/>
      </w:pPr>
      <w:r>
        <w:rPr/>
        <w:t xml:space="preserve">作为一个系统工程，它由5个单元组成：①程序单元。决定做什么和如何做。②作用单元。施加能量和定位。③传感单元。检测过程的性能和状态。④制定单元。对传感单元送来的信息进行比较，制定和发出指令信号。⑤控制单元。进行制定并调节作用单元的机构。非标自动化的研究内容主要有自动控制和信息处理两个方面，包括理论、方法、硬件和软件等，从应用观点来看，研究内容有过程非标自动化、机械制造非标自动化、管理非标自动化、实验室非标自动化和家庭非标自动化等。随着经验的积累和产业政策的支持，我国非标自动化设备制造业的发展深度和广度逐步提升，以自动化成套生产线设备、智能控制系统、直角工业机器人和工业机器人、新型传感器为代表的智能装备产业体系初步形成，一批具有自主知识产权的重大智能装备实现突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非标自动化市场进行了分析研究。报告在总结行业发展历程的基础上，结合新时期的各方面因素，对中国非标自动化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中国非标自动化行业发展综述 1</w:t>
      </w:r>
    </w:p>
    <w:p>
      <w:pPr>
        <w:spacing w:after="150"/>
      </w:pPr>
      <w:r>
        <w:rPr/>
        <w:t xml:space="preserve">第一节 非标自动化行业定义及分类 1</w:t>
      </w:r>
    </w:p>
    <w:p>
      <w:pPr>
        <w:spacing w:after="150"/>
      </w:pPr>
      <w:r>
        <w:rPr/>
        <w:t xml:space="preserve">一、非标自动化概念 1</w:t>
      </w:r>
    </w:p>
    <w:p>
      <w:pPr>
        <w:spacing w:after="150"/>
      </w:pPr>
      <w:r>
        <w:rPr/>
        <w:t xml:space="preserve">二、非标自动化主要产品分类 1</w:t>
      </w:r>
    </w:p>
    <w:p>
      <w:pPr>
        <w:spacing w:after="150"/>
      </w:pPr>
      <w:r>
        <w:rPr/>
        <w:t xml:space="preserve">第二节 非标自动化行业产业链分析 2</w:t>
      </w:r>
    </w:p>
    <w:p>
      <w:pPr>
        <w:spacing w:after="150"/>
      </w:pPr>
      <w:r>
        <w:rPr/>
        <w:t xml:space="preserve">一、非标自动化行业所处产业链简介 2</w:t>
      </w:r>
    </w:p>
    <w:p>
      <w:pPr>
        <w:spacing w:after="150"/>
      </w:pPr>
      <w:r>
        <w:rPr/>
        <w:t xml:space="preserve">二、非标自动化行业产业链上游分析 2</w:t>
      </w:r>
    </w:p>
    <w:p>
      <w:pPr>
        <w:spacing w:after="150"/>
      </w:pPr>
      <w:r>
        <w:rPr/>
        <w:t xml:space="preserve">三、非标自动化行业产业链下游分析 2</w:t>
      </w:r>
    </w:p>
    <w:p>
      <w:pPr>
        <w:spacing w:after="150"/>
      </w:pPr>
      <w:r>
        <w:rPr>
          <w:b w:val="1"/>
          <w:bCs w:val="1"/>
        </w:rPr>
        <w:t xml:space="preserve">第二章 中国非标自动化行业发展环境分析 6</w:t>
      </w:r>
    </w:p>
    <w:p>
      <w:pPr>
        <w:spacing w:after="150"/>
      </w:pPr>
      <w:r>
        <w:rPr/>
        <w:t xml:space="preserve">第一节 非标自动化行业政策环境分析 6</w:t>
      </w:r>
    </w:p>
    <w:p>
      <w:pPr>
        <w:spacing w:after="150"/>
      </w:pPr>
      <w:r>
        <w:rPr/>
        <w:t xml:space="preserve">一、非标自动化行业监管体系 6</w:t>
      </w:r>
    </w:p>
    <w:p>
      <w:pPr>
        <w:spacing w:after="150"/>
      </w:pPr>
      <w:r>
        <w:rPr/>
        <w:t xml:space="preserve">二、非标自动化行业标准政策分析 6</w:t>
      </w:r>
    </w:p>
    <w:p>
      <w:pPr>
        <w:spacing w:after="150"/>
      </w:pPr>
      <w:r>
        <w:rPr/>
        <w:t xml:space="preserve">第二节 非标自动化行业经济环境分析 78</w:t>
      </w:r>
    </w:p>
    <w:p>
      <w:pPr>
        <w:spacing w:after="150"/>
      </w:pPr>
      <w:r>
        <w:rPr/>
        <w:t xml:space="preserve">一、中国gdp增长情况 78</w:t>
      </w:r>
    </w:p>
    <w:p>
      <w:pPr>
        <w:spacing w:after="150"/>
      </w:pPr>
      <w:r>
        <w:rPr/>
        <w:t xml:space="preserve">二、固定资产投资情况 100</w:t>
      </w:r>
    </w:p>
    <w:p>
      <w:pPr>
        <w:spacing w:after="150"/>
      </w:pPr>
      <w:r>
        <w:rPr/>
        <w:t xml:space="preserve">第三节 非标自动化行业技术环境分析 103</w:t>
      </w:r>
    </w:p>
    <w:p>
      <w:pPr>
        <w:spacing w:after="150"/>
      </w:pPr>
      <w:r>
        <w:rPr/>
        <w:t xml:space="preserve">一、非标自动化技术发展水平 103</w:t>
      </w:r>
    </w:p>
    <w:p>
      <w:pPr>
        <w:spacing w:after="150"/>
      </w:pPr>
      <w:r>
        <w:rPr/>
        <w:t xml:space="preserve">二、非标自动化行业专利申请数分析 103</w:t>
      </w:r>
    </w:p>
    <w:p>
      <w:pPr>
        <w:spacing w:after="150"/>
      </w:pPr>
      <w:r>
        <w:rPr/>
        <w:t xml:space="preserve">三、非标自动化行业热门专利技术分析 104</w:t>
      </w:r>
    </w:p>
    <w:p>
      <w:pPr>
        <w:spacing w:after="150"/>
      </w:pPr>
      <w:r>
        <w:rPr/>
        <w:t xml:space="preserve">第四节 非标自动化行业消费环境分析 104</w:t>
      </w:r>
    </w:p>
    <w:p>
      <w:pPr>
        <w:spacing w:after="150"/>
      </w:pPr>
      <w:r>
        <w:rPr/>
        <w:t xml:space="preserve">一、非标自动化行业消费态度调查 104</w:t>
      </w:r>
    </w:p>
    <w:p>
      <w:pPr>
        <w:spacing w:after="150"/>
      </w:pPr>
      <w:r>
        <w:rPr/>
        <w:t xml:space="preserve">二、非标自动化行业消费驱动分析 105</w:t>
      </w:r>
    </w:p>
    <w:p>
      <w:pPr>
        <w:spacing w:after="150"/>
      </w:pPr>
      <w:r>
        <w:rPr/>
        <w:t xml:space="preserve">三、非标自动化行业消费需求特点 105</w:t>
      </w:r>
    </w:p>
    <w:p>
      <w:pPr>
        <w:spacing w:after="150"/>
      </w:pPr>
      <w:r>
        <w:rPr/>
        <w:t xml:space="preserve">四、非标自动化行业消费群体分析 106</w:t>
      </w:r>
    </w:p>
    <w:p>
      <w:pPr>
        <w:spacing w:after="150"/>
      </w:pPr>
      <w:r>
        <w:rPr/>
        <w:t xml:space="preserve">五、非标自动化行业消费行为分析 107</w:t>
      </w:r>
    </w:p>
    <w:p>
      <w:pPr>
        <w:spacing w:after="150"/>
      </w:pPr>
      <w:r>
        <w:rPr/>
        <w:t xml:space="preserve">六、非标自动化行业消费关注点分析 107</w:t>
      </w:r>
    </w:p>
    <w:p>
      <w:pPr>
        <w:spacing w:after="150"/>
      </w:pPr>
      <w:r>
        <w:rPr/>
        <w:t xml:space="preserve">七、非标自动化行业消费区域分布 107</w:t>
      </w:r>
    </w:p>
    <w:p>
      <w:pPr>
        <w:spacing w:after="150"/>
      </w:pPr>
      <w:r>
        <w:rPr>
          <w:b w:val="1"/>
          <w:bCs w:val="1"/>
        </w:rPr>
        <w:t xml:space="preserve">第三章 中国非标自动化行业市场发展现状分析 109</w:t>
      </w:r>
    </w:p>
    <w:p>
      <w:pPr>
        <w:spacing w:after="150"/>
      </w:pPr>
      <w:r>
        <w:rPr/>
        <w:t xml:space="preserve">第一节 非标自动化行业发展概况 109</w:t>
      </w:r>
    </w:p>
    <w:p>
      <w:pPr>
        <w:spacing w:after="150"/>
      </w:pPr>
      <w:r>
        <w:rPr/>
        <w:t xml:space="preserve">一、非标自动化行业发展现状 109</w:t>
      </w:r>
    </w:p>
    <w:p>
      <w:pPr>
        <w:spacing w:after="150"/>
      </w:pPr>
      <w:r>
        <w:rPr/>
        <w:t xml:space="preserve">二、非标自动化行业市场规模分析 110</w:t>
      </w:r>
    </w:p>
    <w:p>
      <w:pPr>
        <w:spacing w:after="150"/>
      </w:pPr>
      <w:r>
        <w:rPr/>
        <w:t xml:space="preserve">三、非标自动化行业竞争格局 110</w:t>
      </w:r>
    </w:p>
    <w:p>
      <w:pPr>
        <w:spacing w:after="150"/>
      </w:pPr>
      <w:r>
        <w:rPr/>
        <w:t xml:space="preserve">第二节 非标自动化行业供需状况分析 111</w:t>
      </w:r>
    </w:p>
    <w:p>
      <w:pPr>
        <w:spacing w:after="150"/>
      </w:pPr>
      <w:r>
        <w:rPr/>
        <w:t xml:space="preserve">一、非标自动化行业供给状况分析 111</w:t>
      </w:r>
    </w:p>
    <w:p>
      <w:pPr>
        <w:spacing w:after="150"/>
      </w:pPr>
      <w:r>
        <w:rPr/>
        <w:t xml:space="preserve">二、非标自动化行业需求状况分析 111</w:t>
      </w:r>
    </w:p>
    <w:p>
      <w:pPr>
        <w:spacing w:after="150"/>
      </w:pPr>
      <w:r>
        <w:rPr/>
        <w:t xml:space="preserve">三、非标自动化行业整体供需平衡分析 112</w:t>
      </w:r>
    </w:p>
    <w:p>
      <w:pPr>
        <w:spacing w:after="150"/>
      </w:pPr>
      <w:r>
        <w:rPr/>
        <w:t xml:space="preserve">四、主要省市供需平衡分析 112</w:t>
      </w:r>
    </w:p>
    <w:p>
      <w:pPr>
        <w:spacing w:after="150"/>
      </w:pPr>
      <w:r>
        <w:rPr>
          <w:b w:val="1"/>
          <w:bCs w:val="1"/>
        </w:rPr>
        <w:t xml:space="preserve">第四章 中国非标自动化行业整体运行指标分析 113</w:t>
      </w:r>
    </w:p>
    <w:p>
      <w:pPr>
        <w:spacing w:after="150"/>
      </w:pPr>
      <w:r>
        <w:rPr/>
        <w:t xml:space="preserve">第一节 2019-2023年中国非标自动化行业总体规模分析 113</w:t>
      </w:r>
    </w:p>
    <w:p>
      <w:pPr>
        <w:spacing w:after="150"/>
      </w:pPr>
      <w:r>
        <w:rPr/>
        <w:t xml:space="preserve">一、企业数量结构分析 113</w:t>
      </w:r>
    </w:p>
    <w:p>
      <w:pPr>
        <w:spacing w:after="150"/>
      </w:pPr>
      <w:r>
        <w:rPr/>
        <w:t xml:space="preserve">二、人员规模状况分析 113</w:t>
      </w:r>
    </w:p>
    <w:p>
      <w:pPr>
        <w:spacing w:after="150"/>
      </w:pPr>
      <w:r>
        <w:rPr/>
        <w:t xml:space="preserve">三、行业资产规模分析 113</w:t>
      </w:r>
    </w:p>
    <w:p>
      <w:pPr>
        <w:spacing w:after="150"/>
      </w:pPr>
      <w:r>
        <w:rPr/>
        <w:t xml:space="preserve">第二节 2019-2023年中国非标自动化行业产销情况分析 114</w:t>
      </w:r>
    </w:p>
    <w:p>
      <w:pPr>
        <w:spacing w:after="150"/>
      </w:pPr>
      <w:r>
        <w:rPr/>
        <w:t xml:space="preserve">一、中国非标自动化行业工业总产值 114</w:t>
      </w:r>
    </w:p>
    <w:p>
      <w:pPr>
        <w:spacing w:after="150"/>
      </w:pPr>
      <w:r>
        <w:rPr/>
        <w:t xml:space="preserve">二、中国非标自动化行业工业销售产值 115</w:t>
      </w:r>
    </w:p>
    <w:p>
      <w:pPr>
        <w:spacing w:after="150"/>
      </w:pPr>
      <w:r>
        <w:rPr/>
        <w:t xml:space="preserve">三、中国非标自动化行业产销率 115</w:t>
      </w:r>
    </w:p>
    <w:p>
      <w:pPr>
        <w:spacing w:after="150"/>
      </w:pPr>
      <w:r>
        <w:rPr/>
        <w:t xml:space="preserve">第三节 2019-2023年中国非标自动化行业财务指标总体分析 115</w:t>
      </w:r>
    </w:p>
    <w:p>
      <w:pPr>
        <w:spacing w:after="150"/>
      </w:pPr>
      <w:r>
        <w:rPr/>
        <w:t xml:space="preserve">一、行业盈利能力分析 115</w:t>
      </w:r>
    </w:p>
    <w:p>
      <w:pPr>
        <w:spacing w:after="150"/>
      </w:pPr>
      <w:r>
        <w:rPr/>
        <w:t xml:space="preserve">二、行业偿债能力分析 115</w:t>
      </w:r>
    </w:p>
    <w:p>
      <w:pPr>
        <w:spacing w:after="150"/>
      </w:pPr>
      <w:r>
        <w:rPr/>
        <w:t xml:space="preserve">三、行业营运能力分析 116</w:t>
      </w:r>
    </w:p>
    <w:p>
      <w:pPr>
        <w:spacing w:after="150"/>
      </w:pPr>
      <w:r>
        <w:rPr/>
        <w:t xml:space="preserve">四、行业发展能力分析 116</w:t>
      </w:r>
    </w:p>
    <w:p>
      <w:pPr>
        <w:spacing w:after="150"/>
      </w:pPr>
      <w:r>
        <w:rPr>
          <w:b w:val="1"/>
          <w:bCs w:val="1"/>
        </w:rPr>
        <w:t xml:space="preserve">第五章 非标自动化行业产业结构分析 116</w:t>
      </w:r>
    </w:p>
    <w:p>
      <w:pPr>
        <w:spacing w:after="150"/>
      </w:pPr>
      <w:r>
        <w:rPr/>
        <w:t xml:space="preserve">第一节 非标自动化产业结构分析 116</w:t>
      </w:r>
    </w:p>
    <w:p>
      <w:pPr>
        <w:spacing w:after="150"/>
      </w:pPr>
      <w:r>
        <w:rPr/>
        <w:t xml:space="preserve">一、市场细分充分程度分析 116</w:t>
      </w:r>
    </w:p>
    <w:p>
      <w:pPr>
        <w:spacing w:after="150"/>
      </w:pPr>
      <w:r>
        <w:rPr/>
        <w:t xml:space="preserve">二、各细分市场领先企业排名 117</w:t>
      </w:r>
    </w:p>
    <w:p>
      <w:pPr>
        <w:spacing w:after="150"/>
      </w:pPr>
      <w:r>
        <w:rPr/>
        <w:t xml:space="preserve">三、各细分市场占总市场的结构比例 121</w:t>
      </w:r>
    </w:p>
    <w:p>
      <w:pPr>
        <w:spacing w:after="150"/>
      </w:pPr>
      <w:r>
        <w:rPr/>
        <w:t xml:space="preserve">四、领先企业的结构分析 121</w:t>
      </w:r>
    </w:p>
    <w:p>
      <w:pPr>
        <w:spacing w:after="150"/>
      </w:pPr>
      <w:r>
        <w:rPr/>
        <w:t xml:space="preserve">第二节 产业价值链条的结构及整体竞争优势分析 122</w:t>
      </w:r>
    </w:p>
    <w:p>
      <w:pPr>
        <w:spacing w:after="150"/>
      </w:pPr>
      <w:r>
        <w:rPr/>
        <w:t xml:space="preserve">一、产业价值链条的构成 122</w:t>
      </w:r>
    </w:p>
    <w:p>
      <w:pPr>
        <w:spacing w:after="150"/>
      </w:pPr>
      <w:r>
        <w:rPr/>
        <w:t xml:space="preserve">二、产业链条的竞争优劣势分析 122</w:t>
      </w:r>
    </w:p>
    <w:p>
      <w:pPr>
        <w:spacing w:after="150"/>
      </w:pPr>
      <w:r>
        <w:rPr/>
        <w:t xml:space="preserve">第三节 产业结构发展预测 123</w:t>
      </w:r>
    </w:p>
    <w:p>
      <w:pPr>
        <w:spacing w:after="150"/>
      </w:pPr>
      <w:r>
        <w:rPr/>
        <w:t xml:space="preserve">一、产业结构调整指导政策分析 123</w:t>
      </w:r>
    </w:p>
    <w:p>
      <w:pPr>
        <w:spacing w:after="150"/>
      </w:pPr>
      <w:r>
        <w:rPr/>
        <w:t xml:space="preserve">二、产业结构调整中消费者需求的引导因素 214</w:t>
      </w:r>
    </w:p>
    <w:p>
      <w:pPr>
        <w:spacing w:after="150"/>
      </w:pPr>
      <w:r>
        <w:rPr/>
        <w:t xml:space="preserve">三、产业结构调整方向分析 215</w:t>
      </w:r>
    </w:p>
    <w:p>
      <w:pPr>
        <w:spacing w:after="150"/>
      </w:pPr>
      <w:r>
        <w:rPr/>
        <w:t xml:space="preserve">四、中国非标自动化行业参与国际竞争的战略市场定位 215</w:t>
      </w:r>
    </w:p>
    <w:p>
      <w:pPr>
        <w:spacing w:after="150"/>
      </w:pPr>
      <w:r>
        <w:rPr>
          <w:b w:val="1"/>
          <w:bCs w:val="1"/>
        </w:rPr>
        <w:t xml:space="preserve">第六章 根据客户行业细分市场分析 262</w:t>
      </w:r>
    </w:p>
    <w:p>
      <w:pPr>
        <w:spacing w:after="150"/>
      </w:pPr>
      <w:r>
        <w:rPr/>
        <w:t xml:space="preserve">第一节 非标皮带线系列市场分析 262</w:t>
      </w:r>
    </w:p>
    <w:p>
      <w:pPr>
        <w:spacing w:after="150"/>
      </w:pPr>
      <w:r>
        <w:rPr/>
        <w:t xml:space="preserve">一、非标皮带线系列行业需求领域市场分析 262</w:t>
      </w:r>
    </w:p>
    <w:p>
      <w:pPr>
        <w:spacing w:after="150"/>
      </w:pPr>
      <w:r>
        <w:rPr/>
        <w:t xml:space="preserve">二、非标皮带线系列行业需求规模市场分析 262</w:t>
      </w:r>
    </w:p>
    <w:p>
      <w:pPr>
        <w:spacing w:after="150"/>
      </w:pPr>
      <w:r>
        <w:rPr/>
        <w:t xml:space="preserve">三、非标皮带线系列行业技术水平分析 262</w:t>
      </w:r>
    </w:p>
    <w:p>
      <w:pPr>
        <w:spacing w:after="150"/>
      </w:pPr>
      <w:r>
        <w:rPr/>
        <w:t xml:space="preserve">四、2024-2029年非标皮带线系列行业需求前景预测 263</w:t>
      </w:r>
    </w:p>
    <w:p>
      <w:pPr>
        <w:spacing w:after="150"/>
      </w:pPr>
      <w:r>
        <w:rPr/>
        <w:t xml:space="preserve">第二节 非标倍速链系列市场分析 263</w:t>
      </w:r>
    </w:p>
    <w:p>
      <w:pPr>
        <w:spacing w:after="150"/>
      </w:pPr>
      <w:r>
        <w:rPr/>
        <w:t xml:space="preserve">一、非标倍速链系列行业需求领域市场分析 263</w:t>
      </w:r>
    </w:p>
    <w:p>
      <w:pPr>
        <w:spacing w:after="150"/>
      </w:pPr>
      <w:r>
        <w:rPr/>
        <w:t xml:space="preserve">二、非标倍速链系列行业需求规模市场分析 264</w:t>
      </w:r>
    </w:p>
    <w:p>
      <w:pPr>
        <w:spacing w:after="150"/>
      </w:pPr>
      <w:r>
        <w:rPr/>
        <w:t xml:space="preserve">三、非标倍速链系列行业技术水平分析 264</w:t>
      </w:r>
    </w:p>
    <w:p>
      <w:pPr>
        <w:spacing w:after="150"/>
      </w:pPr>
      <w:r>
        <w:rPr/>
        <w:t xml:space="preserve">四、2024-2029年非标倍速链系列行业需求前景预测 264</w:t>
      </w:r>
    </w:p>
    <w:p>
      <w:pPr>
        <w:spacing w:after="150"/>
      </w:pPr>
      <w:r>
        <w:rPr/>
        <w:t xml:space="preserve">第三节 非标链板线系列市场分析 265</w:t>
      </w:r>
    </w:p>
    <w:p>
      <w:pPr>
        <w:spacing w:after="150"/>
      </w:pPr>
      <w:r>
        <w:rPr/>
        <w:t xml:space="preserve">一、非标链板线系列行业需求领域市场分析 265</w:t>
      </w:r>
    </w:p>
    <w:p>
      <w:pPr>
        <w:spacing w:after="150"/>
      </w:pPr>
      <w:r>
        <w:rPr/>
        <w:t xml:space="preserve">二、非标链板线系列行业需求规模市场分析 265</w:t>
      </w:r>
    </w:p>
    <w:p>
      <w:pPr>
        <w:spacing w:after="150"/>
      </w:pPr>
      <w:r>
        <w:rPr/>
        <w:t xml:space="preserve">三、非标链板线系列行业技术水平分析 266</w:t>
      </w:r>
    </w:p>
    <w:p>
      <w:pPr>
        <w:spacing w:after="150"/>
      </w:pPr>
      <w:r>
        <w:rPr/>
        <w:t xml:space="preserve">四、2024-2029年非标链板线系列行业需求前景预测 266</w:t>
      </w:r>
    </w:p>
    <w:p>
      <w:pPr>
        <w:spacing w:after="150"/>
      </w:pPr>
      <w:r>
        <w:rPr/>
        <w:t xml:space="preserve">第四节 非标滚筒线系列市场分析 267</w:t>
      </w:r>
    </w:p>
    <w:p>
      <w:pPr>
        <w:spacing w:after="150"/>
      </w:pPr>
      <w:r>
        <w:rPr/>
        <w:t xml:space="preserve">一、非标滚筒线系列行业需求领域市场分析 267</w:t>
      </w:r>
    </w:p>
    <w:p>
      <w:pPr>
        <w:spacing w:after="150"/>
      </w:pPr>
      <w:r>
        <w:rPr/>
        <w:t xml:space="preserve">二、非标滚筒线系列行业需求规模市场分析 267</w:t>
      </w:r>
    </w:p>
    <w:p>
      <w:pPr>
        <w:spacing w:after="150"/>
      </w:pPr>
      <w:r>
        <w:rPr/>
        <w:t xml:space="preserve">三、非标滚筒线系列行业技术水平分析 268</w:t>
      </w:r>
    </w:p>
    <w:p>
      <w:pPr>
        <w:spacing w:after="150"/>
      </w:pPr>
      <w:r>
        <w:rPr/>
        <w:t xml:space="preserve">四、2024-2029年非标滚筒线系列行业需求前景预测 268</w:t>
      </w:r>
    </w:p>
    <w:p>
      <w:pPr>
        <w:spacing w:after="150"/>
      </w:pPr>
      <w:r>
        <w:rPr/>
        <w:t xml:space="preserve">第五节 非标烘干线系列市场分析 269</w:t>
      </w:r>
    </w:p>
    <w:p>
      <w:pPr>
        <w:spacing w:after="150"/>
      </w:pPr>
      <w:r>
        <w:rPr/>
        <w:t xml:space="preserve">一、非标烘干线系列行业需求领域市场分析 269</w:t>
      </w:r>
    </w:p>
    <w:p>
      <w:pPr>
        <w:spacing w:after="150"/>
      </w:pPr>
      <w:r>
        <w:rPr/>
        <w:t xml:space="preserve">二、非标烘干线系列行业需求规模市场分析 269</w:t>
      </w:r>
    </w:p>
    <w:p>
      <w:pPr>
        <w:spacing w:after="150"/>
      </w:pPr>
      <w:r>
        <w:rPr/>
        <w:t xml:space="preserve">三、非标烘干线系列行业技术水平分析 270</w:t>
      </w:r>
    </w:p>
    <w:p>
      <w:pPr>
        <w:spacing w:after="150"/>
      </w:pPr>
      <w:r>
        <w:rPr/>
        <w:t xml:space="preserve">四、2024-2029年非标烘干线系列行业需求前景预测 270</w:t>
      </w:r>
    </w:p>
    <w:p>
      <w:pPr>
        <w:spacing w:after="150"/>
      </w:pPr>
      <w:r>
        <w:rPr/>
        <w:t xml:space="preserve">第六节 非标装配线系列市场分析 271</w:t>
      </w:r>
    </w:p>
    <w:p>
      <w:pPr>
        <w:spacing w:after="150"/>
      </w:pPr>
      <w:r>
        <w:rPr/>
        <w:t xml:space="preserve">一、非标装配线系列行业需求领域市场分析 271</w:t>
      </w:r>
    </w:p>
    <w:p>
      <w:pPr>
        <w:spacing w:after="150"/>
      </w:pPr>
      <w:r>
        <w:rPr/>
        <w:t xml:space="preserve">二、非标装配线系列行业需求规模市场分析 271</w:t>
      </w:r>
    </w:p>
    <w:p>
      <w:pPr>
        <w:spacing w:after="150"/>
      </w:pPr>
      <w:r>
        <w:rPr/>
        <w:t xml:space="preserve">三、非标装配线系列行业技术水平分析 271</w:t>
      </w:r>
    </w:p>
    <w:p>
      <w:pPr>
        <w:spacing w:after="150"/>
      </w:pPr>
      <w:r>
        <w:rPr/>
        <w:t xml:space="preserve">四、2024-2029年非标装配线系列行业需求前景预测 272</w:t>
      </w:r>
    </w:p>
    <w:p>
      <w:pPr>
        <w:spacing w:after="150"/>
      </w:pPr>
      <w:r>
        <w:rPr/>
        <w:t xml:space="preserve">第七节 非标自动化专机系列市场分析 272</w:t>
      </w:r>
    </w:p>
    <w:p>
      <w:pPr>
        <w:spacing w:after="150"/>
      </w:pPr>
      <w:r>
        <w:rPr/>
        <w:t xml:space="preserve">一、非标自动化专机系列行业需求领域市场分析 272</w:t>
      </w:r>
    </w:p>
    <w:p>
      <w:pPr>
        <w:spacing w:after="150"/>
      </w:pPr>
      <w:r>
        <w:rPr/>
        <w:t xml:space="preserve">二、非标自动化专机系列行业需求规模市场分析 272</w:t>
      </w:r>
    </w:p>
    <w:p>
      <w:pPr>
        <w:spacing w:after="150"/>
      </w:pPr>
      <w:r>
        <w:rPr/>
        <w:t xml:space="preserve">三、非标自动化专机系列行业技术水平分析 273</w:t>
      </w:r>
    </w:p>
    <w:p>
      <w:pPr>
        <w:spacing w:after="150"/>
      </w:pPr>
      <w:r>
        <w:rPr/>
        <w:t xml:space="preserve">四、2024-2029年非标自动化专机系列行业需求前景预测 274</w:t>
      </w:r>
    </w:p>
    <w:p>
      <w:pPr>
        <w:spacing w:after="150"/>
      </w:pPr>
      <w:r>
        <w:rPr/>
        <w:t xml:space="preserve">第八节 非标vcm组装机生产系列市场分析 274</w:t>
      </w:r>
    </w:p>
    <w:p>
      <w:pPr>
        <w:spacing w:after="150"/>
      </w:pPr>
      <w:r>
        <w:rPr/>
        <w:t xml:space="preserve">一、非标vcm组装机生产系列行业需求领域市场分析 274</w:t>
      </w:r>
    </w:p>
    <w:p>
      <w:pPr>
        <w:spacing w:after="150"/>
      </w:pPr>
      <w:r>
        <w:rPr/>
        <w:t xml:space="preserve">二、非标vcm组装机生产系列行业需求规模市场分析 274</w:t>
      </w:r>
    </w:p>
    <w:p>
      <w:pPr>
        <w:spacing w:after="150"/>
      </w:pPr>
      <w:r>
        <w:rPr/>
        <w:t xml:space="preserve">三、非标vcm组装机生产系列行业技术水平分析 275</w:t>
      </w:r>
    </w:p>
    <w:p>
      <w:pPr>
        <w:spacing w:after="150"/>
      </w:pPr>
      <w:r>
        <w:rPr/>
        <w:t xml:space="preserve">四、2024-2029年非标vcm组装机生产系列行业需求前景预测 275</w:t>
      </w:r>
    </w:p>
    <w:p>
      <w:pPr>
        <w:spacing w:after="150"/>
      </w:pPr>
      <w:r>
        <w:rPr>
          <w:b w:val="1"/>
          <w:bCs w:val="1"/>
        </w:rPr>
        <w:t xml:space="preserve">第七章 非标自动化设备应用市场分析 277</w:t>
      </w:r>
    </w:p>
    <w:p>
      <w:pPr>
        <w:spacing w:after="150"/>
      </w:pPr>
      <w:r>
        <w:rPr/>
        <w:t xml:space="preserve">第一节 汽车制造行业的汽车零部件的生产制造及安装市场分析 277</w:t>
      </w:r>
    </w:p>
    <w:p>
      <w:pPr>
        <w:spacing w:after="150"/>
      </w:pPr>
      <w:r>
        <w:rPr/>
        <w:t xml:space="preserve">一、非标自动化设备技术要求水平分析 277</w:t>
      </w:r>
    </w:p>
    <w:p>
      <w:pPr>
        <w:spacing w:after="150"/>
      </w:pPr>
      <w:r>
        <w:rPr/>
        <w:t xml:space="preserve">二、非标自动化设备应用广度分析 277</w:t>
      </w:r>
    </w:p>
    <w:p>
      <w:pPr>
        <w:spacing w:after="150"/>
      </w:pPr>
      <w:r>
        <w:rPr/>
        <w:t xml:space="preserve">三、非标自动化设备市场需求分析 277</w:t>
      </w:r>
    </w:p>
    <w:p>
      <w:pPr>
        <w:spacing w:after="150"/>
      </w:pPr>
      <w:r>
        <w:rPr/>
        <w:t xml:space="preserve">四、非标自动化设备发展前景分析 278</w:t>
      </w:r>
    </w:p>
    <w:p>
      <w:pPr>
        <w:spacing w:after="150"/>
      </w:pPr>
      <w:r>
        <w:rPr/>
        <w:t xml:space="preserve">第二节 食品行业的生产输送及包装市场分析 278</w:t>
      </w:r>
    </w:p>
    <w:p>
      <w:pPr>
        <w:spacing w:after="150"/>
      </w:pPr>
      <w:r>
        <w:rPr/>
        <w:t xml:space="preserve">一、非标自动化设备技术要求水平分析 278</w:t>
      </w:r>
    </w:p>
    <w:p>
      <w:pPr>
        <w:spacing w:after="150"/>
      </w:pPr>
      <w:r>
        <w:rPr/>
        <w:t xml:space="preserve">二、非标自动化设备应用广度分析 278</w:t>
      </w:r>
    </w:p>
    <w:p>
      <w:pPr>
        <w:spacing w:after="150"/>
      </w:pPr>
      <w:r>
        <w:rPr/>
        <w:t xml:space="preserve">三、非标自动化设备市场需求分析 279</w:t>
      </w:r>
    </w:p>
    <w:p>
      <w:pPr>
        <w:spacing w:after="150"/>
      </w:pPr>
      <w:r>
        <w:rPr/>
        <w:t xml:space="preserve">四、非标自动化设备发展前景分析 279</w:t>
      </w:r>
    </w:p>
    <w:p>
      <w:pPr>
        <w:spacing w:after="150"/>
      </w:pPr>
      <w:r>
        <w:rPr/>
        <w:t xml:space="preserve">第三节 电子电器生产线产品输送市场分析 280</w:t>
      </w:r>
    </w:p>
    <w:p>
      <w:pPr>
        <w:spacing w:after="150"/>
      </w:pPr>
      <w:r>
        <w:rPr/>
        <w:t xml:space="preserve">一、非标自动化设备技术要求水平分析 280</w:t>
      </w:r>
    </w:p>
    <w:p>
      <w:pPr>
        <w:spacing w:after="150"/>
      </w:pPr>
      <w:r>
        <w:rPr/>
        <w:t xml:space="preserve">二、非标自动化设备应用广度分析 280</w:t>
      </w:r>
    </w:p>
    <w:p>
      <w:pPr>
        <w:spacing w:after="150"/>
      </w:pPr>
      <w:r>
        <w:rPr/>
        <w:t xml:space="preserve">三、非标自动化设备市场需求分析 281</w:t>
      </w:r>
    </w:p>
    <w:p>
      <w:pPr>
        <w:spacing w:after="150"/>
      </w:pPr>
      <w:r>
        <w:rPr/>
        <w:t xml:space="preserve">四、非标自动化设备发展前景分析 281</w:t>
      </w:r>
    </w:p>
    <w:p>
      <w:pPr>
        <w:spacing w:after="150"/>
      </w:pPr>
      <w:r>
        <w:rPr/>
        <w:t xml:space="preserve">第四节 物流行业的仓储设施应用市场分析 282</w:t>
      </w:r>
    </w:p>
    <w:p>
      <w:pPr>
        <w:spacing w:after="150"/>
      </w:pPr>
      <w:r>
        <w:rPr/>
        <w:t xml:space="preserve">一、非标自动化设备技术要求水平分析 282</w:t>
      </w:r>
    </w:p>
    <w:p>
      <w:pPr>
        <w:spacing w:after="150"/>
      </w:pPr>
      <w:r>
        <w:rPr/>
        <w:t xml:space="preserve">二、非标自动化设备应用广度分析 282</w:t>
      </w:r>
    </w:p>
    <w:p>
      <w:pPr>
        <w:spacing w:after="150"/>
      </w:pPr>
      <w:r>
        <w:rPr/>
        <w:t xml:space="preserve">三、非标自动化设备市场需求分析 283</w:t>
      </w:r>
    </w:p>
    <w:p>
      <w:pPr>
        <w:spacing w:after="150"/>
      </w:pPr>
      <w:r>
        <w:rPr/>
        <w:t xml:space="preserve">四、非标自动化设备发展前景分析 283</w:t>
      </w:r>
    </w:p>
    <w:p>
      <w:pPr>
        <w:spacing w:after="150"/>
      </w:pPr>
      <w:r>
        <w:rPr/>
        <w:t xml:space="preserve">第五节 加工制造业装配行业的应用市场分析 284</w:t>
      </w:r>
    </w:p>
    <w:p>
      <w:pPr>
        <w:spacing w:after="150"/>
      </w:pPr>
      <w:r>
        <w:rPr/>
        <w:t xml:space="preserve">一、非标自动化设备技术要求水平分析 284</w:t>
      </w:r>
    </w:p>
    <w:p>
      <w:pPr>
        <w:spacing w:after="150"/>
      </w:pPr>
      <w:r>
        <w:rPr/>
        <w:t xml:space="preserve">二、非标自动化设备应用广度分析 284</w:t>
      </w:r>
    </w:p>
    <w:p>
      <w:pPr>
        <w:spacing w:after="150"/>
      </w:pPr>
      <w:r>
        <w:rPr/>
        <w:t xml:space="preserve">三、非标自动化设备市场需求分析 285</w:t>
      </w:r>
    </w:p>
    <w:p>
      <w:pPr>
        <w:spacing w:after="150"/>
      </w:pPr>
      <w:r>
        <w:rPr/>
        <w:t xml:space="preserve">四、非标自动化设备发展前景分析 285</w:t>
      </w:r>
    </w:p>
    <w:p>
      <w:pPr>
        <w:spacing w:after="150"/>
      </w:pPr>
      <w:r>
        <w:rPr>
          <w:b w:val="1"/>
          <w:bCs w:val="1"/>
        </w:rPr>
        <w:t xml:space="preserve">第八章 中国非标自动化行业重点区域市场分析 286</w:t>
      </w:r>
    </w:p>
    <w:p>
      <w:pPr>
        <w:spacing w:after="150"/>
      </w:pPr>
      <w:r>
        <w:rPr/>
        <w:t xml:space="preserve">第一节 中国非标自动化行业区域市场概况 286</w:t>
      </w:r>
    </w:p>
    <w:p>
      <w:pPr>
        <w:spacing w:after="150"/>
      </w:pPr>
      <w:r>
        <w:rPr/>
        <w:t xml:space="preserve">一、非标自动化行业区域分布特点 286</w:t>
      </w:r>
    </w:p>
    <w:p>
      <w:pPr>
        <w:spacing w:after="150"/>
      </w:pPr>
      <w:r>
        <w:rPr/>
        <w:t xml:space="preserve">二、非标自动化行业产值分布情况 286</w:t>
      </w:r>
    </w:p>
    <w:p>
      <w:pPr>
        <w:spacing w:after="150"/>
      </w:pPr>
      <w:r>
        <w:rPr/>
        <w:t xml:space="preserve">三、非标自动化行业市场分布情况 286</w:t>
      </w:r>
    </w:p>
    <w:p>
      <w:pPr>
        <w:spacing w:after="150"/>
      </w:pPr>
      <w:r>
        <w:rPr/>
        <w:t xml:space="preserve">四、非标自动化行业利润分布情况 287</w:t>
      </w:r>
    </w:p>
    <w:p>
      <w:pPr>
        <w:spacing w:after="150"/>
      </w:pPr>
      <w:r>
        <w:rPr/>
        <w:t xml:space="preserve">第二节 华东地区非标自动化行业需求分析 287</w:t>
      </w:r>
    </w:p>
    <w:p>
      <w:pPr>
        <w:spacing w:after="150"/>
      </w:pPr>
      <w:r>
        <w:rPr/>
        <w:t xml:space="preserve">一、上海市非标自动化行业需求分析 287</w:t>
      </w:r>
    </w:p>
    <w:p>
      <w:pPr>
        <w:spacing w:after="150"/>
      </w:pPr>
      <w:r>
        <w:rPr/>
        <w:t xml:space="preserve">二、江苏省非标自动化行业需求分析 288</w:t>
      </w:r>
    </w:p>
    <w:p>
      <w:pPr>
        <w:spacing w:after="150"/>
      </w:pPr>
      <w:r>
        <w:rPr/>
        <w:t xml:space="preserve">三、山东省非标自动化行业需求分析 288</w:t>
      </w:r>
    </w:p>
    <w:p>
      <w:pPr>
        <w:spacing w:after="150"/>
      </w:pPr>
      <w:r>
        <w:rPr/>
        <w:t xml:space="preserve">四、浙江省非标自动化行业需求分析 289</w:t>
      </w:r>
    </w:p>
    <w:p>
      <w:pPr>
        <w:spacing w:after="150"/>
      </w:pPr>
      <w:r>
        <w:rPr/>
        <w:t xml:space="preserve">五、安徽省非标自动化行业需求分析 289</w:t>
      </w:r>
    </w:p>
    <w:p>
      <w:pPr>
        <w:spacing w:after="150"/>
      </w:pPr>
      <w:r>
        <w:rPr/>
        <w:t xml:space="preserve">六、福建省非标自动化行业需求分析 290</w:t>
      </w:r>
    </w:p>
    <w:p>
      <w:pPr>
        <w:spacing w:after="150"/>
      </w:pPr>
      <w:r>
        <w:rPr/>
        <w:t xml:space="preserve">第三节 华南地区非标自动化行业需求分析 290</w:t>
      </w:r>
    </w:p>
    <w:p>
      <w:pPr>
        <w:spacing w:after="150"/>
      </w:pPr>
      <w:r>
        <w:rPr/>
        <w:t xml:space="preserve">一、广东省非标自动化行业需求分析 290</w:t>
      </w:r>
    </w:p>
    <w:p>
      <w:pPr>
        <w:spacing w:after="150"/>
      </w:pPr>
      <w:r>
        <w:rPr/>
        <w:t xml:space="preserve">二、广西省非标自动化行业需求分析 291</w:t>
      </w:r>
    </w:p>
    <w:p>
      <w:pPr>
        <w:spacing w:after="150"/>
      </w:pPr>
      <w:r>
        <w:rPr/>
        <w:t xml:space="preserve">三、海南省非标自动化行业需求分析 291</w:t>
      </w:r>
    </w:p>
    <w:p>
      <w:pPr>
        <w:spacing w:after="150"/>
      </w:pPr>
      <w:r>
        <w:rPr/>
        <w:t xml:space="preserve">第四节 华中地区非标自动化行业需求分析 292</w:t>
      </w:r>
    </w:p>
    <w:p>
      <w:pPr>
        <w:spacing w:after="150"/>
      </w:pPr>
      <w:r>
        <w:rPr/>
        <w:t xml:space="preserve">一、湖南省非标自动化行业需求分析 292</w:t>
      </w:r>
    </w:p>
    <w:p>
      <w:pPr>
        <w:spacing w:after="150"/>
      </w:pPr>
      <w:r>
        <w:rPr/>
        <w:t xml:space="preserve">二、湖北省非标自动化行业需求分析 292</w:t>
      </w:r>
    </w:p>
    <w:p>
      <w:pPr>
        <w:spacing w:after="150"/>
      </w:pPr>
      <w:r>
        <w:rPr/>
        <w:t xml:space="preserve">三、江西省非标自动化行业需求分析 293</w:t>
      </w:r>
    </w:p>
    <w:p>
      <w:pPr>
        <w:spacing w:after="150"/>
      </w:pPr>
      <w:r>
        <w:rPr/>
        <w:t xml:space="preserve">四、河南省非标自动化行业需求分析 293</w:t>
      </w:r>
    </w:p>
    <w:p>
      <w:pPr>
        <w:spacing w:after="150"/>
      </w:pPr>
      <w:r>
        <w:rPr/>
        <w:t xml:space="preserve">第五节 华北地区非标自动化行业需求分析 294</w:t>
      </w:r>
    </w:p>
    <w:p>
      <w:pPr>
        <w:spacing w:after="150"/>
      </w:pPr>
      <w:r>
        <w:rPr/>
        <w:t xml:space="preserve">一、北京市非标自动化行业需求分析 294</w:t>
      </w:r>
    </w:p>
    <w:p>
      <w:pPr>
        <w:spacing w:after="150"/>
      </w:pPr>
      <w:r>
        <w:rPr/>
        <w:t xml:space="preserve">二、山西省非标自动化行业需求分析 294</w:t>
      </w:r>
    </w:p>
    <w:p>
      <w:pPr>
        <w:spacing w:after="150"/>
      </w:pPr>
      <w:r>
        <w:rPr/>
        <w:t xml:space="preserve">三、天津市非标自动化行业需求分析 295</w:t>
      </w:r>
    </w:p>
    <w:p>
      <w:pPr>
        <w:spacing w:after="150"/>
      </w:pPr>
      <w:r>
        <w:rPr/>
        <w:t xml:space="preserve">四、河北省非标自动化行业需求分析 295</w:t>
      </w:r>
    </w:p>
    <w:p>
      <w:pPr>
        <w:spacing w:after="150"/>
      </w:pPr>
      <w:r>
        <w:rPr/>
        <w:t xml:space="preserve">第六节 东北地区非标自动化行业需求分析 296</w:t>
      </w:r>
    </w:p>
    <w:p>
      <w:pPr>
        <w:spacing w:after="150"/>
      </w:pPr>
      <w:r>
        <w:rPr/>
        <w:t xml:space="preserve">一、辽宁省非标自动化行业需求分析 296</w:t>
      </w:r>
    </w:p>
    <w:p>
      <w:pPr>
        <w:spacing w:after="150"/>
      </w:pPr>
      <w:r>
        <w:rPr/>
        <w:t xml:space="preserve">二、吉林省非标自动化行业需求分析 296</w:t>
      </w:r>
    </w:p>
    <w:p>
      <w:pPr>
        <w:spacing w:after="150"/>
      </w:pPr>
      <w:r>
        <w:rPr/>
        <w:t xml:space="preserve">三、黑龙江非标自动化行业需求分析 297</w:t>
      </w:r>
    </w:p>
    <w:p>
      <w:pPr>
        <w:spacing w:after="150"/>
      </w:pPr>
      <w:r>
        <w:rPr/>
        <w:t xml:space="preserve">第七节 西南地区非标自动化行业需求分析 297</w:t>
      </w:r>
    </w:p>
    <w:p>
      <w:pPr>
        <w:spacing w:after="150"/>
      </w:pPr>
      <w:r>
        <w:rPr/>
        <w:t xml:space="preserve">一、重庆市非标自动化行业需求分析 297</w:t>
      </w:r>
    </w:p>
    <w:p>
      <w:pPr>
        <w:spacing w:after="150"/>
      </w:pPr>
      <w:r>
        <w:rPr/>
        <w:t xml:space="preserve">二、四川省非标自动化行业需求分析 298</w:t>
      </w:r>
    </w:p>
    <w:p>
      <w:pPr>
        <w:spacing w:after="150"/>
      </w:pPr>
      <w:r>
        <w:rPr/>
        <w:t xml:space="preserve">三、云南省非标自动化行业需求分析 298</w:t>
      </w:r>
    </w:p>
    <w:p>
      <w:pPr>
        <w:spacing w:after="150"/>
      </w:pPr>
      <w:r>
        <w:rPr/>
        <w:t xml:space="preserve">第八节 西北地区非标自动化行业需求分析 299</w:t>
      </w:r>
    </w:p>
    <w:p>
      <w:pPr>
        <w:spacing w:after="150"/>
      </w:pPr>
      <w:r>
        <w:rPr/>
        <w:t xml:space="preserve">一、陕西省非标自动化行业需求分析 299</w:t>
      </w:r>
    </w:p>
    <w:p>
      <w:pPr>
        <w:spacing w:after="150"/>
      </w:pPr>
      <w:r>
        <w:rPr/>
        <w:t xml:space="preserve">二、新疆省非标自动化行业需求分析 299</w:t>
      </w:r>
    </w:p>
    <w:p>
      <w:pPr>
        <w:spacing w:after="150"/>
      </w:pPr>
      <w:r>
        <w:rPr/>
        <w:t xml:space="preserve">三、甘肃省非标自动化行业需求分析 300</w:t>
      </w:r>
    </w:p>
    <w:p>
      <w:pPr>
        <w:spacing w:after="150"/>
      </w:pPr>
      <w:r>
        <w:rPr>
          <w:b w:val="1"/>
          <w:bCs w:val="1"/>
        </w:rPr>
        <w:t xml:space="preserve">第二部分 行业发展趋势</w:t>
      </w:r>
    </w:p>
    <w:p>
      <w:pPr>
        <w:spacing w:after="150"/>
      </w:pPr>
      <w:r>
        <w:rPr>
          <w:b w:val="1"/>
          <w:bCs w:val="1"/>
        </w:rPr>
        <w:t xml:space="preserve">第九章 2024-2029年非标自动化行业领先企业经营形势分析 301</w:t>
      </w:r>
    </w:p>
    <w:p>
      <w:pPr>
        <w:spacing w:after="150"/>
      </w:pPr>
      <w:r>
        <w:rPr/>
        <w:t xml:space="preserve">第一节 苏州富琳克斯自动化工程有限公司 301</w:t>
      </w:r>
    </w:p>
    <w:p>
      <w:pPr>
        <w:spacing w:after="150"/>
      </w:pPr>
      <w:r>
        <w:rPr/>
        <w:t xml:space="preserve">一、企业发展简况分析 301</w:t>
      </w:r>
    </w:p>
    <w:p>
      <w:pPr>
        <w:spacing w:after="150"/>
      </w:pPr>
      <w:r>
        <w:rPr/>
        <w:t xml:space="preserve">二、企业经营情况分析 301</w:t>
      </w:r>
    </w:p>
    <w:p>
      <w:pPr>
        <w:spacing w:after="150"/>
      </w:pPr>
      <w:r>
        <w:rPr/>
        <w:t xml:space="preserve">三、企业产品结构及新产品动向 301</w:t>
      </w:r>
    </w:p>
    <w:p>
      <w:pPr>
        <w:spacing w:after="150"/>
      </w:pPr>
      <w:r>
        <w:rPr/>
        <w:t xml:space="preserve">四、企业销售渠道与网络 302</w:t>
      </w:r>
    </w:p>
    <w:p>
      <w:pPr>
        <w:spacing w:after="150"/>
      </w:pPr>
      <w:r>
        <w:rPr/>
        <w:t xml:space="preserve">五、企业最新发展动向分析 302</w:t>
      </w:r>
    </w:p>
    <w:p>
      <w:pPr>
        <w:spacing w:after="150"/>
      </w:pPr>
      <w:r>
        <w:rPr/>
        <w:t xml:space="preserve">第二节 湖北汉唐智能科技股份有限公司 302</w:t>
      </w:r>
    </w:p>
    <w:p>
      <w:pPr>
        <w:spacing w:after="150"/>
      </w:pPr>
      <w:r>
        <w:rPr/>
        <w:t xml:space="preserve">一、企业发展简况分析 302</w:t>
      </w:r>
    </w:p>
    <w:p>
      <w:pPr>
        <w:spacing w:after="150"/>
      </w:pPr>
      <w:r>
        <w:rPr/>
        <w:t xml:space="preserve">二、企业经营情况分析 303</w:t>
      </w:r>
    </w:p>
    <w:p>
      <w:pPr>
        <w:spacing w:after="150"/>
      </w:pPr>
      <w:r>
        <w:rPr/>
        <w:t xml:space="preserve">三、企业产品结构及新产品动向 303</w:t>
      </w:r>
    </w:p>
    <w:p>
      <w:pPr>
        <w:spacing w:after="150"/>
      </w:pPr>
      <w:r>
        <w:rPr/>
        <w:t xml:space="preserve">四、企业销售渠道与网络 303</w:t>
      </w:r>
    </w:p>
    <w:p>
      <w:pPr>
        <w:spacing w:after="150"/>
      </w:pPr>
      <w:r>
        <w:rPr/>
        <w:t xml:space="preserve">五、企业最新发展动向分析 303</w:t>
      </w:r>
    </w:p>
    <w:p>
      <w:pPr>
        <w:spacing w:after="150"/>
      </w:pPr>
      <w:r>
        <w:rPr/>
        <w:t xml:space="preserve">第三节 昆山华誉自动化科技有限公司 304</w:t>
      </w:r>
    </w:p>
    <w:p>
      <w:pPr>
        <w:spacing w:after="150"/>
      </w:pPr>
      <w:r>
        <w:rPr/>
        <w:t xml:space="preserve">一、企业发展简况分析 304</w:t>
      </w:r>
    </w:p>
    <w:p>
      <w:pPr>
        <w:spacing w:after="150"/>
      </w:pPr>
      <w:r>
        <w:rPr/>
        <w:t xml:space="preserve">二、企业经营情况分析 304</w:t>
      </w:r>
    </w:p>
    <w:p>
      <w:pPr>
        <w:spacing w:after="150"/>
      </w:pPr>
      <w:r>
        <w:rPr/>
        <w:t xml:space="preserve">三、企业产品结构及新产品动向 304</w:t>
      </w:r>
    </w:p>
    <w:p>
      <w:pPr>
        <w:spacing w:after="150"/>
      </w:pPr>
      <w:r>
        <w:rPr/>
        <w:t xml:space="preserve">四、企业销售渠道与网络 304</w:t>
      </w:r>
    </w:p>
    <w:p>
      <w:pPr>
        <w:spacing w:after="150"/>
      </w:pPr>
      <w:r>
        <w:rPr/>
        <w:t xml:space="preserve">五、企业最新发展动向分析 304</w:t>
      </w:r>
    </w:p>
    <w:p>
      <w:pPr>
        <w:spacing w:after="150"/>
      </w:pPr>
      <w:r>
        <w:rPr/>
        <w:t xml:space="preserve">第四节 中安重工自动化装备有限公司 305</w:t>
      </w:r>
    </w:p>
    <w:p>
      <w:pPr>
        <w:spacing w:after="150"/>
      </w:pPr>
      <w:r>
        <w:rPr/>
        <w:t xml:space="preserve">一、企业发展简况分析 305</w:t>
      </w:r>
    </w:p>
    <w:p>
      <w:pPr>
        <w:spacing w:after="150"/>
      </w:pPr>
      <w:r>
        <w:rPr/>
        <w:t xml:space="preserve">二、企业经营情况分析 305</w:t>
      </w:r>
    </w:p>
    <w:p>
      <w:pPr>
        <w:spacing w:after="150"/>
      </w:pPr>
      <w:r>
        <w:rPr/>
        <w:t xml:space="preserve">三、企业产品结构及新产品动向 305</w:t>
      </w:r>
    </w:p>
    <w:p>
      <w:pPr>
        <w:spacing w:after="150"/>
      </w:pPr>
      <w:r>
        <w:rPr/>
        <w:t xml:space="preserve">四、企业销售渠道与网络 305</w:t>
      </w:r>
    </w:p>
    <w:p>
      <w:pPr>
        <w:spacing w:after="150"/>
      </w:pPr>
      <w:r>
        <w:rPr/>
        <w:t xml:space="preserve">五、企业最新发展动向分析 306</w:t>
      </w:r>
    </w:p>
    <w:p>
      <w:pPr>
        <w:spacing w:after="150"/>
      </w:pPr>
      <w:r>
        <w:rPr/>
        <w:t xml:space="preserve">第五节 广州超音速自动化科技股份有限公司 306</w:t>
      </w:r>
    </w:p>
    <w:p>
      <w:pPr>
        <w:spacing w:after="150"/>
      </w:pPr>
      <w:r>
        <w:rPr/>
        <w:t xml:space="preserve">一、企业发展简况分析 306</w:t>
      </w:r>
    </w:p>
    <w:p>
      <w:pPr>
        <w:spacing w:after="150"/>
      </w:pPr>
      <w:r>
        <w:rPr/>
        <w:t xml:space="preserve">二、企业经营情况分析 306</w:t>
      </w:r>
    </w:p>
    <w:p>
      <w:pPr>
        <w:spacing w:after="150"/>
      </w:pPr>
      <w:r>
        <w:rPr/>
        <w:t xml:space="preserve">三、企业产品结构及新产品动向 306</w:t>
      </w:r>
    </w:p>
    <w:p>
      <w:pPr>
        <w:spacing w:after="150"/>
      </w:pPr>
      <w:r>
        <w:rPr/>
        <w:t xml:space="preserve">四、企业销售渠道与网络 307</w:t>
      </w:r>
    </w:p>
    <w:p>
      <w:pPr>
        <w:spacing w:after="150"/>
      </w:pPr>
      <w:r>
        <w:rPr/>
        <w:t xml:space="preserve">五、企业最新发展动向分析 307</w:t>
      </w:r>
    </w:p>
    <w:p>
      <w:pPr>
        <w:spacing w:after="150"/>
      </w:pPr>
      <w:r>
        <w:rPr/>
        <w:t xml:space="preserve">第六节 苏州赛腾精密电子股份有限公司 307</w:t>
      </w:r>
    </w:p>
    <w:p>
      <w:pPr>
        <w:spacing w:after="150"/>
      </w:pPr>
      <w:r>
        <w:rPr/>
        <w:t xml:space="preserve">一、企业发展简况分析 307</w:t>
      </w:r>
    </w:p>
    <w:p>
      <w:pPr>
        <w:spacing w:after="150"/>
      </w:pPr>
      <w:r>
        <w:rPr/>
        <w:t xml:space="preserve">二、企业经营情况分析 307</w:t>
      </w:r>
    </w:p>
    <w:p>
      <w:pPr>
        <w:spacing w:after="150"/>
      </w:pPr>
      <w:r>
        <w:rPr/>
        <w:t xml:space="preserve">三、企业产品结构及新产品动向 307</w:t>
      </w:r>
    </w:p>
    <w:p>
      <w:pPr>
        <w:spacing w:after="150"/>
      </w:pPr>
      <w:r>
        <w:rPr/>
        <w:t xml:space="preserve">四、企业销售渠道与网络 308</w:t>
      </w:r>
    </w:p>
    <w:p>
      <w:pPr>
        <w:spacing w:after="150"/>
      </w:pPr>
      <w:r>
        <w:rPr/>
        <w:t xml:space="preserve">五、企业最新发展动向分析 308</w:t>
      </w:r>
    </w:p>
    <w:p>
      <w:pPr>
        <w:spacing w:after="150"/>
      </w:pPr>
      <w:r>
        <w:rPr/>
        <w:t xml:space="preserve">第七节 东莞怡合达自动化股份有限公司 308</w:t>
      </w:r>
    </w:p>
    <w:p>
      <w:pPr>
        <w:spacing w:after="150"/>
      </w:pPr>
      <w:r>
        <w:rPr/>
        <w:t xml:space="preserve">一、企业发展简况分析 308</w:t>
      </w:r>
    </w:p>
    <w:p>
      <w:pPr>
        <w:spacing w:after="150"/>
      </w:pPr>
      <w:r>
        <w:rPr/>
        <w:t xml:space="preserve">二、企业经营情况分析 308</w:t>
      </w:r>
    </w:p>
    <w:p>
      <w:pPr>
        <w:spacing w:after="150"/>
      </w:pPr>
      <w:r>
        <w:rPr/>
        <w:t xml:space="preserve">三、企业产品结构及新产品动向 309</w:t>
      </w:r>
    </w:p>
    <w:p>
      <w:pPr>
        <w:spacing w:after="150"/>
      </w:pPr>
      <w:r>
        <w:rPr/>
        <w:t xml:space="preserve">四、企业销售渠道与网络 310</w:t>
      </w:r>
    </w:p>
    <w:p>
      <w:pPr>
        <w:spacing w:after="150"/>
      </w:pPr>
      <w:r>
        <w:rPr/>
        <w:t xml:space="preserve">五、企业最新发展动向分析 310</w:t>
      </w:r>
    </w:p>
    <w:p>
      <w:pPr>
        <w:spacing w:after="150"/>
      </w:pPr>
      <w:r>
        <w:rPr/>
        <w:t xml:space="preserve">第八节 权星精机(上海)股份有限公司 311</w:t>
      </w:r>
    </w:p>
    <w:p>
      <w:pPr>
        <w:spacing w:after="150"/>
      </w:pPr>
      <w:r>
        <w:rPr/>
        <w:t xml:space="preserve">一、企业发展简况分析 311</w:t>
      </w:r>
    </w:p>
    <w:p>
      <w:pPr>
        <w:spacing w:after="150"/>
      </w:pPr>
      <w:r>
        <w:rPr/>
        <w:t xml:space="preserve">二、企业经营情况分析 311</w:t>
      </w:r>
    </w:p>
    <w:p>
      <w:pPr>
        <w:spacing w:after="150"/>
      </w:pPr>
      <w:r>
        <w:rPr/>
        <w:t xml:space="preserve">三、企业产品结构及新产品动向 311</w:t>
      </w:r>
    </w:p>
    <w:p>
      <w:pPr>
        <w:spacing w:after="150"/>
      </w:pPr>
      <w:r>
        <w:rPr/>
        <w:t xml:space="preserve">四、企业销售渠道与网络 311</w:t>
      </w:r>
    </w:p>
    <w:p>
      <w:pPr>
        <w:spacing w:after="150"/>
      </w:pPr>
      <w:r>
        <w:rPr/>
        <w:t xml:space="preserve">五、企业最新发展动向分析 312</w:t>
      </w:r>
    </w:p>
    <w:p>
      <w:pPr>
        <w:spacing w:after="150"/>
      </w:pPr>
      <w:r>
        <w:rPr>
          <w:b w:val="1"/>
          <w:bCs w:val="1"/>
        </w:rPr>
        <w:t xml:space="preserve">第十章 中国非标自动化行业发展前景预测 313</w:t>
      </w:r>
    </w:p>
    <w:p>
      <w:pPr>
        <w:spacing w:after="150"/>
      </w:pPr>
      <w:r>
        <w:rPr/>
        <w:t xml:space="preserve">第一节 2024-2029年中国非标自动化行业发展预测 313</w:t>
      </w:r>
    </w:p>
    <w:p>
      <w:pPr>
        <w:spacing w:after="150"/>
      </w:pPr>
      <w:r>
        <w:rPr/>
        <w:t xml:space="preserve">一、非标自动化行业市场规模预测 313</w:t>
      </w:r>
    </w:p>
    <w:p>
      <w:pPr>
        <w:spacing w:after="150"/>
      </w:pPr>
      <w:r>
        <w:rPr/>
        <w:t xml:space="preserve">二、非标自动化行业市场供需预测 313</w:t>
      </w:r>
    </w:p>
    <w:p>
      <w:pPr>
        <w:spacing w:after="150"/>
      </w:pPr>
      <w:r>
        <w:rPr/>
        <w:t xml:space="preserve">三、非标自动化行业产品结构预测 313</w:t>
      </w:r>
    </w:p>
    <w:p>
      <w:pPr>
        <w:spacing w:after="150"/>
      </w:pPr>
      <w:r>
        <w:rPr/>
        <w:t xml:space="preserve">第二节 2024-2029年中国非标自动化行业发展趋势 314</w:t>
      </w:r>
    </w:p>
    <w:p>
      <w:pPr>
        <w:spacing w:after="150"/>
      </w:pPr>
      <w:r>
        <w:rPr/>
        <w:t xml:space="preserve">一、非标自动化行业发展前景 314</w:t>
      </w:r>
    </w:p>
    <w:p>
      <w:pPr>
        <w:spacing w:after="150"/>
      </w:pPr>
      <w:r>
        <w:rPr/>
        <w:t xml:space="preserve">二、非标自动化行业发展趋势 314</w:t>
      </w:r>
    </w:p>
    <w:p>
      <w:pPr>
        <w:spacing w:after="150"/>
      </w:pPr>
      <w:r>
        <w:rPr>
          <w:b w:val="1"/>
          <w:bCs w:val="1"/>
        </w:rPr>
        <w:t xml:space="preserve">第十一章 2024-2029年非标自动化行业投资机会与风险防范 315</w:t>
      </w:r>
    </w:p>
    <w:p>
      <w:pPr>
        <w:spacing w:after="150"/>
      </w:pPr>
      <w:r>
        <w:rPr/>
        <w:t xml:space="preserve">第一节 非标自动化行业投资特性分析 315</w:t>
      </w:r>
    </w:p>
    <w:p>
      <w:pPr>
        <w:spacing w:after="150"/>
      </w:pPr>
      <w:r>
        <w:rPr/>
        <w:t xml:space="preserve">一、非标自动化行业进入壁垒分析 315</w:t>
      </w:r>
    </w:p>
    <w:p>
      <w:pPr>
        <w:spacing w:after="150"/>
      </w:pPr>
      <w:r>
        <w:rPr/>
        <w:t xml:space="preserve">二、非标自动化行业营销策略分析 317</w:t>
      </w:r>
    </w:p>
    <w:p>
      <w:pPr>
        <w:spacing w:after="150"/>
      </w:pPr>
      <w:r>
        <w:rPr/>
        <w:t xml:space="preserve">三、非标自动化行业投资风险分析 317</w:t>
      </w:r>
    </w:p>
    <w:p>
      <w:pPr>
        <w:spacing w:after="150"/>
      </w:pPr>
      <w:r>
        <w:rPr/>
        <w:t xml:space="preserve">第二节 非标自动化行业投融资情况 320</w:t>
      </w:r>
    </w:p>
    <w:p>
      <w:pPr>
        <w:spacing w:after="150"/>
      </w:pPr>
      <w:r>
        <w:rPr/>
        <w:t xml:space="preserve">一、行业资金渠道分析 320</w:t>
      </w:r>
    </w:p>
    <w:p>
      <w:pPr>
        <w:spacing w:after="150"/>
      </w:pPr>
      <w:r>
        <w:rPr/>
        <w:t xml:space="preserve">二、固定资产投资分析 324</w:t>
      </w:r>
    </w:p>
    <w:p>
      <w:pPr>
        <w:spacing w:after="150"/>
      </w:pPr>
      <w:r>
        <w:rPr/>
        <w:t xml:space="preserve">三、兼并重组情况分析 324</w:t>
      </w:r>
    </w:p>
    <w:p>
      <w:pPr>
        <w:spacing w:after="150"/>
      </w:pPr>
      <w:r>
        <w:rPr/>
        <w:t xml:space="preserve">四、非标自动化行业投资现状分析 327</w:t>
      </w:r>
    </w:p>
    <w:p>
      <w:pPr>
        <w:spacing w:after="150"/>
      </w:pPr>
      <w:r>
        <w:rPr/>
        <w:t xml:space="preserve">第三节 2024-2029年非标自动化行业投资机会 328</w:t>
      </w:r>
    </w:p>
    <w:p>
      <w:pPr>
        <w:spacing w:after="150"/>
      </w:pPr>
      <w:r>
        <w:rPr/>
        <w:t xml:space="preserve">一、产业链投资机会 328</w:t>
      </w:r>
    </w:p>
    <w:p>
      <w:pPr>
        <w:spacing w:after="150"/>
      </w:pPr>
      <w:r>
        <w:rPr/>
        <w:t xml:space="preserve">二、细分市场投资机会 328</w:t>
      </w:r>
    </w:p>
    <w:p>
      <w:pPr>
        <w:spacing w:after="150"/>
      </w:pPr>
      <w:r>
        <w:rPr/>
        <w:t xml:space="preserve">三、重点区域投资机会 328</w:t>
      </w:r>
    </w:p>
    <w:p>
      <w:pPr>
        <w:spacing w:after="150"/>
      </w:pPr>
      <w:r>
        <w:rPr/>
        <w:t xml:space="preserve">四、非标自动化行业投资机遇 328</w:t>
      </w:r>
    </w:p>
    <w:p>
      <w:pPr>
        <w:spacing w:after="150"/>
      </w:pPr>
      <w:r>
        <w:rPr/>
        <w:t xml:space="preserve">第四节 2024-2029年非标自动化行业投资风险及防范 328</w:t>
      </w:r>
    </w:p>
    <w:p>
      <w:pPr>
        <w:spacing w:after="150"/>
      </w:pPr>
      <w:r>
        <w:rPr/>
        <w:t xml:space="preserve">一、政策风险及防范 328</w:t>
      </w:r>
    </w:p>
    <w:p>
      <w:pPr>
        <w:spacing w:after="150"/>
      </w:pPr>
      <w:r>
        <w:rPr/>
        <w:t xml:space="preserve">二、技术风险及防范 329</w:t>
      </w:r>
    </w:p>
    <w:p>
      <w:pPr>
        <w:spacing w:after="150"/>
      </w:pPr>
      <w:r>
        <w:rPr/>
        <w:t xml:space="preserve">三、供求风险及防范 330</w:t>
      </w:r>
    </w:p>
    <w:p>
      <w:pPr>
        <w:spacing w:after="150"/>
      </w:pPr>
      <w:r>
        <w:rPr/>
        <w:t xml:space="preserve">四、宏观经济波动风险及防范 331</w:t>
      </w:r>
    </w:p>
    <w:p>
      <w:pPr>
        <w:spacing w:after="150"/>
      </w:pPr>
      <w:r>
        <w:rPr/>
        <w:t xml:space="preserve">五、关联产业风险及防范 335</w:t>
      </w:r>
    </w:p>
    <w:p>
      <w:pPr>
        <w:spacing w:after="150"/>
      </w:pPr>
      <w:r>
        <w:rPr/>
        <w:t xml:space="preserve">六、产品结构风险及防范 335</w:t>
      </w:r>
    </w:p>
    <w:p>
      <w:pPr>
        <w:spacing w:after="150"/>
      </w:pPr>
      <w:r>
        <w:rPr/>
        <w:t xml:space="preserve">七、其他风险及防范 336</w:t>
      </w:r>
    </w:p>
    <w:p>
      <w:pPr>
        <w:spacing w:after="150"/>
      </w:pPr>
      <w:r>
        <w:rPr/>
        <w:t xml:space="preserve">第五节 中道泰和非标自动化行业投资建议 338</w:t>
      </w:r>
    </w:p>
    <w:p>
      <w:pPr>
        <w:spacing w:after="150"/>
      </w:pPr>
      <w:r>
        <w:rPr/>
        <w:t xml:space="preserve">一、行业投资方向建议 338</w:t>
      </w:r>
    </w:p>
    <w:p>
      <w:pPr>
        <w:spacing w:after="150"/>
      </w:pPr>
      <w:r>
        <w:rPr/>
        <w:t xml:space="preserve">二、行业投资方式建议 338</w:t>
      </w:r>
    </w:p>
    <w:p>
      <w:pPr>
        <w:spacing w:after="150"/>
      </w:pPr>
      <w:r>
        <w:rPr/>
        <w:t xml:space="preserve">三、非标自动化企业融资分析 338</w:t>
      </w:r>
    </w:p>
    <w:p>
      <w:pPr>
        <w:spacing w:after="150"/>
      </w:pPr>
      <w:r>
        <w:rPr>
          <w:b w:val="1"/>
          <w:bCs w:val="1"/>
        </w:rPr>
        <w:t xml:space="preserve">第十二章 2024-2029年非标自动化行业面临的困境及对策 341</w:t>
      </w:r>
    </w:p>
    <w:p>
      <w:pPr>
        <w:spacing w:after="150"/>
      </w:pPr>
      <w:r>
        <w:rPr/>
        <w:t xml:space="preserve">第一节 2019-2023年非标自动化行业面临的困境 341</w:t>
      </w:r>
    </w:p>
    <w:p>
      <w:pPr>
        <w:spacing w:after="150"/>
      </w:pPr>
      <w:r>
        <w:rPr/>
        <w:t xml:space="preserve">第二节 非标自动化企业面临的困境及对策 341</w:t>
      </w:r>
    </w:p>
    <w:p>
      <w:pPr>
        <w:spacing w:after="150"/>
      </w:pPr>
      <w:r>
        <w:rPr/>
        <w:t xml:space="preserve">一、重点非标自动化企业面临的困境及对策 341</w:t>
      </w:r>
    </w:p>
    <w:p>
      <w:pPr>
        <w:spacing w:after="150"/>
      </w:pPr>
      <w:r>
        <w:rPr/>
        <w:t xml:space="preserve">1、重点非标自动化企业面临的困境 341</w:t>
      </w:r>
    </w:p>
    <w:p>
      <w:pPr>
        <w:spacing w:after="150"/>
      </w:pPr>
      <w:r>
        <w:rPr/>
        <w:t xml:space="preserve">2、重点非标自动化企业对策探讨 342</w:t>
      </w:r>
    </w:p>
    <w:p>
      <w:pPr>
        <w:spacing w:after="150"/>
      </w:pPr>
      <w:r>
        <w:rPr/>
        <w:t xml:space="preserve">二、中小非标自动化企业发展困境及策略分析 342</w:t>
      </w:r>
    </w:p>
    <w:p>
      <w:pPr>
        <w:spacing w:after="150"/>
      </w:pPr>
      <w:r>
        <w:rPr/>
        <w:t xml:space="preserve">1、中小非标自动化企业面临的困境 342</w:t>
      </w:r>
    </w:p>
    <w:p>
      <w:pPr>
        <w:spacing w:after="150"/>
      </w:pPr>
      <w:r>
        <w:rPr/>
        <w:t xml:space="preserve">2、中小非标自动化企业对策探讨 343</w:t>
      </w:r>
    </w:p>
    <w:p>
      <w:pPr>
        <w:spacing w:after="150"/>
      </w:pPr>
      <w:r>
        <w:rPr/>
        <w:t xml:space="preserve">三、国内非标自动化企业的出路分析 344</w:t>
      </w:r>
    </w:p>
    <w:p>
      <w:pPr>
        <w:spacing w:after="150"/>
      </w:pPr>
      <w:r>
        <w:rPr/>
        <w:t xml:space="preserve">第三节 中国非标自动化行业存在的问题及对策 345</w:t>
      </w:r>
    </w:p>
    <w:p>
      <w:pPr>
        <w:spacing w:after="150"/>
      </w:pPr>
      <w:r>
        <w:rPr/>
        <w:t xml:space="preserve">一、中国非标自动化行业存在的问题 345</w:t>
      </w:r>
    </w:p>
    <w:p>
      <w:pPr>
        <w:spacing w:after="150"/>
      </w:pPr>
      <w:r>
        <w:rPr/>
        <w:t xml:space="preserve">二、非标自动化行业发展的建议对策 345</w:t>
      </w:r>
    </w:p>
    <w:p>
      <w:pPr>
        <w:spacing w:after="150"/>
      </w:pPr>
      <w:r>
        <w:rPr>
          <w:b w:val="1"/>
          <w:bCs w:val="1"/>
        </w:rPr>
        <w:t xml:space="preserve">第十三章 非标自动化行业发展战略研究 347</w:t>
      </w:r>
    </w:p>
    <w:p>
      <w:pPr>
        <w:spacing w:after="150"/>
      </w:pPr>
      <w:r>
        <w:rPr/>
        <w:t xml:space="preserve">第一节 非标自动化行业发展战略研究 347</w:t>
      </w:r>
    </w:p>
    <w:p>
      <w:pPr>
        <w:spacing w:after="150"/>
      </w:pPr>
      <w:r>
        <w:rPr/>
        <w:t xml:space="preserve">一、战略综合规划 347</w:t>
      </w:r>
    </w:p>
    <w:p>
      <w:pPr>
        <w:spacing w:after="150"/>
      </w:pPr>
      <w:r>
        <w:rPr/>
        <w:t xml:space="preserve">二、技术开发战略 349</w:t>
      </w:r>
    </w:p>
    <w:p>
      <w:pPr>
        <w:spacing w:after="150"/>
      </w:pPr>
      <w:r>
        <w:rPr/>
        <w:t xml:space="preserve">三、业务组合战略 350</w:t>
      </w:r>
    </w:p>
    <w:p>
      <w:pPr>
        <w:spacing w:after="150"/>
      </w:pPr>
      <w:r>
        <w:rPr/>
        <w:t xml:space="preserve">四、区域战略规划 352</w:t>
      </w:r>
    </w:p>
    <w:p>
      <w:pPr>
        <w:spacing w:after="150"/>
      </w:pPr>
      <w:r>
        <w:rPr/>
        <w:t xml:space="preserve">五、产业战略规划 353</w:t>
      </w:r>
    </w:p>
    <w:p>
      <w:pPr>
        <w:spacing w:after="150"/>
      </w:pPr>
      <w:r>
        <w:rPr/>
        <w:t xml:space="preserve">六、营销品牌战略 353</w:t>
      </w:r>
    </w:p>
    <w:p>
      <w:pPr>
        <w:spacing w:after="150"/>
      </w:pPr>
      <w:r>
        <w:rPr/>
        <w:t xml:space="preserve">七、竞争战略规划 356</w:t>
      </w:r>
    </w:p>
    <w:p>
      <w:pPr>
        <w:spacing w:after="150"/>
      </w:pPr>
      <w:r>
        <w:rPr/>
        <w:t xml:space="preserve">第二节 对中国非标自动化品牌的战略思考 357</w:t>
      </w:r>
    </w:p>
    <w:p>
      <w:pPr>
        <w:spacing w:after="150"/>
      </w:pPr>
      <w:r>
        <w:rPr/>
        <w:t xml:space="preserve">一、非标自动化品牌的重要性 357</w:t>
      </w:r>
    </w:p>
    <w:p>
      <w:pPr>
        <w:spacing w:after="150"/>
      </w:pPr>
      <w:r>
        <w:rPr/>
        <w:t xml:space="preserve">二、非标自动化实施品牌战略的意义 359</w:t>
      </w:r>
    </w:p>
    <w:p>
      <w:pPr>
        <w:spacing w:after="150"/>
      </w:pPr>
      <w:r>
        <w:rPr/>
        <w:t xml:space="preserve">三、非标自动化企业品牌的现状分析 359</w:t>
      </w:r>
    </w:p>
    <w:p>
      <w:pPr>
        <w:spacing w:after="150"/>
      </w:pPr>
      <w:r>
        <w:rPr/>
        <w:t xml:space="preserve">四、中国非标自动化企业的品牌战略 361</w:t>
      </w:r>
    </w:p>
    <w:p>
      <w:pPr>
        <w:spacing w:after="150"/>
      </w:pPr>
      <w:r>
        <w:rPr/>
        <w:t xml:space="preserve">五、非标自动化品牌战略管理的策略 362</w:t>
      </w:r>
    </w:p>
    <w:p>
      <w:pPr>
        <w:spacing w:after="150"/>
      </w:pPr>
      <w:r>
        <w:rPr/>
        <w:t xml:space="preserve">第三节 非标自动化经营策略分析 366</w:t>
      </w:r>
    </w:p>
    <w:p>
      <w:pPr>
        <w:spacing w:after="150"/>
      </w:pPr>
      <w:r>
        <w:rPr/>
        <w:t xml:space="preserve">一、非标自动化市场细分策略 366</w:t>
      </w:r>
    </w:p>
    <w:p>
      <w:pPr>
        <w:spacing w:after="150"/>
      </w:pPr>
      <w:r>
        <w:rPr/>
        <w:t xml:space="preserve">二、非标自动化市场创新策略 368</w:t>
      </w:r>
    </w:p>
    <w:p>
      <w:pPr>
        <w:spacing w:after="150"/>
      </w:pPr>
      <w:r>
        <w:rPr/>
        <w:t xml:space="preserve">三、品牌定位与品类规划 371</w:t>
      </w:r>
    </w:p>
    <w:p>
      <w:pPr>
        <w:spacing w:after="150"/>
      </w:pPr>
      <w:r>
        <w:rPr/>
        <w:t xml:space="preserve">四、非标自动化新产品差异化战略 383</w:t>
      </w:r>
    </w:p>
    <w:p>
      <w:pPr>
        <w:spacing w:after="150"/>
      </w:pPr>
      <w:r>
        <w:rPr/>
        <w:t xml:space="preserve">第四节 非标自动化行业投资战略研究 385</w:t>
      </w:r>
    </w:p>
    <w:p>
      <w:pPr>
        <w:spacing w:after="150"/>
      </w:pPr>
      <w:r>
        <w:rPr/>
        <w:t xml:space="preserve">一、2024-2029年非标自动化行业投资战略 385</w:t>
      </w:r>
    </w:p>
    <w:p>
      <w:pPr>
        <w:spacing w:after="150"/>
      </w:pPr>
      <w:r>
        <w:rPr/>
        <w:t xml:space="preserve">二、2024-2029年细分行业投资战略 391</w:t>
      </w:r>
    </w:p>
    <w:p>
      <w:pPr>
        <w:spacing w:after="150"/>
      </w:pPr>
      <w:r>
        <w:rPr>
          <w:b w:val="1"/>
          <w:bCs w:val="1"/>
        </w:rPr>
        <w:t xml:space="preserve">第十四章 研究结论及投资建议 394</w:t>
      </w:r>
    </w:p>
    <w:p>
      <w:pPr>
        <w:spacing w:after="150"/>
      </w:pPr>
      <w:r>
        <w:rPr/>
        <w:t xml:space="preserve">第一节 非标自动化行业研究结论及建议 394</w:t>
      </w:r>
    </w:p>
    <w:p>
      <w:pPr>
        <w:spacing w:after="150"/>
      </w:pPr>
      <w:r>
        <w:rPr/>
        <w:t xml:space="preserve">第二节 非标自动化子行业研究结论及建议 394</w:t>
      </w:r>
    </w:p>
    <w:p>
      <w:pPr>
        <w:spacing w:after="150"/>
      </w:pPr>
      <w:r>
        <w:rPr>
          <w:b w:val="1"/>
          <w:bCs w:val="1"/>
        </w:rPr>
        <w:t xml:space="preserve">图表目录</w:t>
      </w:r>
    </w:p>
    <w:p>
      <w:pPr>
        <w:spacing w:after="150"/>
      </w:pPr>
      <w:r>
        <w:rPr/>
        <w:t xml:space="preserve">图表：主要法律法规及政策 9</w:t>
      </w:r>
    </w:p>
    <w:p>
      <w:pPr>
        <w:spacing w:after="150"/>
      </w:pPr>
      <w:r>
        <w:rPr/>
        <w:t xml:space="preserve">图表：2019-2023年和2025年制造业主要指标 58</w:t>
      </w:r>
    </w:p>
    <w:p>
      <w:pPr>
        <w:spacing w:after="150"/>
      </w:pPr>
      <w:r>
        <w:rPr/>
        <w:t xml:space="preserve">图表：2019-2023年中国gdp规模及增长 78</w:t>
      </w:r>
    </w:p>
    <w:p>
      <w:pPr>
        <w:spacing w:after="150"/>
      </w:pPr>
      <w:r>
        <w:rPr/>
        <w:t xml:space="preserve">图表：2019-2023年全国居民人均可支配收入平均数与中位数 84</w:t>
      </w:r>
    </w:p>
    <w:p>
      <w:pPr>
        <w:spacing w:after="150"/>
      </w:pPr>
      <w:r>
        <w:rPr/>
        <w:t xml:space="preserve">图表：2019-2023年全国居民人均消费支出及构成 85</w:t>
      </w:r>
    </w:p>
    <w:p>
      <w:pPr>
        <w:spacing w:after="150"/>
      </w:pPr>
      <w:r>
        <w:rPr/>
        <w:t xml:space="preserve">图表：中国十大文明城市 89</w:t>
      </w:r>
    </w:p>
    <w:p>
      <w:pPr>
        <w:spacing w:after="150"/>
      </w:pPr>
      <w:r>
        <w:rPr/>
        <w:t xml:space="preserve">图表：2019-2023年国内旅客人次及增速 90</w:t>
      </w:r>
    </w:p>
    <w:p>
      <w:pPr>
        <w:spacing w:after="150"/>
      </w:pPr>
      <w:r>
        <w:rPr/>
        <w:t xml:space="preserve">图表：2019-2023年年末卫生技术人员人数 91</w:t>
      </w:r>
    </w:p>
    <w:p>
      <w:pPr>
        <w:spacing w:after="150"/>
      </w:pPr>
      <w:r>
        <w:rPr/>
        <w:t xml:space="preserve">图表：社会消费品零售总额分月同比增长速度 96</w:t>
      </w:r>
    </w:p>
    <w:p>
      <w:pPr>
        <w:spacing w:after="150"/>
      </w:pPr>
      <w:r>
        <w:rPr/>
        <w:t xml:space="preserve">图表：2019-2023年社会消费品零售总额主要数据 97</w:t>
      </w:r>
    </w:p>
    <w:p>
      <w:pPr>
        <w:spacing w:after="150"/>
      </w:pPr>
      <w:r>
        <w:rPr/>
        <w:t xml:space="preserve">图表：固定资产投资增速同比增速 100</w:t>
      </w:r>
    </w:p>
    <w:p>
      <w:pPr>
        <w:spacing w:after="150"/>
      </w:pPr>
      <w:r>
        <w:rPr/>
        <w:t xml:space="preserve">图表：2019-2023年1-12月固定资产投资(不含农户)主要数据 102</w:t>
      </w:r>
    </w:p>
    <w:p>
      <w:pPr>
        <w:spacing w:after="150"/>
      </w:pPr>
      <w:r>
        <w:rPr/>
        <w:t xml:space="preserve">图表：非标自动化专利申请数分析 103</w:t>
      </w:r>
    </w:p>
    <w:p>
      <w:pPr>
        <w:spacing w:after="150"/>
      </w:pPr>
      <w:r>
        <w:rPr/>
        <w:t xml:space="preserve">图表：非标自动化行业热门专利技术分析 104</w:t>
      </w:r>
    </w:p>
    <w:p>
      <w:pPr>
        <w:spacing w:after="150"/>
      </w:pPr>
      <w:r>
        <w:rPr/>
        <w:t xml:space="preserve">图表：2019-2023年中国非标自动化消费区域结构占比 107</w:t>
      </w:r>
    </w:p>
    <w:p>
      <w:pPr>
        <w:spacing w:after="150"/>
      </w:pPr>
      <w:r>
        <w:rPr/>
        <w:t xml:space="preserve">图表：2019-2023年非标自动化行业市场规模 110</w:t>
      </w:r>
    </w:p>
    <w:p>
      <w:pPr>
        <w:spacing w:after="150"/>
      </w:pPr>
      <w:r>
        <w:rPr/>
        <w:t xml:space="preserve">图表：2019-2023年中国非标自动化行业企业数量结构分析 113</w:t>
      </w:r>
    </w:p>
    <w:p>
      <w:pPr>
        <w:spacing w:after="150"/>
      </w:pPr>
      <w:r>
        <w:rPr/>
        <w:t xml:space="preserve">图表：2019-2023年中国非标自动化行业人数 113</w:t>
      </w:r>
    </w:p>
    <w:p>
      <w:pPr>
        <w:spacing w:after="150"/>
      </w:pPr>
      <w:r>
        <w:rPr/>
        <w:t xml:space="preserve">图表：2019-2023年中国非标自动化行业资产规模 113</w:t>
      </w:r>
    </w:p>
    <w:p>
      <w:pPr>
        <w:spacing w:after="150"/>
      </w:pPr>
      <w:r>
        <w:rPr/>
        <w:t xml:space="preserve">图表：2019-2023年中国非标自动化行业工业总产值 114</w:t>
      </w:r>
    </w:p>
    <w:p>
      <w:pPr>
        <w:spacing w:after="150"/>
      </w:pPr>
      <w:r>
        <w:rPr/>
        <w:t xml:space="preserve">图表：2019-2023年中国非标自动化工业销售产值 115</w:t>
      </w:r>
    </w:p>
    <w:p>
      <w:pPr>
        <w:spacing w:after="150"/>
      </w:pPr>
      <w:r>
        <w:rPr/>
        <w:t xml:space="preserve">图表：2019-2023年非标自动化行业盈利能力指标分析 115</w:t>
      </w:r>
    </w:p>
    <w:p>
      <w:pPr>
        <w:spacing w:after="150"/>
      </w:pPr>
      <w:r>
        <w:rPr/>
        <w:t xml:space="preserve">图表：2019-2023年非标自动化行业偿债能力分析 115</w:t>
      </w:r>
    </w:p>
    <w:p>
      <w:pPr>
        <w:spacing w:after="150"/>
      </w:pPr>
      <w:r>
        <w:rPr/>
        <w:t xml:space="preserve">图表：2019-2023年非标自动化行业运营能力指标分析 116</w:t>
      </w:r>
    </w:p>
    <w:p>
      <w:pPr>
        <w:spacing w:after="150"/>
      </w:pPr>
      <w:r>
        <w:rPr/>
        <w:t xml:space="preserve">图表：2019-2023年非标自动化行业发展能力指标分析 116</w:t>
      </w:r>
    </w:p>
    <w:p>
      <w:pPr>
        <w:spacing w:after="150"/>
      </w:pPr>
      <w:r>
        <w:rPr/>
        <w:t xml:space="preserve">图表：细分领域领先企业 117</w:t>
      </w:r>
    </w:p>
    <w:p>
      <w:pPr>
        <w:spacing w:after="150"/>
      </w:pPr>
      <w:r>
        <w:rPr/>
        <w:t xml:space="preserve">图表：细分领域领先企业 120</w:t>
      </w:r>
    </w:p>
    <w:p>
      <w:pPr>
        <w:spacing w:after="150"/>
      </w:pPr>
      <w:r>
        <w:rPr/>
        <w:t xml:space="preserve">图表：2019-2023年中国非标自动化细分市场结构占比 121</w:t>
      </w:r>
    </w:p>
    <w:p>
      <w:pPr>
        <w:spacing w:after="150"/>
      </w:pPr>
      <w:r>
        <w:rPr/>
        <w:t xml:space="preserve">图表：2019-2023年中国非标自动化领先企业所有制结构占比 121</w:t>
      </w:r>
    </w:p>
    <w:p>
      <w:pPr>
        <w:spacing w:after="150"/>
      </w:pPr>
      <w:r>
        <w:rPr/>
        <w:t xml:space="preserve">图表：2019-2023年中国非标皮带线系列需求规模 262</w:t>
      </w:r>
    </w:p>
    <w:p>
      <w:pPr>
        <w:spacing w:after="150"/>
      </w:pPr>
      <w:r>
        <w:rPr/>
        <w:t xml:space="preserve">图表：2024-2029年中国非标皮带线系列需求规模预测 263</w:t>
      </w:r>
    </w:p>
    <w:p>
      <w:pPr>
        <w:spacing w:after="150"/>
      </w:pPr>
      <w:r>
        <w:rPr/>
        <w:t xml:space="preserve">图表：2019-2023年中国非标倍速链系列需求规模 264</w:t>
      </w:r>
    </w:p>
    <w:p>
      <w:pPr>
        <w:spacing w:after="150"/>
      </w:pPr>
      <w:r>
        <w:rPr/>
        <w:t xml:space="preserve">图表：2024-2029年中国非标倍数链系列需求规模预测 264</w:t>
      </w:r>
    </w:p>
    <w:p>
      <w:pPr>
        <w:spacing w:after="150"/>
      </w:pPr>
      <w:r>
        <w:rPr/>
        <w:t xml:space="preserve">图表：2019-2023年中国非标链板线系列需求规模 265</w:t>
      </w:r>
    </w:p>
    <w:p>
      <w:pPr>
        <w:spacing w:after="150"/>
      </w:pPr>
      <w:r>
        <w:rPr/>
        <w:t xml:space="preserve">图表：2024-2029年中国非标链板线系列需求规模预测 266</w:t>
      </w:r>
    </w:p>
    <w:p>
      <w:pPr>
        <w:spacing w:after="150"/>
      </w:pPr>
      <w:r>
        <w:rPr/>
        <w:t xml:space="preserve">图表：2019-2023年中国非标滚筒线系列需求规模 267</w:t>
      </w:r>
    </w:p>
    <w:p>
      <w:pPr>
        <w:spacing w:after="150"/>
      </w:pPr>
      <w:r>
        <w:rPr/>
        <w:t xml:space="preserve">图表：2024-2029年中国非滚筒线系列需求规模预测 268</w:t>
      </w:r>
    </w:p>
    <w:p>
      <w:pPr>
        <w:spacing w:after="150"/>
      </w:pPr>
      <w:r>
        <w:rPr/>
        <w:t xml:space="preserve">图表：2019-2023年中国非标烘干线系列需求规模 269</w:t>
      </w:r>
    </w:p>
    <w:p>
      <w:pPr>
        <w:spacing w:after="150"/>
      </w:pPr>
      <w:r>
        <w:rPr/>
        <w:t xml:space="preserve">图表：2024-2029年中国非标烘干线系列需求规模预测 270</w:t>
      </w:r>
    </w:p>
    <w:p>
      <w:pPr>
        <w:spacing w:after="150"/>
      </w:pPr>
      <w:r>
        <w:rPr/>
        <w:t xml:space="preserve">图表：2019-2023年中国非标皮带线系列需求规模 271</w:t>
      </w:r>
    </w:p>
    <w:p>
      <w:pPr>
        <w:spacing w:after="150"/>
      </w:pPr>
      <w:r>
        <w:rPr/>
        <w:t xml:space="preserve">图表：2024-2029年中国非标装配线系列需求规模预测 272</w:t>
      </w:r>
    </w:p>
    <w:p>
      <w:pPr>
        <w:spacing w:after="150"/>
      </w:pPr>
      <w:r>
        <w:rPr/>
        <w:t xml:space="preserve">图表：2019-2023年中国非标自动化专机系列需求规模 272</w:t>
      </w:r>
    </w:p>
    <w:p>
      <w:pPr>
        <w:spacing w:after="150"/>
      </w:pPr>
      <w:r>
        <w:rPr/>
        <w:t xml:space="preserve">图表：2024-2029年中国非标自动化专机系列需求规模预测 274</w:t>
      </w:r>
    </w:p>
    <w:p>
      <w:pPr>
        <w:spacing w:after="150"/>
      </w:pPr>
      <w:r>
        <w:rPr/>
        <w:t xml:space="preserve">图表：2019-2023年中国非标vcm组装机生产系列需求规模 274</w:t>
      </w:r>
    </w:p>
    <w:p>
      <w:pPr>
        <w:spacing w:after="150"/>
      </w:pPr>
      <w:r>
        <w:rPr/>
        <w:t xml:space="preserve">图表：2024-2029年中国非标vcm组装机生产系列需求规模预测 275</w:t>
      </w:r>
    </w:p>
    <w:p>
      <w:pPr>
        <w:spacing w:after="150"/>
      </w:pPr>
      <w:r>
        <w:rPr/>
        <w:t xml:space="preserve">图表：2019-2023年中国非标自动化行业产值区域分布 286</w:t>
      </w:r>
    </w:p>
    <w:p>
      <w:pPr>
        <w:spacing w:after="150"/>
      </w:pPr>
      <w:r>
        <w:rPr/>
        <w:t xml:space="preserve">图表：2019-2023年中国非标自动化行业市场区域分布 286</w:t>
      </w:r>
    </w:p>
    <w:p>
      <w:pPr>
        <w:spacing w:after="150"/>
      </w:pPr>
      <w:r>
        <w:rPr/>
        <w:t xml:space="preserve">图表：2019-2023年中国非标自动化行业利润区域分布 287</w:t>
      </w:r>
    </w:p>
    <w:p>
      <w:pPr>
        <w:spacing w:after="150"/>
      </w:pPr>
      <w:r>
        <w:rPr/>
        <w:t xml:space="preserve">图表：上海市非标自动化行业需求规模 287</w:t>
      </w:r>
    </w:p>
    <w:p>
      <w:pPr>
        <w:spacing w:after="150"/>
      </w:pPr>
      <w:r>
        <w:rPr/>
        <w:t xml:space="preserve">图表：江苏省非标自动化行业需求规模 288</w:t>
      </w:r>
    </w:p>
    <w:p>
      <w:pPr>
        <w:spacing w:after="150"/>
      </w:pPr>
      <w:r>
        <w:rPr/>
        <w:t xml:space="preserve">图表：山东省非标自动化行业需求规模 288</w:t>
      </w:r>
    </w:p>
    <w:p>
      <w:pPr>
        <w:spacing w:after="150"/>
      </w:pPr>
      <w:r>
        <w:rPr/>
        <w:t xml:space="preserve">图表：浙江省非标自动化行业需求规模 289</w:t>
      </w:r>
    </w:p>
    <w:p>
      <w:pPr>
        <w:spacing w:after="150"/>
      </w:pPr>
      <w:r>
        <w:rPr/>
        <w:t xml:space="preserve">图表：安徽省非标自动化行业需求规模 289</w:t>
      </w:r>
    </w:p>
    <w:p>
      <w:pPr>
        <w:spacing w:after="150"/>
      </w:pPr>
      <w:r>
        <w:rPr/>
        <w:t xml:space="preserve">图表：福建省非标自动化行业需求规模 290</w:t>
      </w:r>
    </w:p>
    <w:p>
      <w:pPr>
        <w:spacing w:after="150"/>
      </w:pPr>
      <w:r>
        <w:rPr/>
        <w:t xml:space="preserve">图表：广东省非标自动化行业需求规模 290</w:t>
      </w:r>
    </w:p>
    <w:p>
      <w:pPr>
        <w:spacing w:after="150"/>
      </w:pPr>
      <w:r>
        <w:rPr/>
        <w:t xml:space="preserve">图表：广西省非标自动化行业需求规模 291</w:t>
      </w:r>
    </w:p>
    <w:p>
      <w:pPr>
        <w:spacing w:after="150"/>
      </w:pPr>
      <w:r>
        <w:rPr/>
        <w:t xml:space="preserve">图表：海南省非标自动化行业需求规模 291</w:t>
      </w:r>
    </w:p>
    <w:p>
      <w:pPr>
        <w:spacing w:after="150"/>
      </w:pPr>
      <w:r>
        <w:rPr/>
        <w:t xml:space="preserve">图表：湖南省非标自动化行业需求规模 292</w:t>
      </w:r>
    </w:p>
    <w:p>
      <w:pPr>
        <w:spacing w:after="150"/>
      </w:pPr>
      <w:r>
        <w:rPr/>
        <w:t xml:space="preserve">图表：湖北省非标自动化行业需求规模 292</w:t>
      </w:r>
    </w:p>
    <w:p>
      <w:pPr>
        <w:spacing w:after="150"/>
      </w:pPr>
      <w:r>
        <w:rPr/>
        <w:t xml:space="preserve">图表：江西省非标自动化行业需求规模 293</w:t>
      </w:r>
    </w:p>
    <w:p>
      <w:pPr>
        <w:spacing w:after="150"/>
      </w:pPr>
      <w:r>
        <w:rPr/>
        <w:t xml:space="preserve">图表：河南省非标自动化行业需求规模 293</w:t>
      </w:r>
    </w:p>
    <w:p>
      <w:pPr>
        <w:spacing w:after="150"/>
      </w:pPr>
      <w:r>
        <w:rPr/>
        <w:t xml:space="preserve">图表：北京市非标自动化行业需求规模 294</w:t>
      </w:r>
    </w:p>
    <w:p>
      <w:pPr>
        <w:spacing w:after="150"/>
      </w:pPr>
      <w:r>
        <w:rPr/>
        <w:t xml:space="preserve">图表：山西省非标自动化行业需求规模 294</w:t>
      </w:r>
    </w:p>
    <w:p>
      <w:pPr>
        <w:spacing w:after="150"/>
      </w:pPr>
      <w:r>
        <w:rPr/>
        <w:t xml:space="preserve">图表：天津市非标自动化行业需求规模 295</w:t>
      </w:r>
    </w:p>
    <w:p>
      <w:pPr>
        <w:spacing w:after="150"/>
      </w:pPr>
      <w:r>
        <w:rPr/>
        <w:t xml:space="preserve">图表：河北省非标自动化行业需求规模 295</w:t>
      </w:r>
    </w:p>
    <w:p>
      <w:pPr>
        <w:spacing w:after="150"/>
      </w:pPr>
      <w:r>
        <w:rPr/>
        <w:t xml:space="preserve">图表：辽宁省非标自动化行业需求规模 296</w:t>
      </w:r>
    </w:p>
    <w:p>
      <w:pPr>
        <w:spacing w:after="150"/>
      </w:pPr>
      <w:r>
        <w:rPr/>
        <w:t xml:space="preserve">图表：吉林省非标自动化行业需求规模 296</w:t>
      </w:r>
    </w:p>
    <w:p>
      <w:pPr>
        <w:spacing w:after="150"/>
      </w:pPr>
      <w:r>
        <w:rPr/>
        <w:t xml:space="preserve">图表：黑龙江省非标自动化行业需求规模 297</w:t>
      </w:r>
    </w:p>
    <w:p>
      <w:pPr>
        <w:spacing w:after="150"/>
      </w:pPr>
      <w:r>
        <w:rPr/>
        <w:t xml:space="preserve">图表：重庆市非标自动化行业需求规模 297</w:t>
      </w:r>
    </w:p>
    <w:p>
      <w:pPr>
        <w:spacing w:after="150"/>
      </w:pPr>
      <w:r>
        <w:rPr/>
        <w:t xml:space="preserve">图表：四川省非标自动化行业需求规模 298</w:t>
      </w:r>
    </w:p>
    <w:p>
      <w:pPr>
        <w:spacing w:after="150"/>
      </w:pPr>
      <w:r>
        <w:rPr/>
        <w:t xml:space="preserve">图表：云南省非标自动化行业需求规模 298</w:t>
      </w:r>
    </w:p>
    <w:p>
      <w:pPr>
        <w:spacing w:after="150"/>
      </w:pPr>
      <w:r>
        <w:rPr/>
        <w:t xml:space="preserve">图表：陕西省非标自动化行业需求规模 299</w:t>
      </w:r>
    </w:p>
    <w:p>
      <w:pPr>
        <w:spacing w:after="150"/>
      </w:pPr>
      <w:r>
        <w:rPr/>
        <w:t xml:space="preserve">图表：新疆非标自动化行业需求规模 299</w:t>
      </w:r>
    </w:p>
    <w:p>
      <w:pPr>
        <w:spacing w:after="150"/>
      </w:pPr>
      <w:r>
        <w:rPr/>
        <w:t xml:space="preserve">图表：甘肃非标自动化行业需求规模 300</w:t>
      </w:r>
    </w:p>
    <w:p>
      <w:pPr>
        <w:spacing w:after="150"/>
      </w:pPr>
      <w:r>
        <w:rPr/>
        <w:t xml:space="preserve">图表：2024-2029年中国非标自动化市场规模预测 313</w:t>
      </w:r>
    </w:p>
    <w:p>
      <w:pPr>
        <w:spacing w:after="150"/>
      </w:pPr>
      <w:r>
        <w:rPr/>
        <w:t xml:space="preserve">图表：四种基本的品牌战略 366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2024-2029年中国非标自动化行业深度分析与投资战略研究咨询报告</dc:title>
  <dc:description>2024-2029年中国非标自动化行业深度分析与投资战略研究咨询报告</dc:description>
  <dc:subject>2024-2029年中国非标自动化行业深度分析与投资战略研究咨询报告</dc:subject>
  <cp:keywords>研究报告</cp:keywords>
  <cp:category>研究报告</cp:category>
  <cp:lastModifiedBy>北京中道泰和信息咨询有限公司</cp:lastModifiedBy>
  <dcterms:created xsi:type="dcterms:W3CDTF">2024-01-25T15:25:01+08:00</dcterms:created>
  <dcterms:modified xsi:type="dcterms:W3CDTF">2024-01-25T15:25:01+08:00</dcterms:modified>
</cp:coreProperties>
</file>

<file path=docProps/custom.xml><?xml version="1.0" encoding="utf-8"?>
<Properties xmlns="http://schemas.openxmlformats.org/officeDocument/2006/custom-properties" xmlns:vt="http://schemas.openxmlformats.org/officeDocument/2006/docPropsVTypes"/>
</file>