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2024-2029年中国特高压设备行业全景调研与发展战略研究咨询报告</w:t>
      </w:r>
    </w:p>
    <w:p>
      <w:pPr>
        <w:spacing w:after="150"/>
      </w:pPr>
      <w:r>
        <w:rPr>
          <w:b w:val="1"/>
          <w:bCs w:val="1"/>
        </w:rPr>
        <w:t xml:space="preserve">报告简介</w:t>
      </w:r>
    </w:p>
    <w:p>
      <w:pPr>
        <w:spacing w:after="150"/>
      </w:pPr>
      <w:r>
        <w:rPr/>
        <w:t xml:space="preserve">特高压建设市场潜力庞大。当前已经规划的各类特高压项目大概在50-60条之间，意味着仍有大约30条已纳入规划线路未来有望落地。近期国网公布向社会资本开放特高压投资，通过解决资金问题进一步增加特高压持续建设的确定性。特高压设备企业已形成具备自主知识产权的研发体系和核心制造能力，设备国产化率达到90%以上，特高压交流电压成为国际标准。</w:t>
      </w:r>
    </w:p>
    <w:p>
      <w:pPr>
        <w:spacing w:after="150"/>
      </w:pPr>
      <w:r>
        <w:rPr/>
        <w:t xml:space="preserve">从目前情况，国内特高压产业链处于全球领先地位。直流特高压主要设备包括换流变压器、换流阀、控制保护系统以及直流场设备等。国内在换流阀和换流变压器的制造技术上处于国际领先地位;交流特高压主要设备包括变压器、电抗器、组合电器等，串联补偿装置达到了世界领先水平。</w:t>
      </w:r>
    </w:p>
    <w:p>
      <w:pPr>
        <w:spacing w:after="150"/>
      </w:pPr>
      <w:r>
        <w:rPr/>
        <w:t xml:space="preserve">由于电网阶段性投资明显低于预期以及当前国家拉动基建稳增长预期大幅提升的背景下，重启特高压建设具有重大意义。特高压核心产品领域龙头公司竞争力强，且中标份额较为稳定，未来两到三年特高压企业业绩将有望持续释放。</w:t>
      </w:r>
    </w:p>
    <w:p>
      <w:pPr>
        <w:spacing w:after="150"/>
      </w:pPr>
      <w:r>
        <w:rPr/>
        <w:t xml:space="preserve">本研究咨询报告由北京中道泰和信息咨询有限公司领衔撰写，在大量周密的市场调研基础上，主要依据了国家统计局、国家工信部、国家发改委、国家能源局、国务院发展研究中心、中国电力工业协会、中国机械工业协会、51行业报告网、全国及海外多种相关报刊杂志以及专业研究机构公布和提供的大量资料，对中国特高压设备及各子行业的发展状况、上下游行业发展状况、市场供需形势、新产品与技术等进行了分析，并重点分析了中国特高压设备行业发展状况和特点，以及中国特高压设备行业将面临的挑战、企业的发展策略等。报告还对全球的特高压设备行业发展态势作了详细分析，并对特高压设备行业进行了趋向研判，是特高压设备生产、经营企业，科研、投资机构等单位准确了解目前特高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特高压设备行业发展综述</w:t>
      </w:r>
    </w:p>
    <w:p>
      <w:pPr>
        <w:spacing w:after="150"/>
      </w:pPr>
      <w:r>
        <w:rPr/>
        <w:t xml:space="preserve">第一节 特高压设备行业定义及分类</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特高压设备行业产业链分析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特高压设备行业发展环境分析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三、特高压设备制造行业发展规划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一、中国特高压技术发展现状</w:t>
      </w:r>
    </w:p>
    <w:p>
      <w:pPr>
        <w:spacing w:after="150"/>
      </w:pPr>
      <w:r>
        <w:rPr/>
        <w:t xml:space="preserve">1、特高压试验基地研究项目</w:t>
      </w:r>
    </w:p>
    <w:p>
      <w:pPr>
        <w:spacing w:after="150"/>
      </w:pPr>
      <w:r>
        <w:rPr/>
        <w:t xml:space="preserve">2、输变电设备制造业的发展</w:t>
      </w:r>
    </w:p>
    <w:p>
      <w:pPr>
        <w:spacing w:after="150"/>
      </w:pPr>
      <w:r>
        <w:rPr/>
        <w:t xml:space="preserve">二、中国特高压技术特点分析</w:t>
      </w:r>
    </w:p>
    <w:p>
      <w:pPr>
        <w:spacing w:after="150"/>
      </w:pPr>
      <w:r>
        <w:rPr/>
        <w:t xml:space="preserve">1、中国特高压关键技术研究</w:t>
      </w:r>
    </w:p>
    <w:p>
      <w:pPr>
        <w:spacing w:after="150"/>
      </w:pPr>
      <w:r>
        <w:rPr/>
        <w:t xml:space="preserve">2、中国特高压技术标准形成</w:t>
      </w:r>
    </w:p>
    <w:p>
      <w:pPr>
        <w:spacing w:after="150"/>
      </w:pPr>
      <w:r>
        <w:rPr/>
        <w:t xml:space="preserve">三、特高压技术应用领域</w:t>
      </w:r>
    </w:p>
    <w:p>
      <w:pPr>
        <w:spacing w:after="150"/>
      </w:pPr>
      <w:r>
        <w:rPr/>
        <w:t xml:space="preserve">1、特高压交流输电工程</w:t>
      </w:r>
    </w:p>
    <w:p>
      <w:pPr>
        <w:spacing w:after="150"/>
      </w:pPr>
      <w:r>
        <w:rPr/>
        <w:t xml:space="preserve">2、特高压直流输电工程</w:t>
      </w:r>
    </w:p>
    <w:p>
      <w:pPr>
        <w:spacing w:after="150"/>
      </w:pPr>
      <w:r>
        <w:rPr>
          <w:b w:val="1"/>
          <w:bCs w:val="1"/>
        </w:rPr>
        <w:t xml:space="preserve">第三章 国际特高压设备行业发展经验借鉴</w:t>
      </w:r>
    </w:p>
    <w:p>
      <w:pPr>
        <w:spacing w:after="150"/>
      </w:pPr>
      <w:r>
        <w:rPr/>
        <w:t xml:space="preserve">第一节 美国特高压设备行业发展经验借鉴</w:t>
      </w:r>
    </w:p>
    <w:p>
      <w:pPr>
        <w:spacing w:after="150"/>
      </w:pPr>
      <w:r>
        <w:rPr/>
        <w:t xml:space="preserve">一、美国特高压设备行业发展历程分析</w:t>
      </w:r>
    </w:p>
    <w:p>
      <w:pPr>
        <w:spacing w:after="150"/>
      </w:pPr>
      <w:r>
        <w:rPr/>
        <w:t xml:space="preserve">二、美国特高压设备行业运营模式分析</w:t>
      </w:r>
    </w:p>
    <w:p>
      <w:pPr>
        <w:spacing w:after="150"/>
      </w:pPr>
      <w:r>
        <w:rPr/>
        <w:t xml:space="preserve">三、美国特高压设备行业发展趋势预测</w:t>
      </w:r>
    </w:p>
    <w:p>
      <w:pPr>
        <w:spacing w:after="150"/>
      </w:pPr>
      <w:r>
        <w:rPr/>
        <w:t xml:space="preserve">四、美国特高压设备行业对中国的启示</w:t>
      </w:r>
    </w:p>
    <w:p>
      <w:pPr>
        <w:spacing w:after="150"/>
      </w:pPr>
      <w:r>
        <w:rPr/>
        <w:t xml:space="preserve">第二节 日本特高压设备行业发展经验借鉴</w:t>
      </w:r>
    </w:p>
    <w:p>
      <w:pPr>
        <w:spacing w:after="150"/>
      </w:pPr>
      <w:r>
        <w:rPr/>
        <w:t xml:space="preserve">一、日本特高压设备行业发展历程分析</w:t>
      </w:r>
    </w:p>
    <w:p>
      <w:pPr>
        <w:spacing w:after="150"/>
      </w:pPr>
      <w:r>
        <w:rPr/>
        <w:t xml:space="preserve">二、日本特高压设备行业运营模式分析</w:t>
      </w:r>
    </w:p>
    <w:p>
      <w:pPr>
        <w:spacing w:after="150"/>
      </w:pPr>
      <w:r>
        <w:rPr/>
        <w:t xml:space="preserve">三、日本特高压设备行业发展趋势预测</w:t>
      </w:r>
    </w:p>
    <w:p>
      <w:pPr>
        <w:spacing w:after="150"/>
      </w:pPr>
      <w:r>
        <w:rPr/>
        <w:t xml:space="preserve">四、日本特高压设备行业对中国的启示</w:t>
      </w:r>
    </w:p>
    <w:p>
      <w:pPr>
        <w:spacing w:after="150"/>
      </w:pPr>
      <w:r>
        <w:rPr/>
        <w:t xml:space="preserve">第三节 加拿大特高压设备行业发展经验借鉴</w:t>
      </w:r>
    </w:p>
    <w:p>
      <w:pPr>
        <w:spacing w:after="150"/>
      </w:pPr>
      <w:r>
        <w:rPr/>
        <w:t xml:space="preserve">一、加拿大特高压设备行业发展历程分析</w:t>
      </w:r>
    </w:p>
    <w:p>
      <w:pPr>
        <w:spacing w:after="150"/>
      </w:pPr>
      <w:r>
        <w:rPr/>
        <w:t xml:space="preserve">二、加拿大特高压设备行业运营模式分析</w:t>
      </w:r>
    </w:p>
    <w:p>
      <w:pPr>
        <w:spacing w:after="150"/>
      </w:pPr>
      <w:r>
        <w:rPr/>
        <w:t xml:space="preserve">三、加拿大特高压设备行业发展趋势预测</w:t>
      </w:r>
    </w:p>
    <w:p>
      <w:pPr>
        <w:spacing w:after="150"/>
      </w:pPr>
      <w:r>
        <w:rPr/>
        <w:t xml:space="preserve">四、加拿大特高压设备行业对中国的启示</w:t>
      </w:r>
    </w:p>
    <w:p>
      <w:pPr>
        <w:spacing w:after="150"/>
      </w:pPr>
      <w:r>
        <w:rPr/>
        <w:t xml:space="preserve">第四节 巴西特高压设备行业发展经验借鉴</w:t>
      </w:r>
    </w:p>
    <w:p>
      <w:pPr>
        <w:spacing w:after="150"/>
      </w:pPr>
      <w:r>
        <w:rPr/>
        <w:t xml:space="preserve">一、巴西特高压设备行业发展历程分析</w:t>
      </w:r>
    </w:p>
    <w:p>
      <w:pPr>
        <w:spacing w:after="150"/>
      </w:pPr>
      <w:r>
        <w:rPr/>
        <w:t xml:space="preserve">二、巴西特高压设备行业运营模式分析</w:t>
      </w:r>
    </w:p>
    <w:p>
      <w:pPr>
        <w:spacing w:after="150"/>
      </w:pPr>
      <w:r>
        <w:rPr/>
        <w:t xml:space="preserve">三、巴西特高压设备行业发展趋势预测</w:t>
      </w:r>
    </w:p>
    <w:p>
      <w:pPr>
        <w:spacing w:after="150"/>
      </w:pPr>
      <w:r>
        <w:rPr/>
        <w:t xml:space="preserve">四、巴西特高压设备行业对中国的启示</w:t>
      </w:r>
    </w:p>
    <w:p>
      <w:pPr>
        <w:spacing w:after="150"/>
      </w:pPr>
      <w:r>
        <w:rPr>
          <w:b w:val="1"/>
          <w:bCs w:val="1"/>
        </w:rPr>
        <w:t xml:space="preserve">第二部分 市场深度分析</w:t>
      </w:r>
    </w:p>
    <w:p>
      <w:pPr>
        <w:spacing w:after="150"/>
      </w:pPr>
      <w:r>
        <w:rPr>
          <w:b w:val="1"/>
          <w:bCs w:val="1"/>
        </w:rPr>
        <w:t xml:space="preserve">第四章 中国特高压电网建设分析</w:t>
      </w:r>
    </w:p>
    <w:p>
      <w:pPr>
        <w:spacing w:after="150"/>
      </w:pPr>
      <w:r>
        <w:rPr/>
        <w:t xml:space="preserve">第一节 中国电网建设分析</w:t>
      </w:r>
    </w:p>
    <w:p>
      <w:pPr>
        <w:spacing w:after="150"/>
      </w:pPr>
      <w:r>
        <w:rPr/>
        <w:t xml:space="preserve">一、电网建设发展概况</w:t>
      </w:r>
    </w:p>
    <w:p>
      <w:pPr>
        <w:spacing w:after="150"/>
      </w:pPr>
      <w:r>
        <w:rPr/>
        <w:t xml:space="preserve">二、电网建设投资规模</w:t>
      </w:r>
    </w:p>
    <w:p>
      <w:pPr>
        <w:spacing w:after="150"/>
      </w:pPr>
      <w:r>
        <w:rPr/>
        <w:t xml:space="preserve">三、电网投资建设情况</w:t>
      </w:r>
    </w:p>
    <w:p>
      <w:pPr>
        <w:spacing w:after="150"/>
      </w:pPr>
      <w:r>
        <w:rPr/>
        <w:t xml:space="preserve">四、电网基础设施建设</w:t>
      </w:r>
    </w:p>
    <w:p>
      <w:pPr>
        <w:spacing w:after="150"/>
      </w:pPr>
      <w:r>
        <w:rPr/>
        <w:t xml:space="preserve">五、电网建设投资预测</w:t>
      </w:r>
    </w:p>
    <w:p>
      <w:pPr>
        <w:spacing w:after="150"/>
      </w:pPr>
      <w:r>
        <w:rPr/>
        <w:t xml:space="preserve">第二节 智能电网重点区域发展分析</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四、福建省智能电网发展分析</w:t>
      </w:r>
    </w:p>
    <w:p>
      <w:pPr>
        <w:spacing w:after="150"/>
      </w:pPr>
      <w:r>
        <w:rPr/>
        <w:t xml:space="preserve">五、浙江省智能电网发展分析</w:t>
      </w:r>
    </w:p>
    <w:p>
      <w:pPr>
        <w:spacing w:after="150"/>
      </w:pPr>
      <w:r>
        <w:rPr/>
        <w:t xml:space="preserve">第三节 中国特高压电网建设分析</w:t>
      </w:r>
    </w:p>
    <w:p>
      <w:pPr>
        <w:spacing w:after="150"/>
      </w:pPr>
      <w:r>
        <w:rPr/>
        <w:t xml:space="preserve">一、中国特高压建设的必要性分析</w:t>
      </w:r>
    </w:p>
    <w:p>
      <w:pPr>
        <w:spacing w:after="150"/>
      </w:pPr>
      <w:r>
        <w:rPr/>
        <w:t xml:space="preserve">1、中国能源基地分布特点</w:t>
      </w:r>
    </w:p>
    <w:p>
      <w:pPr>
        <w:spacing w:after="150"/>
      </w:pPr>
      <w:r>
        <w:rPr/>
        <w:t xml:space="preserve">2、中国用电负载中心分布情况</w:t>
      </w:r>
    </w:p>
    <w:p>
      <w:pPr>
        <w:spacing w:after="150"/>
      </w:pPr>
      <w:r>
        <w:rPr/>
        <w:t xml:space="preserve">3、中国经济发展对电压等级需求</w:t>
      </w:r>
    </w:p>
    <w:p>
      <w:pPr>
        <w:spacing w:after="150"/>
      </w:pPr>
      <w:r>
        <w:rPr/>
        <w:t xml:space="preserve">4、雾霾治理对特高压行业的影响</w:t>
      </w:r>
    </w:p>
    <w:p>
      <w:pPr>
        <w:spacing w:after="150"/>
      </w:pPr>
      <w:r>
        <w:rPr/>
        <w:t xml:space="preserve">二、中国特高压建设的经济性分析</w:t>
      </w:r>
    </w:p>
    <w:p>
      <w:pPr>
        <w:spacing w:after="150"/>
      </w:pPr>
      <w:r>
        <w:rPr/>
        <w:t xml:space="preserve">1、输电功率优势</w:t>
      </w:r>
    </w:p>
    <w:p>
      <w:pPr>
        <w:spacing w:after="150"/>
      </w:pPr>
      <w:r>
        <w:rPr/>
        <w:t xml:space="preserve">2、土地占有率</w:t>
      </w:r>
    </w:p>
    <w:p>
      <w:pPr>
        <w:spacing w:after="150"/>
      </w:pPr>
      <w:r>
        <w:rPr/>
        <w:t xml:space="preserve">3、运输方式及成本优势</w:t>
      </w:r>
    </w:p>
    <w:p>
      <w:pPr>
        <w:spacing w:after="150"/>
      </w:pPr>
      <w:r>
        <w:rPr/>
        <w:t xml:space="preserve">三、中国特高压电网建设规划</w:t>
      </w:r>
    </w:p>
    <w:p>
      <w:pPr>
        <w:spacing w:after="150"/>
      </w:pPr>
      <w:r>
        <w:rPr/>
        <w:t xml:space="preserve">四、中国特高压电网投资规模</w:t>
      </w:r>
    </w:p>
    <w:p>
      <w:pPr>
        <w:spacing w:after="150"/>
      </w:pPr>
      <w:r>
        <w:rPr/>
        <w:t xml:space="preserve">五、中国特高压电网建设情况</w:t>
      </w:r>
    </w:p>
    <w:p>
      <w:pPr>
        <w:spacing w:after="150"/>
      </w:pPr>
      <w:r>
        <w:rPr>
          <w:b w:val="1"/>
          <w:bCs w:val="1"/>
        </w:rPr>
        <w:t xml:space="preserve">第五章 中国特高压设备行业整体运行指标分析</w:t>
      </w:r>
    </w:p>
    <w:p>
      <w:pPr>
        <w:spacing w:after="150"/>
      </w:pPr>
      <w:r>
        <w:rPr/>
        <w:t xml:space="preserve">第一节 中国特高压设备行业总体规模分析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中国特高压设备行业产销情况分析</w:t>
      </w:r>
    </w:p>
    <w:p>
      <w:pPr>
        <w:spacing w:after="150"/>
      </w:pPr>
      <w:r>
        <w:rPr/>
        <w:t xml:space="preserve">一、中国特高压设备行业工业总产值</w:t>
      </w:r>
    </w:p>
    <w:p>
      <w:pPr>
        <w:spacing w:after="150"/>
      </w:pPr>
      <w:r>
        <w:rPr/>
        <w:t xml:space="preserve">二、中国特高压设备行业工业销售产值</w:t>
      </w:r>
    </w:p>
    <w:p>
      <w:pPr>
        <w:spacing w:after="150"/>
      </w:pPr>
      <w:r>
        <w:rPr/>
        <w:t xml:space="preserve">三、中国特高压设备行业产销率</w:t>
      </w:r>
    </w:p>
    <w:p>
      <w:pPr>
        <w:spacing w:after="150"/>
      </w:pPr>
      <w:r>
        <w:rPr/>
        <w:t xml:space="preserve">第三节 中国特高压设备行业财务指标总体分析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中国特高压设备行业运行现状分析</w:t>
      </w:r>
    </w:p>
    <w:p>
      <w:pPr>
        <w:spacing w:after="150"/>
      </w:pPr>
      <w:r>
        <w:rPr/>
        <w:t xml:space="preserve">第一节 国际特高压设备行业发展分析</w:t>
      </w:r>
    </w:p>
    <w:p>
      <w:pPr>
        <w:spacing w:after="150"/>
      </w:pPr>
      <w:r>
        <w:rPr/>
        <w:t xml:space="preserve">一、国际特高压设备行业发展概况</w:t>
      </w:r>
    </w:p>
    <w:p>
      <w:pPr>
        <w:spacing w:after="150"/>
      </w:pPr>
      <w:r>
        <w:rPr/>
        <w:t xml:space="preserve">1、国际特高压输电现状</w:t>
      </w:r>
    </w:p>
    <w:p>
      <w:pPr>
        <w:spacing w:after="150"/>
      </w:pPr>
      <w:r>
        <w:rPr/>
        <w:t xml:space="preserve">2、国际特高压输电工程</w:t>
      </w:r>
    </w:p>
    <w:p>
      <w:pPr>
        <w:spacing w:after="150"/>
      </w:pPr>
      <w:r>
        <w:rPr/>
        <w:t xml:space="preserve">3、国际特高压市场规模</w:t>
      </w:r>
    </w:p>
    <w:p>
      <w:pPr>
        <w:spacing w:after="150"/>
      </w:pPr>
      <w:r>
        <w:rPr/>
        <w:t xml:space="preserve">二、国际特高压设备市场竞争分析</w:t>
      </w:r>
    </w:p>
    <w:p>
      <w:pPr>
        <w:spacing w:after="150"/>
      </w:pPr>
      <w:r>
        <w:rPr/>
        <w:t xml:space="preserve">1、市场竞争格局</w:t>
      </w:r>
    </w:p>
    <w:p>
      <w:pPr>
        <w:spacing w:after="150"/>
      </w:pPr>
      <w:r>
        <w:rPr/>
        <w:t xml:space="preserve">2、市场占有率分析</w:t>
      </w:r>
    </w:p>
    <w:p>
      <w:pPr>
        <w:spacing w:after="150"/>
      </w:pPr>
      <w:r>
        <w:rPr/>
        <w:t xml:space="preserve">三、跨国公司在华市场的投资布局</w:t>
      </w:r>
    </w:p>
    <w:p>
      <w:pPr>
        <w:spacing w:after="150"/>
      </w:pPr>
      <w:r>
        <w:rPr/>
        <w:t xml:space="preserve">1、abb公司在华市场的投资布局</w:t>
      </w:r>
    </w:p>
    <w:p>
      <w:pPr>
        <w:spacing w:after="150"/>
      </w:pPr>
      <w:r>
        <w:rPr/>
        <w:t xml:space="preserve">2、西门子公司在华市场的投资布局</w:t>
      </w:r>
    </w:p>
    <w:p>
      <w:pPr>
        <w:spacing w:after="150"/>
      </w:pPr>
      <w:r>
        <w:rPr/>
        <w:t xml:space="preserve">3、阿海珐公司在华市场的投资布局</w:t>
      </w:r>
    </w:p>
    <w:p>
      <w:pPr>
        <w:spacing w:after="150"/>
      </w:pPr>
      <w:r>
        <w:rPr/>
        <w:t xml:space="preserve">第二节 中国特高压设备行业发展概况</w:t>
      </w:r>
    </w:p>
    <w:p>
      <w:pPr>
        <w:spacing w:after="150"/>
      </w:pPr>
      <w:r>
        <w:rPr/>
        <w:t xml:space="preserve">一、特高压设备行业发展总体概况</w:t>
      </w:r>
    </w:p>
    <w:p>
      <w:pPr>
        <w:spacing w:after="150"/>
      </w:pPr>
      <w:r>
        <w:rPr/>
        <w:t xml:space="preserve">二、特高压设备国产化进展情况</w:t>
      </w:r>
    </w:p>
    <w:p>
      <w:pPr>
        <w:spacing w:after="150"/>
      </w:pPr>
      <w:r>
        <w:rPr/>
        <w:t xml:space="preserve">三、特高压设备行业发展影响因素</w:t>
      </w:r>
    </w:p>
    <w:p>
      <w:pPr>
        <w:spacing w:after="150"/>
      </w:pPr>
      <w:r>
        <w:rPr/>
        <w:t xml:space="preserve">四、特高压工程项目最新审批动向</w:t>
      </w:r>
    </w:p>
    <w:p>
      <w:pPr>
        <w:spacing w:after="150"/>
      </w:pPr>
      <w:r>
        <w:rPr/>
        <w:t xml:space="preserve">第三节 中国特高压设备市场情况分析</w:t>
      </w:r>
    </w:p>
    <w:p>
      <w:pPr>
        <w:spacing w:after="150"/>
      </w:pPr>
      <w:r>
        <w:rPr/>
        <w:t xml:space="preserve">一、中国特高压设备市场总体概况</w:t>
      </w:r>
    </w:p>
    <w:p>
      <w:pPr>
        <w:spacing w:after="150"/>
      </w:pPr>
      <w:r>
        <w:rPr/>
        <w:t xml:space="preserve">二、中国特高压设备产品市场发展分析</w:t>
      </w:r>
    </w:p>
    <w:p>
      <w:pPr>
        <w:spacing w:after="150"/>
      </w:pPr>
      <w:r>
        <w:rPr/>
        <w:t xml:space="preserve">第四节 中国特高压设备市场价格走势分析</w:t>
      </w:r>
    </w:p>
    <w:p>
      <w:pPr>
        <w:spacing w:after="150"/>
      </w:pPr>
      <w:r>
        <w:rPr/>
        <w:t xml:space="preserve">一、特高压设备市场定价机制分析</w:t>
      </w:r>
    </w:p>
    <w:p>
      <w:pPr>
        <w:spacing w:after="150"/>
      </w:pPr>
      <w:r>
        <w:rPr/>
        <w:t xml:space="preserve">二、特高压设备市场价格影响因素</w:t>
      </w:r>
    </w:p>
    <w:p>
      <w:pPr>
        <w:spacing w:after="150"/>
      </w:pPr>
      <w:r>
        <w:rPr/>
        <w:t xml:space="preserve">三、特高压设备产品价格走势分析</w:t>
      </w:r>
    </w:p>
    <w:p>
      <w:pPr>
        <w:spacing w:after="150"/>
      </w:pPr>
      <w:r>
        <w:rPr/>
        <w:t xml:space="preserve">四、特高压设备产品价格走势预测</w:t>
      </w:r>
    </w:p>
    <w:p>
      <w:pPr>
        <w:spacing w:after="150"/>
      </w:pPr>
      <w:r>
        <w:rPr>
          <w:b w:val="1"/>
          <w:bCs w:val="1"/>
        </w:rPr>
        <w:t xml:space="preserve">第七章 中国特高压项目设备需求分析</w:t>
      </w:r>
    </w:p>
    <w:p>
      <w:pPr>
        <w:spacing w:after="150"/>
      </w:pPr>
      <w:r>
        <w:rPr/>
        <w:t xml:space="preserve">第一节 中国特高压输电项目发展概况</w:t>
      </w:r>
    </w:p>
    <w:p>
      <w:pPr>
        <w:spacing w:after="150"/>
      </w:pPr>
      <w:r>
        <w:rPr/>
        <w:t xml:space="preserve">一、中国特高压直流输电项目概况</w:t>
      </w:r>
    </w:p>
    <w:p>
      <w:pPr>
        <w:spacing w:after="150"/>
      </w:pPr>
      <w:r>
        <w:rPr/>
        <w:t xml:space="preserve">1、特高压直流输电项目建设规划</w:t>
      </w:r>
    </w:p>
    <w:p>
      <w:pPr>
        <w:spacing w:after="150"/>
      </w:pPr>
      <w:r>
        <w:rPr/>
        <w:t xml:space="preserve">2、特高压直流输电项目投资规模</w:t>
      </w:r>
    </w:p>
    <w:p>
      <w:pPr>
        <w:spacing w:after="150"/>
      </w:pPr>
      <w:r>
        <w:rPr/>
        <w:t xml:space="preserve">3、特高压直流输电项目资金流向</w:t>
      </w:r>
    </w:p>
    <w:p>
      <w:pPr>
        <w:spacing w:after="150"/>
      </w:pPr>
      <w:r>
        <w:rPr/>
        <w:t xml:space="preserve">二、中国特高压交流输电项目概况</w:t>
      </w:r>
    </w:p>
    <w:p>
      <w:pPr>
        <w:spacing w:after="150"/>
      </w:pPr>
      <w:r>
        <w:rPr/>
        <w:t xml:space="preserve">1、特高压交流输电项目建设规划</w:t>
      </w:r>
    </w:p>
    <w:p>
      <w:pPr>
        <w:spacing w:after="150"/>
      </w:pPr>
      <w:r>
        <w:rPr/>
        <w:t xml:space="preserve">2、特高压交流输电项目投资规模</w:t>
      </w:r>
    </w:p>
    <w:p>
      <w:pPr>
        <w:spacing w:after="150"/>
      </w:pPr>
      <w:r>
        <w:rPr/>
        <w:t xml:space="preserve">3、特高压交流输电项目资金流向</w:t>
      </w:r>
    </w:p>
    <w:p>
      <w:pPr>
        <w:spacing w:after="150"/>
      </w:pPr>
      <w:r>
        <w:rPr/>
        <w:t xml:space="preserve">第二节 中国特高压直流项目设备需求分析</w:t>
      </w:r>
    </w:p>
    <w:p>
      <w:pPr>
        <w:spacing w:after="150"/>
      </w:pPr>
      <w:r>
        <w:rPr/>
        <w:t xml:space="preserve">一、“四交四直”特高压设备需求分析</w:t>
      </w:r>
    </w:p>
    <w:p>
      <w:pPr>
        <w:spacing w:after="150"/>
      </w:pPr>
      <w:r>
        <w:rPr/>
        <w:t xml:space="preserve">二、酒泉—湖南特高压直流工程设备需求分析</w:t>
      </w:r>
    </w:p>
    <w:p>
      <w:pPr>
        <w:spacing w:after="150"/>
      </w:pPr>
      <w:r>
        <w:rPr/>
        <w:t xml:space="preserve">三、巴西美丽山项目特高压设备需求分析</w:t>
      </w:r>
    </w:p>
    <w:p>
      <w:pPr>
        <w:spacing w:after="150"/>
      </w:pPr>
      <w:r>
        <w:rPr/>
        <w:t xml:space="preserve">第三节 中国特高压交流项目设备需求分析</w:t>
      </w:r>
    </w:p>
    <w:p>
      <w:pPr>
        <w:spacing w:after="150"/>
      </w:pPr>
      <w:r>
        <w:rPr/>
        <w:t xml:space="preserve">一、内蒙古锡盟～胜利特高压交流设备需求分析</w:t>
      </w:r>
    </w:p>
    <w:p>
      <w:pPr>
        <w:spacing w:after="150"/>
      </w:pPr>
      <w:r>
        <w:rPr/>
        <w:t xml:space="preserve">二、苏通gil综合管廊工程特高压交流设备需求分析</w:t>
      </w:r>
    </w:p>
    <w:p>
      <w:pPr>
        <w:spacing w:after="150"/>
      </w:pPr>
      <w:r>
        <w:rPr/>
        <w:t xml:space="preserve">三、北京西—石家交流输变电工程特高压交流设备需求分析</w:t>
      </w:r>
    </w:p>
    <w:p>
      <w:pPr>
        <w:spacing w:after="150"/>
      </w:pPr>
      <w:r>
        <w:rPr/>
        <w:t xml:space="preserve">四、蒙西到晋中交流特高压特高压交流设备需求分析</w:t>
      </w:r>
    </w:p>
    <w:p>
      <w:pPr>
        <w:spacing w:after="150"/>
      </w:pPr>
      <w:r>
        <w:rPr>
          <w:b w:val="1"/>
          <w:bCs w:val="1"/>
        </w:rPr>
        <w:t xml:space="preserve">第八章 中国特高压设备行业进出口情况分析</w:t>
      </w:r>
    </w:p>
    <w:p>
      <w:pPr>
        <w:spacing w:after="150"/>
      </w:pPr>
      <w:r>
        <w:rPr/>
        <w:t xml:space="preserve">第一节 特高压设备行业进出口综述</w:t>
      </w:r>
    </w:p>
    <w:p>
      <w:pPr>
        <w:spacing w:after="150"/>
      </w:pPr>
      <w:r>
        <w:rPr/>
        <w:t xml:space="preserve">一、中国特高压设备进出口的特点分析</w:t>
      </w:r>
    </w:p>
    <w:p>
      <w:pPr>
        <w:spacing w:after="150"/>
      </w:pPr>
      <w:r>
        <w:rPr/>
        <w:t xml:space="preserve">二、中国特高压设备进出口地区分布状况</w:t>
      </w:r>
    </w:p>
    <w:p>
      <w:pPr>
        <w:spacing w:after="150"/>
      </w:pPr>
      <w:r>
        <w:rPr/>
        <w:t xml:space="preserve">三、中国特高压设备进出口的贸易方式及经营企业分析</w:t>
      </w:r>
    </w:p>
    <w:p>
      <w:pPr>
        <w:spacing w:after="150"/>
      </w:pPr>
      <w:r>
        <w:rPr/>
        <w:t xml:space="preserve">四、中国特高压设备进出口政策与国际化经营</w:t>
      </w:r>
    </w:p>
    <w:p>
      <w:pPr>
        <w:spacing w:after="150"/>
      </w:pPr>
      <w:r>
        <w:rPr/>
        <w:t xml:space="preserve">第二节 特高压设备行业出口市场分析</w:t>
      </w:r>
    </w:p>
    <w:p>
      <w:pPr>
        <w:spacing w:after="150"/>
      </w:pPr>
      <w:r>
        <w:rPr/>
        <w:t xml:space="preserve">一、行业出口整体情况</w:t>
      </w:r>
    </w:p>
    <w:p>
      <w:pPr>
        <w:spacing w:after="150"/>
      </w:pPr>
      <w:r>
        <w:rPr/>
        <w:t xml:space="preserve">二、行业出口总额分析</w:t>
      </w:r>
    </w:p>
    <w:p>
      <w:pPr>
        <w:spacing w:after="150"/>
      </w:pPr>
      <w:r>
        <w:rPr/>
        <w:t xml:space="preserve">三、行业出口产品结构</w:t>
      </w:r>
    </w:p>
    <w:p>
      <w:pPr>
        <w:spacing w:after="150"/>
      </w:pPr>
      <w:r>
        <w:rPr/>
        <w:t xml:space="preserve">第三节 特高压设备行业进口市场分析</w:t>
      </w:r>
    </w:p>
    <w:p>
      <w:pPr>
        <w:spacing w:after="150"/>
      </w:pPr>
      <w:r>
        <w:rPr/>
        <w:t xml:space="preserve">一、行业进口整体情况</w:t>
      </w:r>
    </w:p>
    <w:p>
      <w:pPr>
        <w:spacing w:after="150"/>
      </w:pPr>
      <w:r>
        <w:rPr/>
        <w:t xml:space="preserve">二、行业进口总额分析</w:t>
      </w:r>
    </w:p>
    <w:p>
      <w:pPr>
        <w:spacing w:after="150"/>
      </w:pPr>
      <w:r>
        <w:rPr/>
        <w:t xml:space="preserve">三、行业进口产品结构</w:t>
      </w:r>
    </w:p>
    <w:p>
      <w:pPr>
        <w:spacing w:after="150"/>
      </w:pPr>
      <w:r>
        <w:rPr/>
        <w:t xml:space="preserve">第四节 中国特高压设备进出口面临的挑战及对策</w:t>
      </w:r>
    </w:p>
    <w:p>
      <w:pPr>
        <w:spacing w:after="150"/>
      </w:pPr>
      <w:r>
        <w:rPr/>
        <w:t xml:space="preserve">一、中国特高压设备行业进出口前景</w:t>
      </w:r>
    </w:p>
    <w:p>
      <w:pPr>
        <w:spacing w:after="150"/>
      </w:pPr>
      <w:r>
        <w:rPr/>
        <w:t xml:space="preserve">二、中国特高压设备进出口面临的挑战</w:t>
      </w:r>
    </w:p>
    <w:p>
      <w:pPr>
        <w:spacing w:after="150"/>
      </w:pPr>
      <w:r>
        <w:rPr/>
        <w:t xml:space="preserve">三、中国特高压设备进出口发展对策与建议</w:t>
      </w:r>
    </w:p>
    <w:p>
      <w:pPr>
        <w:spacing w:after="150"/>
      </w:pPr>
      <w:r>
        <w:rPr>
          <w:b w:val="1"/>
          <w:bCs w:val="1"/>
        </w:rPr>
        <w:t xml:space="preserve">第三部分 市场全景调研</w:t>
      </w:r>
    </w:p>
    <w:p>
      <w:pPr>
        <w:spacing w:after="150"/>
      </w:pPr>
      <w:r>
        <w:rPr>
          <w:b w:val="1"/>
          <w:bCs w:val="1"/>
        </w:rPr>
        <w:t xml:space="preserve">第九章 中国特高压设备产品市场分析</w:t>
      </w:r>
    </w:p>
    <w:p>
      <w:pPr>
        <w:spacing w:after="150"/>
      </w:pPr>
      <w:r>
        <w:rPr/>
        <w:t xml:space="preserve">第一节 换流站和变电站市场分析</w:t>
      </w:r>
    </w:p>
    <w:p>
      <w:pPr>
        <w:spacing w:after="150"/>
      </w:pPr>
      <w:r>
        <w:rPr/>
        <w:t xml:space="preserve">一、换流站市场需求分析</w:t>
      </w:r>
    </w:p>
    <w:p>
      <w:pPr>
        <w:spacing w:after="150"/>
      </w:pPr>
      <w:r>
        <w:rPr/>
        <w:t xml:space="preserve">1、换流站市场需求分析</w:t>
      </w:r>
    </w:p>
    <w:p>
      <w:pPr>
        <w:spacing w:after="150"/>
      </w:pPr>
      <w:r>
        <w:rPr/>
        <w:t xml:space="preserve">2、换流站设备构成分析</w:t>
      </w:r>
    </w:p>
    <w:p>
      <w:pPr>
        <w:spacing w:after="150"/>
      </w:pPr>
      <w:r>
        <w:rPr/>
        <w:t xml:space="preserve">二、变电站市场需求分析</w:t>
      </w:r>
    </w:p>
    <w:p>
      <w:pPr>
        <w:spacing w:after="150"/>
      </w:pPr>
      <w:r>
        <w:rPr/>
        <w:t xml:space="preserve">1、变电站市场需求分析</w:t>
      </w:r>
    </w:p>
    <w:p>
      <w:pPr>
        <w:spacing w:after="150"/>
      </w:pPr>
      <w:r>
        <w:rPr/>
        <w:t xml:space="preserve">2、变电站设备构成分析</w:t>
      </w:r>
    </w:p>
    <w:p>
      <w:pPr>
        <w:spacing w:after="150"/>
      </w:pPr>
      <w:r>
        <w:rPr/>
        <w:t xml:space="preserve">第二节 直流特高压设备市场分析</w:t>
      </w:r>
    </w:p>
    <w:p>
      <w:pPr>
        <w:spacing w:after="150"/>
      </w:pPr>
      <w:r>
        <w:rPr/>
        <w:t xml:space="preserve">一、换流变压器市场分析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二、换流阀市场分析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三、保护装置市场分析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四、平波电抗器市场分析</w:t>
      </w:r>
    </w:p>
    <w:p>
      <w:pPr>
        <w:spacing w:after="150"/>
      </w:pPr>
      <w:r>
        <w:rPr/>
        <w:t xml:space="preserve">1、设备市场容量分析</w:t>
      </w:r>
    </w:p>
    <w:p>
      <w:pPr>
        <w:spacing w:after="150"/>
      </w:pPr>
      <w:r>
        <w:rPr/>
        <w:t xml:space="preserve">2、设备生产企业分析</w:t>
      </w:r>
    </w:p>
    <w:p>
      <w:pPr>
        <w:spacing w:after="150"/>
      </w:pPr>
      <w:r>
        <w:rPr/>
        <w:t xml:space="preserve">五、直流场设备市场分析</w:t>
      </w:r>
    </w:p>
    <w:p>
      <w:pPr>
        <w:spacing w:after="150"/>
      </w:pPr>
      <w:r>
        <w:rPr/>
        <w:t xml:space="preserve">第三节 交流特高压设备市场分析</w:t>
      </w:r>
    </w:p>
    <w:p>
      <w:pPr>
        <w:spacing w:after="150"/>
      </w:pPr>
      <w:r>
        <w:rPr/>
        <w:t xml:space="preserve">一、变压器市场分析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二、开关市场分析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三、电抗器市场分析</w:t>
      </w:r>
    </w:p>
    <w:p>
      <w:pPr>
        <w:spacing w:after="150"/>
      </w:pPr>
      <w:r>
        <w:rPr/>
        <w:t xml:space="preserve">1、设备市场容量分析</w:t>
      </w:r>
    </w:p>
    <w:p>
      <w:pPr>
        <w:spacing w:after="150"/>
      </w:pPr>
      <w:r>
        <w:rPr/>
        <w:t xml:space="preserve">2、市场占有率分析</w:t>
      </w:r>
    </w:p>
    <w:p>
      <w:pPr>
        <w:spacing w:after="150"/>
      </w:pPr>
      <w:r>
        <w:rPr/>
        <w:t xml:space="preserve">3、主要企业受益情况</w:t>
      </w:r>
    </w:p>
    <w:p>
      <w:pPr>
        <w:spacing w:after="150"/>
      </w:pPr>
      <w:r>
        <w:rPr/>
        <w:t xml:space="preserve">四、无功补偿设备市场分析</w:t>
      </w:r>
    </w:p>
    <w:p>
      <w:pPr>
        <w:spacing w:after="150"/>
      </w:pPr>
      <w:r>
        <w:rPr/>
        <w:t xml:space="preserve">1、设备市场容量分析</w:t>
      </w:r>
    </w:p>
    <w:p>
      <w:pPr>
        <w:spacing w:after="150"/>
      </w:pPr>
      <w:r>
        <w:rPr/>
        <w:t xml:space="preserve">2、设备生产企业分析</w:t>
      </w:r>
    </w:p>
    <w:p>
      <w:pPr>
        <w:spacing w:after="150"/>
      </w:pPr>
      <w:r>
        <w:rPr/>
        <w:t xml:space="preserve">五、互感器市场分析</w:t>
      </w:r>
    </w:p>
    <w:p>
      <w:pPr>
        <w:spacing w:after="150"/>
      </w:pPr>
      <w:r>
        <w:rPr/>
        <w:t xml:space="preserve">1、设备市场容量分析</w:t>
      </w:r>
    </w:p>
    <w:p>
      <w:pPr>
        <w:spacing w:after="150"/>
      </w:pPr>
      <w:r>
        <w:rPr/>
        <w:t xml:space="preserve">2、设备项目中标分析</w:t>
      </w:r>
    </w:p>
    <w:p>
      <w:pPr>
        <w:spacing w:after="150"/>
      </w:pPr>
      <w:r>
        <w:rPr/>
        <w:t xml:space="preserve">六、保护和监测设备市场分析</w:t>
      </w:r>
    </w:p>
    <w:p>
      <w:pPr>
        <w:spacing w:after="150"/>
      </w:pPr>
      <w:r>
        <w:rPr/>
        <w:t xml:space="preserve">1、设备市场容量分析</w:t>
      </w:r>
    </w:p>
    <w:p>
      <w:pPr>
        <w:spacing w:after="150"/>
      </w:pPr>
      <w:r>
        <w:rPr/>
        <w:t xml:space="preserve">2、设备项目中标分析</w:t>
      </w:r>
    </w:p>
    <w:p>
      <w:pPr>
        <w:spacing w:after="150"/>
      </w:pPr>
      <w:r>
        <w:rPr/>
        <w:t xml:space="preserve">七、绝缘子/避雷器市场分析</w:t>
      </w:r>
    </w:p>
    <w:p>
      <w:pPr>
        <w:spacing w:after="150"/>
      </w:pPr>
      <w:r>
        <w:rPr/>
        <w:t xml:space="preserve">1、设备市场容量分析</w:t>
      </w:r>
    </w:p>
    <w:p>
      <w:pPr>
        <w:spacing w:after="150"/>
      </w:pPr>
      <w:r>
        <w:rPr/>
        <w:t xml:space="preserve">2、设备项目中标分析</w:t>
      </w:r>
    </w:p>
    <w:p>
      <w:pPr>
        <w:spacing w:after="150"/>
      </w:pPr>
      <w:r>
        <w:rPr/>
        <w:t xml:space="preserve">第四节 线路设备市场分析</w:t>
      </w:r>
    </w:p>
    <w:p>
      <w:pPr>
        <w:spacing w:after="150"/>
      </w:pPr>
      <w:r>
        <w:rPr/>
        <w:t xml:space="preserve">一、特高压线缆市场分析</w:t>
      </w:r>
    </w:p>
    <w:p>
      <w:pPr>
        <w:spacing w:after="150"/>
      </w:pPr>
      <w:r>
        <w:rPr/>
        <w:t xml:space="preserve">1、特高压线缆市场规模分析</w:t>
      </w:r>
    </w:p>
    <w:p>
      <w:pPr>
        <w:spacing w:after="150"/>
      </w:pPr>
      <w:r>
        <w:rPr/>
        <w:t xml:space="preserve">2、线缆项目中标分析</w:t>
      </w:r>
    </w:p>
    <w:p>
      <w:pPr>
        <w:spacing w:after="150"/>
      </w:pPr>
      <w:r>
        <w:rPr/>
        <w:t xml:space="preserve">二、输电塔市场分析</w:t>
      </w:r>
    </w:p>
    <w:p>
      <w:pPr>
        <w:spacing w:after="150"/>
      </w:pPr>
      <w:r>
        <w:rPr/>
        <w:t xml:space="preserve">1、特高压输电塔市场需求分析</w:t>
      </w:r>
    </w:p>
    <w:p>
      <w:pPr>
        <w:spacing w:after="150"/>
      </w:pPr>
      <w:r>
        <w:rPr/>
        <w:t xml:space="preserve">2、特高压输电塔项目中标分析</w:t>
      </w:r>
    </w:p>
    <w:p>
      <w:pPr>
        <w:spacing w:after="150"/>
      </w:pPr>
      <w:r>
        <w:rPr/>
        <w:t xml:space="preserve">3、特高压输电塔市场竞争分析</w:t>
      </w:r>
    </w:p>
    <w:p>
      <w:pPr>
        <w:spacing w:after="150"/>
      </w:pPr>
      <w:r>
        <w:rPr>
          <w:b w:val="1"/>
          <w:bCs w:val="1"/>
        </w:rPr>
        <w:t xml:space="preserve">第四部分 竞争格局分析</w:t>
      </w:r>
    </w:p>
    <w:p>
      <w:pPr>
        <w:spacing w:after="150"/>
      </w:pPr>
      <w:r>
        <w:rPr>
          <w:b w:val="1"/>
          <w:bCs w:val="1"/>
        </w:rPr>
        <w:t xml:space="preserve">第十章 特高压设备行业区域市场分析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西北地区特高压设备行业分析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特高压设备行业竞争形势及策略</w:t>
      </w:r>
    </w:p>
    <w:p>
      <w:pPr>
        <w:spacing w:after="150"/>
      </w:pPr>
      <w:r>
        <w:rPr/>
        <w:t xml:space="preserve">第一节 行业总体市场竞争状况分析</w:t>
      </w:r>
    </w:p>
    <w:p>
      <w:pPr>
        <w:spacing w:after="150"/>
      </w:pPr>
      <w:r>
        <w:rPr/>
        <w:t xml:space="preserve">一、特高压设备行业竞争结构分析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二、特高压设备行业swot分析</w:t>
      </w:r>
    </w:p>
    <w:p>
      <w:pPr>
        <w:spacing w:after="150"/>
      </w:pPr>
      <w:r>
        <w:rPr/>
        <w:t xml:space="preserve">1、特高压设备行业优势分析</w:t>
      </w:r>
    </w:p>
    <w:p>
      <w:pPr>
        <w:spacing w:after="150"/>
      </w:pPr>
      <w:r>
        <w:rPr/>
        <w:t xml:space="preserve">2、特高压设备行业劣势分析</w:t>
      </w:r>
    </w:p>
    <w:p>
      <w:pPr>
        <w:spacing w:after="150"/>
      </w:pPr>
      <w:r>
        <w:rPr/>
        <w:t xml:space="preserve">3、特高压设备行业机会分析</w:t>
      </w:r>
    </w:p>
    <w:p>
      <w:pPr>
        <w:spacing w:after="150"/>
      </w:pPr>
      <w:r>
        <w:rPr/>
        <w:t xml:space="preserve">4、特高压设备行业威胁分析</w:t>
      </w:r>
    </w:p>
    <w:p>
      <w:pPr>
        <w:spacing w:after="150"/>
      </w:pPr>
      <w:r>
        <w:rPr/>
        <w:t xml:space="preserve">第二节 特高压设备行业竞争格局分析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特高压设备行业集中度分析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特高压设备行业并购重组分析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第十二章 中国特高压设备行业主要企业经营分析</w:t>
      </w:r>
    </w:p>
    <w:p>
      <w:pPr>
        <w:spacing w:after="150"/>
      </w:pPr>
      <w:r>
        <w:rPr/>
        <w:t xml:space="preserve">第一节 中国特高压设备行业领先企业个案分析</w:t>
      </w:r>
    </w:p>
    <w:p>
      <w:pPr>
        <w:spacing w:after="150"/>
      </w:pPr>
      <w:r>
        <w:rPr/>
        <w:t xml:space="preserve">一、特变电工股份有限公司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二、中国西电电气股份有限公司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三、保定天威保变电气股份有限公司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四、珠海许继电气有限公司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五、河南平高电气股份有限公司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六、青岛特锐德高压设备有限公司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七、梦网荣信科技集团股份有限公司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八、国电南瑞科技股份有限公司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九、思源电气股份有限公司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十、北京四方继保自动化股份有限公司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十一、湖南长高高压开关集团股份公司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十二、国电南京自动化股份有限公司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十三、创元科技股份有限公司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十四、山东电工电气日立高压开关有限公司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十五、浙江金利华电气股份有限公司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十六、华仪电气股份有限公司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十七、江苏金智科技股份有限公司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十八、卧龙电气驱动集团股份有限公司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十九、宝胜科技创新股份有限公司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二十、三变科技股份有限公司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二十一、上海置信电气股份有限公司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二十二、东北电气发展股份有限公司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二十三、国轩高科股份有限公司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二十四、中能电气股份有限公司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二十五、哈尔滨九洲电气股份有限公司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二十六、长园集团股份有限公司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二十七、中国东方电气集团有限公司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第二节 中国特高压线缆与输电塔领先企业个案分析</w:t>
      </w:r>
    </w:p>
    <w:p>
      <w:pPr>
        <w:spacing w:after="150"/>
      </w:pPr>
      <w:r>
        <w:rPr/>
        <w:t xml:space="preserve">一、青岛汉缆股份有限公司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二、浙江盛达铁塔有限公司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t xml:space="preserve">三、常熟风范电力设备股份有限公司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3、企业产品结构分析</w:t>
      </w:r>
    </w:p>
    <w:p>
      <w:pPr>
        <w:spacing w:after="150"/>
      </w:pPr>
      <w:r>
        <w:rPr/>
        <w:t xml:space="preserve">4、企业销售渠道与网络</w:t>
      </w:r>
    </w:p>
    <w:p>
      <w:pPr>
        <w:spacing w:after="150"/>
      </w:pPr>
      <w:r>
        <w:rPr/>
        <w:t xml:space="preserve">5、企业经营优劣势分析</w:t>
      </w:r>
    </w:p>
    <w:p>
      <w:pPr>
        <w:spacing w:after="150"/>
      </w:pPr>
      <w:r>
        <w:rPr/>
        <w:t xml:space="preserve">6、企业技术水平分析</w:t>
      </w:r>
    </w:p>
    <w:p>
      <w:pPr>
        <w:spacing w:after="150"/>
      </w:pPr>
      <w:r>
        <w:rPr/>
        <w:t xml:space="preserve">7、企业生产能力分析</w:t>
      </w:r>
    </w:p>
    <w:p>
      <w:pPr>
        <w:spacing w:after="150"/>
      </w:pPr>
      <w:r>
        <w:rPr/>
        <w:t xml:space="preserve">8、企业最新动向分析</w:t>
      </w:r>
    </w:p>
    <w:p>
      <w:pPr>
        <w:spacing w:after="150"/>
      </w:pPr>
      <w:r>
        <w:rPr>
          <w:b w:val="1"/>
          <w:bCs w:val="1"/>
        </w:rPr>
        <w:t xml:space="preserve">第五部分 发展前景展望</w:t>
      </w:r>
    </w:p>
    <w:p>
      <w:pPr>
        <w:spacing w:after="150"/>
      </w:pPr>
      <w:r>
        <w:rPr>
          <w:b w:val="1"/>
          <w:bCs w:val="1"/>
        </w:rPr>
        <w:t xml:space="preserve">第十三章 2024-2029年特高压设备行业前景及趋势预测</w:t>
      </w:r>
    </w:p>
    <w:p>
      <w:pPr>
        <w:spacing w:after="150"/>
      </w:pPr>
      <w:r>
        <w:rPr/>
        <w:t xml:space="preserve">第一节 2024-2029年特高压设备市场发展前景</w:t>
      </w:r>
    </w:p>
    <w:p>
      <w:pPr>
        <w:spacing w:after="150"/>
      </w:pPr>
      <w:r>
        <w:rPr/>
        <w:t xml:space="preserve">一、2024-2029年特高压设备市场发展潜力</w:t>
      </w:r>
    </w:p>
    <w:p>
      <w:pPr>
        <w:spacing w:after="150"/>
      </w:pPr>
      <w:r>
        <w:rPr/>
        <w:t xml:space="preserve">二、2024-2029年特高压设备市场发展前景展望</w:t>
      </w:r>
    </w:p>
    <w:p>
      <w:pPr>
        <w:spacing w:after="150"/>
      </w:pPr>
      <w:r>
        <w:rPr/>
        <w:t xml:space="preserve">三、2024-2029年特高压设备细分行业发展前景分析</w:t>
      </w:r>
    </w:p>
    <w:p>
      <w:pPr>
        <w:spacing w:after="150"/>
      </w:pPr>
      <w:r>
        <w:rPr/>
        <w:t xml:space="preserve">第二节 2024-2029年特高压设备市场发展趋势预测</w:t>
      </w:r>
    </w:p>
    <w:p>
      <w:pPr>
        <w:spacing w:after="150"/>
      </w:pPr>
      <w:r>
        <w:rPr/>
        <w:t xml:space="preserve">一、2024-2029年特高压设备行业发展趋势</w:t>
      </w:r>
    </w:p>
    <w:p>
      <w:pPr>
        <w:spacing w:after="150"/>
      </w:pPr>
      <w:r>
        <w:rPr/>
        <w:t xml:space="preserve">二、2024-2029年特高压设备市场规模预测</w:t>
      </w:r>
    </w:p>
    <w:p>
      <w:pPr>
        <w:spacing w:after="150"/>
      </w:pPr>
      <w:r>
        <w:rPr/>
        <w:t xml:space="preserve">三、2024-2029年特高压设备行业应用趋势预测</w:t>
      </w:r>
    </w:p>
    <w:p>
      <w:pPr>
        <w:spacing w:after="150"/>
      </w:pPr>
      <w:r>
        <w:rPr/>
        <w:t xml:space="preserve">四、2024-2029年细分市场发展趋势预测</w:t>
      </w:r>
    </w:p>
    <w:p>
      <w:pPr>
        <w:spacing w:after="150"/>
      </w:pPr>
      <w:r>
        <w:rPr/>
        <w:t xml:space="preserve">第三节 2024-2029年中国特高压设备行业供需预测</w:t>
      </w:r>
    </w:p>
    <w:p>
      <w:pPr>
        <w:spacing w:after="150"/>
      </w:pPr>
      <w:r>
        <w:rPr/>
        <w:t xml:space="preserve">一、2024-2029年中国特高压设备企业数量预测</w:t>
      </w:r>
    </w:p>
    <w:p>
      <w:pPr>
        <w:spacing w:after="150"/>
      </w:pPr>
      <w:r>
        <w:rPr/>
        <w:t xml:space="preserve">二、2024-2029年中国特高压设备行业产量预测</w:t>
      </w:r>
    </w:p>
    <w:p>
      <w:pPr>
        <w:spacing w:after="150"/>
      </w:pPr>
      <w:r>
        <w:rPr/>
        <w:t xml:space="preserve">三、2024-2029年中国特高压设备市场销量预测</w:t>
      </w:r>
    </w:p>
    <w:p>
      <w:pPr>
        <w:spacing w:after="150"/>
      </w:pPr>
      <w:r>
        <w:rPr/>
        <w:t xml:space="preserve">四、2024-2029年中国特高压设备行业需求预测</w:t>
      </w:r>
    </w:p>
    <w:p>
      <w:pPr>
        <w:spacing w:after="150"/>
      </w:pPr>
      <w:r>
        <w:rPr/>
        <w:t xml:space="preserve">五、2024-2029年中国特高压设备行业供需平衡预测</w:t>
      </w:r>
    </w:p>
    <w:p>
      <w:pPr>
        <w:spacing w:after="150"/>
      </w:pPr>
      <w:r>
        <w:rPr>
          <w:b w:val="1"/>
          <w:bCs w:val="1"/>
        </w:rPr>
        <w:t xml:space="preserve">第十四章 2024-2029年特高压设备行业投资机会与风险防范</w:t>
      </w:r>
    </w:p>
    <w:p>
      <w:pPr>
        <w:spacing w:after="150"/>
      </w:pPr>
      <w:r>
        <w:rPr/>
        <w:t xml:space="preserve">第一节 特高压设备行业投融资情况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四、特高压设备行业投资现状分析</w:t>
      </w:r>
    </w:p>
    <w:p>
      <w:pPr>
        <w:spacing w:after="150"/>
      </w:pPr>
      <w:r>
        <w:rPr/>
        <w:t xml:space="preserve">第二节 特高压设备行业投资机会分析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四、特高压设备行业投资机遇</w:t>
      </w:r>
    </w:p>
    <w:p>
      <w:pPr>
        <w:spacing w:after="150"/>
      </w:pPr>
      <w:r>
        <w:rPr/>
        <w:t xml:space="preserve">第三节 特高压设备行业投资风险及防范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中国特高压设备行业投资建议</w:t>
      </w:r>
    </w:p>
    <w:p>
      <w:pPr>
        <w:spacing w:after="150"/>
      </w:pPr>
      <w:r>
        <w:rPr/>
        <w:t xml:space="preserve">一、特高压设备行业未来发展方向</w:t>
      </w:r>
    </w:p>
    <w:p>
      <w:pPr>
        <w:spacing w:after="150"/>
      </w:pPr>
      <w:r>
        <w:rPr/>
        <w:t xml:space="preserve">二、特高压设备行业主要投资建议</w:t>
      </w:r>
    </w:p>
    <w:p>
      <w:pPr>
        <w:spacing w:after="150"/>
      </w:pPr>
      <w:r>
        <w:rPr/>
        <w:t xml:space="preserve">三、中国特高压设备企业融资分析</w:t>
      </w:r>
    </w:p>
    <w:p>
      <w:pPr>
        <w:spacing w:after="150"/>
      </w:pPr>
      <w:r>
        <w:rPr>
          <w:b w:val="1"/>
          <w:bCs w:val="1"/>
        </w:rPr>
        <w:t xml:space="preserve">第十五章 “一带一路”战略下特高压设备行业发展机遇分析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“一带一路”特高压设备行业发展机遇分析</w:t>
      </w:r>
    </w:p>
    <w:p>
      <w:pPr>
        <w:spacing w:after="150"/>
      </w:pPr>
      <w:r>
        <w:rPr/>
        <w:t xml:space="preserve">一、“一带一路”沿线国家电力市场需求大</w:t>
      </w:r>
    </w:p>
    <w:p>
      <w:pPr>
        <w:spacing w:after="150"/>
      </w:pPr>
      <w:r>
        <w:rPr/>
        <w:t xml:space="preserve">二、全球能源互联网建设</w:t>
      </w:r>
    </w:p>
    <w:p>
      <w:pPr>
        <w:spacing w:after="150"/>
      </w:pPr>
      <w:r>
        <w:rPr/>
        <w:t xml:space="preserve">三、绿色能源发展趋势</w:t>
      </w:r>
    </w:p>
    <w:p>
      <w:pPr>
        <w:spacing w:after="150"/>
      </w:pPr>
      <w:r>
        <w:rPr/>
        <w:t xml:space="preserve">第三节 “一带一路”特高压设备行业投资潜力分析</w:t>
      </w:r>
    </w:p>
    <w:p>
      <w:pPr>
        <w:spacing w:after="150"/>
      </w:pPr>
      <w:r>
        <w:rPr/>
        <w:t xml:space="preserve">一、“一带一路”特高压设备行业投资现状</w:t>
      </w:r>
    </w:p>
    <w:p>
      <w:pPr>
        <w:spacing w:after="150"/>
      </w:pPr>
      <w:r>
        <w:rPr/>
        <w:t xml:space="preserve">二、“一带一路”特高压设备行业投资规划</w:t>
      </w:r>
    </w:p>
    <w:p>
      <w:pPr>
        <w:spacing w:after="150"/>
      </w:pPr>
      <w:r>
        <w:rPr/>
        <w:t xml:space="preserve">三、“一带一路”特高压设备行业投资动向</w:t>
      </w:r>
    </w:p>
    <w:p>
      <w:pPr>
        <w:spacing w:after="150"/>
      </w:pPr>
      <w:r>
        <w:rPr/>
        <w:t xml:space="preserve">四、“一带一路”特高压设备行业投资潜力</w:t>
      </w:r>
    </w:p>
    <w:p>
      <w:pPr>
        <w:spacing w:after="150"/>
      </w:pPr>
      <w:r>
        <w:rPr>
          <w:b w:val="1"/>
          <w:bCs w:val="1"/>
        </w:rPr>
        <w:t xml:space="preserve">第六部分 发展战略研究</w:t>
      </w:r>
    </w:p>
    <w:p>
      <w:pPr>
        <w:spacing w:after="150"/>
      </w:pPr>
      <w:r>
        <w:rPr>
          <w:b w:val="1"/>
          <w:bCs w:val="1"/>
        </w:rPr>
        <w:t xml:space="preserve">第十六章 2024-2029年特高压设备行业面临的困境及对策</w:t>
      </w:r>
    </w:p>
    <w:p>
      <w:pPr>
        <w:spacing w:after="150"/>
      </w:pPr>
      <w:r>
        <w:rPr/>
        <w:t xml:space="preserve">第一节 特高压设备行业面临的困境</w:t>
      </w:r>
    </w:p>
    <w:p>
      <w:pPr>
        <w:spacing w:after="150"/>
      </w:pPr>
      <w:r>
        <w:rPr/>
        <w:t xml:space="preserve">一、技术方面</w:t>
      </w:r>
    </w:p>
    <w:p>
      <w:pPr>
        <w:spacing w:after="150"/>
      </w:pPr>
      <w:r>
        <w:rPr/>
        <w:t xml:space="preserve">二、环保方面</w:t>
      </w:r>
    </w:p>
    <w:p>
      <w:pPr>
        <w:spacing w:after="150"/>
      </w:pPr>
      <w:r>
        <w:rPr/>
        <w:t xml:space="preserve">三、安全方面</w:t>
      </w:r>
    </w:p>
    <w:p>
      <w:pPr>
        <w:spacing w:after="150"/>
      </w:pPr>
      <w:r>
        <w:rPr/>
        <w:t xml:space="preserve">四、市场方面</w:t>
      </w:r>
    </w:p>
    <w:p>
      <w:pPr>
        <w:spacing w:after="150"/>
      </w:pPr>
      <w:r>
        <w:rPr/>
        <w:t xml:space="preserve">第二节 特高压设备企业面临的困境及对策</w:t>
      </w:r>
    </w:p>
    <w:p>
      <w:pPr>
        <w:spacing w:after="150"/>
      </w:pPr>
      <w:r>
        <w:rPr/>
        <w:t xml:space="preserve">一、重点特高压设备企业面临的困境及对策</w:t>
      </w:r>
    </w:p>
    <w:p>
      <w:pPr>
        <w:spacing w:after="150"/>
      </w:pPr>
      <w:r>
        <w:rPr/>
        <w:t xml:space="preserve">二、中小特高压设备企业发展困境及策略分析</w:t>
      </w:r>
    </w:p>
    <w:p>
      <w:pPr>
        <w:spacing w:after="150"/>
      </w:pPr>
      <w:r>
        <w:rPr/>
        <w:t xml:space="preserve">三、国内特高压设备企业的出路分析</w:t>
      </w:r>
    </w:p>
    <w:p>
      <w:pPr>
        <w:spacing w:after="150"/>
      </w:pPr>
      <w:r>
        <w:rPr/>
        <w:t xml:space="preserve">第三节 中国特高压设备行业存在的问题及对策</w:t>
      </w:r>
    </w:p>
    <w:p>
      <w:pPr>
        <w:spacing w:after="150"/>
      </w:pPr>
      <w:r>
        <w:rPr/>
        <w:t xml:space="preserve">一、中国特高压设备行业存在的问题</w:t>
      </w:r>
    </w:p>
    <w:p>
      <w:pPr>
        <w:spacing w:after="150"/>
      </w:pPr>
      <w:r>
        <w:rPr/>
        <w:t xml:space="preserve">二、特高压设备行业发展的建议对策</w:t>
      </w:r>
    </w:p>
    <w:p>
      <w:pPr>
        <w:spacing w:after="150"/>
      </w:pPr>
      <w:r>
        <w:rPr/>
        <w:t xml:space="preserve">三、市场的重点客户战略实施</w:t>
      </w:r>
    </w:p>
    <w:p>
      <w:pPr>
        <w:spacing w:after="150"/>
      </w:pPr>
      <w:r>
        <w:rPr>
          <w:b w:val="1"/>
          <w:bCs w:val="1"/>
        </w:rPr>
        <w:t xml:space="preserve">第十七章 特高压设备行业发展战略研究</w:t>
      </w:r>
    </w:p>
    <w:p>
      <w:pPr>
        <w:spacing w:after="150"/>
      </w:pPr>
      <w:r>
        <w:rPr/>
        <w:t xml:space="preserve">第一节 特高压设备行业发展战略研究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对中国特高压设备品牌的战略思考</w:t>
      </w:r>
    </w:p>
    <w:p>
      <w:pPr>
        <w:spacing w:after="150"/>
      </w:pPr>
      <w:r>
        <w:rPr/>
        <w:t xml:space="preserve">一、特高压设备品牌的重要性</w:t>
      </w:r>
    </w:p>
    <w:p>
      <w:pPr>
        <w:spacing w:after="150"/>
      </w:pPr>
      <w:r>
        <w:rPr/>
        <w:t xml:space="preserve">二、特高压设备实施品牌战略的意义</w:t>
      </w:r>
    </w:p>
    <w:p>
      <w:pPr>
        <w:spacing w:after="150"/>
      </w:pPr>
      <w:r>
        <w:rPr/>
        <w:t xml:space="preserve">三、特高压设备企业品牌的现状分析</w:t>
      </w:r>
    </w:p>
    <w:p>
      <w:pPr>
        <w:spacing w:after="150"/>
      </w:pPr>
      <w:r>
        <w:rPr/>
        <w:t xml:space="preserve">四、中国特高压设备企业的品牌战略</w:t>
      </w:r>
    </w:p>
    <w:p>
      <w:pPr>
        <w:spacing w:after="150"/>
      </w:pPr>
      <w:r>
        <w:rPr/>
        <w:t xml:space="preserve">五、特高压设备品牌战略管理的策略</w:t>
      </w:r>
    </w:p>
    <w:p>
      <w:pPr>
        <w:spacing w:after="150"/>
      </w:pPr>
      <w:r>
        <w:rPr/>
        <w:t xml:space="preserve">第三节 特高压设备经营策略分析</w:t>
      </w:r>
    </w:p>
    <w:p>
      <w:pPr>
        <w:spacing w:after="150"/>
      </w:pPr>
      <w:r>
        <w:rPr/>
        <w:t xml:space="preserve">一、特高压设备市场细分策略</w:t>
      </w:r>
    </w:p>
    <w:p>
      <w:pPr>
        <w:spacing w:after="150"/>
      </w:pPr>
      <w:r>
        <w:rPr/>
        <w:t xml:space="preserve">二、特高压设备市场创新策略</w:t>
      </w:r>
    </w:p>
    <w:p>
      <w:pPr>
        <w:spacing w:after="150"/>
      </w:pPr>
      <w:r>
        <w:rPr/>
        <w:t xml:space="preserve">三、品牌定位与品类规划</w:t>
      </w:r>
    </w:p>
    <w:p>
      <w:pPr>
        <w:spacing w:after="150"/>
      </w:pPr>
      <w:r>
        <w:rPr/>
        <w:t xml:space="preserve">四、特高压设备新产品差异化战略</w:t>
      </w:r>
    </w:p>
    <w:p>
      <w:pPr>
        <w:spacing w:after="150"/>
      </w:pPr>
      <w:r>
        <w:rPr/>
        <w:t xml:space="preserve">第四节 特高压设备行业投资战略研究</w:t>
      </w:r>
    </w:p>
    <w:p>
      <w:pPr>
        <w:spacing w:after="150"/>
      </w:pPr>
      <w:r>
        <w:rPr/>
        <w:t xml:space="preserve">一、2024-2029年特高压设备行业投资战略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图表：2019-2023年小型特高压设备企业主要经济指标</w:t>
      </w:r>
    </w:p>
    <w:p>
      <w:pPr>
        <w:spacing w:after="150"/>
      </w:pPr>
      <w:r>
        <w:rPr/>
        <w:t xml:space="preserve">图表：2019-2023年不同规模企业数量比重变化趋势图</w:t>
      </w:r>
    </w:p>
    <w:p>
      <w:pPr>
        <w:spacing w:after="150"/>
      </w:pPr>
      <w:r>
        <w:rPr/>
        <w:t xml:space="preserve">图表：2019-2023年居前的10个省份销售收入一览表</w:t>
      </w:r>
    </w:p>
    <w:p>
      <w:pPr>
        <w:spacing w:after="150"/>
      </w:pPr>
      <w:r>
        <w:rPr/>
        <w:t xml:space="preserve">图表：2019-2023年居前的10个省份销售收入比重图</w:t>
      </w:r>
    </w:p>
    <w:p>
      <w:pPr>
        <w:spacing w:after="150"/>
      </w:pPr>
      <w:r>
        <w:rPr/>
        <w:t xml:space="preserve">图表：2019-2023年居前的10个省份资产总额一览表</w:t>
      </w:r>
    </w:p>
    <w:p>
      <w:pPr>
        <w:spacing w:after="150"/>
      </w:pPr>
      <w:r>
        <w:rPr/>
        <w:t xml:space="preserve">图表：2019-2023年居前的10个省份资产总额比重图</w:t>
      </w:r>
    </w:p>
    <w:p>
      <w:pPr>
        <w:spacing w:after="150"/>
      </w:pPr>
      <w:r>
        <w:rPr/>
        <w:t xml:space="preserve">图表：2019-2023年居前的10个省份累计负债一览表</w:t>
      </w:r>
    </w:p>
    <w:p>
      <w:pPr>
        <w:spacing w:after="150"/>
      </w:pPr>
      <w:r>
        <w:rPr/>
        <w:t xml:space="preserve">图表：2019-2023年居前的10个省份累计负债比重图</w:t>
      </w:r>
    </w:p>
    <w:p>
      <w:pPr>
        <w:spacing w:after="150"/>
      </w:pPr>
      <w:r>
        <w:rPr/>
        <w:t xml:space="preserve">图表：2019-2023年居前的10个省份销售利润一览表</w:t>
      </w:r>
    </w:p>
    <w:p>
      <w:pPr>
        <w:spacing w:after="150"/>
      </w:pPr>
      <w:r>
        <w:rPr/>
        <w:t xml:space="preserve">图表：2019-2023年居前的10个省份销售利润比重图</w:t>
      </w:r>
    </w:p>
    <w:p>
      <w:pPr>
        <w:spacing w:after="150"/>
      </w:pPr>
      <w:r>
        <w:rPr/>
        <w:t xml:space="preserve">图表：2019-2023年居前的10个省份利润总额一览表</w:t>
      </w:r>
    </w:p>
    <w:p>
      <w:pPr>
        <w:spacing w:after="150"/>
      </w:pPr>
      <w:r>
        <w:rPr/>
        <w:t xml:space="preserve">图表：2019-2023年居前的10个省份利润总额比重图</w:t>
      </w:r>
    </w:p>
    <w:p>
      <w:pPr>
        <w:spacing w:after="150"/>
      </w:pPr>
      <w:r>
        <w:rPr/>
        <w:t xml:space="preserve">图表：2019-2023年居前的10个省份产成品一览表</w:t>
      </w:r>
    </w:p>
    <w:p>
      <w:pPr>
        <w:spacing w:after="150"/>
      </w:pPr>
      <w:r>
        <w:rPr/>
        <w:t xml:space="preserve">图表：2019-2023年居前的10个省份产成品比重图</w:t>
      </w:r>
    </w:p>
    <w:p>
      <w:pPr>
        <w:spacing w:after="150"/>
      </w:pPr>
      <w:r>
        <w:rPr/>
        <w:t xml:space="preserve">图表：2019-2023年全国特高压设备行业产销率变化</w:t>
      </w:r>
    </w:p>
    <w:p>
      <w:pPr>
        <w:spacing w:after="150"/>
      </w:pPr>
      <w:r>
        <w:rPr/>
        <w:t xml:space="preserve">图表：2019-2023年特高压设备行业产业规模分析</w:t>
      </w:r>
    </w:p>
    <w:p>
      <w:pPr>
        <w:spacing w:after="150"/>
      </w:pPr>
      <w:r>
        <w:rPr/>
        <w:t xml:space="preserve">图表：2019-2023年特高压设备行业产业规模分析</w:t>
      </w:r>
    </w:p>
    <w:p>
      <w:pPr>
        <w:spacing w:after="150"/>
      </w:pPr>
      <w:r>
        <w:rPr/>
        <w:t xml:space="preserve">图表：2019-2023年特高压设备行业资本/劳动密集度</w:t>
      </w:r>
    </w:p>
    <w:p>
      <w:pPr>
        <w:spacing w:after="150"/>
      </w:pPr>
      <w:r>
        <w:rPr/>
        <w:t xml:space="preserve">图表：2019-2023年特高压设备行业产销情况(地区)</w:t>
      </w:r>
    </w:p>
    <w:p>
      <w:pPr>
        <w:spacing w:after="150"/>
      </w:pPr>
      <w:r>
        <w:rPr/>
        <w:t xml:space="preserve">图表：2019-2023年特高压设备行业盈亏情况</w:t>
      </w:r>
    </w:p>
    <w:p>
      <w:pPr>
        <w:spacing w:after="150"/>
      </w:pPr>
      <w:r>
        <w:rPr/>
        <w:t xml:space="preserve">图表：2019-2023年中国特高压设备行业市场规模</w:t>
      </w:r>
    </w:p>
    <w:p>
      <w:pPr>
        <w:spacing w:after="150"/>
      </w:pPr>
      <w:r>
        <w:rPr/>
        <w:t xml:space="preserve">图表：2019-2023年年特高压设备行业销售集中度变化</w:t>
      </w:r>
    </w:p>
    <w:p>
      <w:pPr>
        <w:spacing w:after="150"/>
      </w:pPr>
      <w:r>
        <w:rPr/>
        <w:t xml:space="preserve">图表：2019-2023年特高压设备行业资产集中度变化图</w:t>
      </w:r>
    </w:p>
    <w:p>
      <w:pPr>
        <w:spacing w:after="150"/>
      </w:pPr>
      <w:r>
        <w:rPr/>
        <w:t xml:space="preserve">图表：2019-2023年特高压设备行业利润集中度变化图</w:t>
      </w:r>
    </w:p>
    <w:p>
      <w:pPr>
        <w:spacing w:after="150"/>
      </w:pPr>
      <w:r>
        <w:rPr/>
        <w:t xml:space="preserve">图表：2019-2023年特高压设备行业企业的所有制结构</w:t>
      </w:r>
    </w:p>
    <w:p>
      <w:pPr>
        <w:spacing w:after="150"/>
      </w:pPr>
      <w:r>
        <w:rPr/>
        <w:t xml:space="preserve">图表：2019-2023年行业经济类型(按销售收入)</w:t>
      </w:r>
    </w:p>
    <w:p>
      <w:pPr>
        <w:spacing w:after="150"/>
      </w:pPr>
      <w:r>
        <w:rPr/>
        <w:t xml:space="preserve">图表：2019-2023年行业经济类型集中度变化趋势图</w:t>
      </w:r>
    </w:p>
    <w:p>
      <w:pPr>
        <w:spacing w:after="150"/>
      </w:pPr>
      <w:r>
        <w:rPr/>
        <w:t xml:space="preserve">图表：2019-2023年中国特高压设备企业区域市场情况</w:t>
      </w:r>
    </w:p>
    <w:p>
      <w:pPr>
        <w:spacing w:after="150"/>
      </w:pPr>
      <w:r>
        <w:rPr/>
        <w:t xml:space="preserve">图表：2024-2029年特高压设备市场规模预测</w:t>
      </w:r>
    </w:p>
    <w:p>
      <w:pPr>
        <w:spacing w:after="150"/>
      </w:pPr>
      <w:r>
        <w:rPr/>
        <w:t xml:space="preserve">图表：2024-2029年特高压设备投资规模预测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2024-2029年中国特高压设备行业全景调研与发展战略研究咨询报告</dc:title>
  <dc:description>2024-2029年中国特高压设备行业全景调研与发展战略研究咨询报告</dc:description>
  <dc:subject>2024-2029年中国特高压设备行业全景调研与发展战略研究咨询报告</dc:subject>
  <cp:keywords>研究报告</cp:keywords>
  <cp:category>研究报告</cp:category>
  <cp:lastModifiedBy>北京中道泰和信息咨询有限公司</cp:lastModifiedBy>
  <dcterms:created xsi:type="dcterms:W3CDTF">2024-01-25T15:24:39+08:00</dcterms:created>
  <dcterms:modified xsi:type="dcterms:W3CDTF">2024-01-25T15:24:39+08:00</dcterms:modified>
</cp:coreProperties>
</file>

<file path=docProps/custom.xml><?xml version="1.0" encoding="utf-8"?>
<Properties xmlns="http://schemas.openxmlformats.org/officeDocument/2006/custom-properties" xmlns:vt="http://schemas.openxmlformats.org/officeDocument/2006/docPropsVTypes"/>
</file>