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2024-2029年中国电影院线行业发展模式与投资前景研究报告</w:t>
      </w:r>
    </w:p>
    <w:p>
      <w:pPr>
        <w:spacing w:after="150"/>
      </w:pPr>
      <w:r>
        <w:rPr>
          <w:b w:val="1"/>
          <w:bCs w:val="1"/>
        </w:rPr>
        <w:t xml:space="preserve">报告简介</w:t>
      </w:r>
    </w:p>
    <w:p>
      <w:pPr>
        <w:spacing w:after="150"/>
      </w:pPr>
      <w:r>
        <w:rPr/>
        <w:t xml:space="preserve">影院与院线是两个完全不同的概念。如果将影院视作直接对接观众的终端，院线则立于产业链中游，是连接观众与影视制作的纽带。影视行业受资本影响十分深远，院线便是由众多影院以特殊的资本形式组建而成，来统一管理排片及供片的机构。因此，一部电影的票房除了受其口碑本身影响，院线的支持也是片方获胜的客观因素之一。</w:t>
      </w:r>
    </w:p>
    <w:p>
      <w:pPr>
        <w:spacing w:after="150"/>
      </w:pPr>
      <w:r>
        <w:rPr/>
        <w:t xml:space="preserve">作为中下游产业主导者，院线与影院的关系主要分为三种：以万达院线为代表的资产联结形式、签约加盟为主的大地院线以及介于二者之间的金逸珠江院线。万达院线旗下的影院全部直接兴建，品牌度高、管理统一，但属于重资产类型，对资本的依赖十分严重;大地院线虽然扩展快速，但收入结构单一，管理也难以有效统一。</w:t>
      </w:r>
    </w:p>
    <w:p>
      <w:pPr>
        <w:spacing w:after="150"/>
      </w:pPr>
      <w:r>
        <w:rPr/>
        <w:t xml:space="preserve">在国内电影票房增速放缓的大背景下，互联网视频平台进一步深度介入院线电影，将不是新鲜事。事实上，互联网已经逐渐重塑了用户观看视频的习惯，网络已逐步深入到剧集、综艺等领域，这些内容通过视频平台的多元分账模式找到新的增长点。院线电影也需要更加灵活的商业模式来扩展整体的票房空间，满足用户个性化的观影场景需求。</w:t>
      </w:r>
    </w:p>
    <w:p>
      <w:pPr>
        <w:spacing w:after="150"/>
      </w:pPr>
      <w:r>
        <w:rPr/>
        <w:t xml:space="preserve">所谓的互联网平台深度介入院线电影，虽然可以通过缩短院线电影到视频网站之间的窗口期，甚至达成“同步上线”的协议，来提升视频网站付费用户的权益。但目前这种模式显然并不能被院线所接受，其对在映影片的票房损害必然使得平台方与院线站上对立面，因此有待商议。</w:t>
      </w:r>
    </w:p>
    <w:p>
      <w:pPr>
        <w:spacing w:after="150"/>
      </w:pPr>
      <w:r>
        <w:rPr/>
        <w:t xml:space="preserve">本研究咨询报告由北京中道泰和信息咨询有限公司领衔撰写，在大量周密的市场调研基础上，主要依据了国家统计局、国家工信部、广电总局、国家文化部、国家发改委、国务院发展研究中心、中国电影发行放映协会、51行业报告网、全国及海外多种相关报刊杂志以及专业研究机构公布和提供的大量资料，对中国电影院线及各子行业的发展状况、上下游行业发展状况、市场供需形势、新产品与技术等进行了分析，并重点分析了中国电影院线行业发展状况和特点，以及中国电影院线行业将面临的挑战、企业的发展策略等。报告还对国际的电影院线行业发展态势作了详细分析，并对电影院线行业进行了趋向研判，是电影院线投资、经营企业准确了解目前电影院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电影院线行业发展环境</w:t>
      </w:r>
    </w:p>
    <w:p>
      <w:pPr>
        <w:spacing w:after="150"/>
      </w:pPr>
      <w:r>
        <w:rPr/>
        <w:t xml:space="preserve">第一节 电影院线相关概述</w:t>
      </w:r>
    </w:p>
    <w:p>
      <w:pPr>
        <w:spacing w:after="150"/>
      </w:pPr>
      <w:r>
        <w:rPr/>
        <w:t xml:space="preserve">一、电影院线概念</w:t>
      </w:r>
    </w:p>
    <w:p>
      <w:pPr>
        <w:spacing w:after="150"/>
      </w:pPr>
      <w:r>
        <w:rPr/>
        <w:t xml:space="preserve">二、电影院线性质</w:t>
      </w:r>
    </w:p>
    <w:p>
      <w:pPr>
        <w:spacing w:after="150"/>
      </w:pPr>
      <w:r>
        <w:rPr/>
        <w:t xml:space="preserve">三、电影院线产业链</w:t>
      </w:r>
    </w:p>
    <w:p>
      <w:pPr>
        <w:spacing w:after="150"/>
      </w:pPr>
      <w:r>
        <w:rPr/>
        <w:t xml:space="preserve">第二节 电影院线行业环境</w:t>
      </w:r>
    </w:p>
    <w:p>
      <w:pPr>
        <w:spacing w:after="150"/>
      </w:pPr>
      <w:r>
        <w:rPr/>
        <w:t xml:space="preserve">一、行业政策规划</w:t>
      </w:r>
    </w:p>
    <w:p>
      <w:pPr>
        <w:spacing w:after="150"/>
      </w:pPr>
      <w:r>
        <w:rPr/>
        <w:t xml:space="preserve">二、宏观经济走势</w:t>
      </w:r>
    </w:p>
    <w:p>
      <w:pPr>
        <w:spacing w:after="150"/>
      </w:pPr>
      <w:r>
        <w:rPr/>
        <w:t xml:space="preserve">三、居民收入情况</w:t>
      </w:r>
    </w:p>
    <w:p>
      <w:pPr>
        <w:spacing w:after="150"/>
      </w:pPr>
      <w:r>
        <w:rPr/>
        <w:t xml:space="preserve">四、居民消费情况</w:t>
      </w:r>
    </w:p>
    <w:p>
      <w:pPr>
        <w:spacing w:after="150"/>
      </w:pPr>
      <w:r>
        <w:rPr/>
        <w:t xml:space="preserve">第三节 国际电影院线发展分析</w:t>
      </w:r>
    </w:p>
    <w:p>
      <w:pPr>
        <w:spacing w:after="150"/>
      </w:pPr>
      <w:r>
        <w:rPr/>
        <w:t xml:space="preserve">一、国际电影产业发展规模</w:t>
      </w:r>
    </w:p>
    <w:p>
      <w:pPr>
        <w:spacing w:after="150"/>
      </w:pPr>
      <w:r>
        <w:rPr/>
        <w:t xml:space="preserve">1、电影票房收入</w:t>
      </w:r>
    </w:p>
    <w:p>
      <w:pPr>
        <w:spacing w:after="150"/>
      </w:pPr>
      <w:r>
        <w:rPr/>
        <w:t xml:space="preserve">2、票房地区分布</w:t>
      </w:r>
    </w:p>
    <w:p>
      <w:pPr>
        <w:spacing w:after="150"/>
      </w:pPr>
      <w:r>
        <w:rPr/>
        <w:t xml:space="preserve">3、电影观影人次</w:t>
      </w:r>
    </w:p>
    <w:p>
      <w:pPr>
        <w:spacing w:after="150"/>
      </w:pPr>
      <w:r>
        <w:rPr/>
        <w:t xml:space="preserve">二、国际地区电影市场发展规模</w:t>
      </w:r>
    </w:p>
    <w:p>
      <w:pPr>
        <w:spacing w:after="150"/>
      </w:pPr>
      <w:r>
        <w:rPr/>
        <w:t xml:space="preserve">1、美国电影</w:t>
      </w:r>
    </w:p>
    <w:p>
      <w:pPr>
        <w:spacing w:after="150"/>
      </w:pPr>
      <w:r>
        <w:rPr/>
        <w:t xml:space="preserve">2、欧洲电影</w:t>
      </w:r>
    </w:p>
    <w:p>
      <w:pPr>
        <w:spacing w:after="150"/>
      </w:pPr>
      <w:r>
        <w:rPr/>
        <w:t xml:space="preserve">3、日本电影</w:t>
      </w:r>
    </w:p>
    <w:p>
      <w:pPr>
        <w:spacing w:after="150"/>
      </w:pPr>
      <w:r>
        <w:rPr/>
        <w:t xml:space="preserve">4、韩国电影</w:t>
      </w:r>
    </w:p>
    <w:p>
      <w:pPr>
        <w:spacing w:after="150"/>
      </w:pPr>
      <w:r>
        <w:rPr/>
        <w:t xml:space="preserve">5、印度电影</w:t>
      </w:r>
    </w:p>
    <w:p>
      <w:pPr>
        <w:spacing w:after="150"/>
      </w:pPr>
      <w:r>
        <w:rPr/>
        <w:t xml:space="preserve">6、香港电影</w:t>
      </w:r>
    </w:p>
    <w:p>
      <w:pPr>
        <w:spacing w:after="150"/>
      </w:pPr>
      <w:r>
        <w:rPr/>
        <w:t xml:space="preserve">三、国际电影院线发展分析</w:t>
      </w:r>
    </w:p>
    <w:p>
      <w:pPr>
        <w:spacing w:after="150"/>
      </w:pPr>
      <w:r>
        <w:rPr/>
        <w:t xml:space="preserve">1、电影屏幕数量及结构</w:t>
      </w:r>
    </w:p>
    <w:p>
      <w:pPr>
        <w:spacing w:after="150"/>
      </w:pPr>
      <w:r>
        <w:rPr/>
        <w:t xml:space="preserve">2、电影院数量规模</w:t>
      </w:r>
    </w:p>
    <w:p>
      <w:pPr>
        <w:spacing w:after="150"/>
      </w:pPr>
      <w:r>
        <w:rPr/>
        <w:t xml:space="preserve">3、电影院线发展模式</w:t>
      </w:r>
    </w:p>
    <w:p>
      <w:pPr>
        <w:spacing w:after="150"/>
      </w:pPr>
      <w:r>
        <w:rPr>
          <w:b w:val="1"/>
          <w:bCs w:val="1"/>
        </w:rPr>
        <w:t xml:space="preserve">第二章 中国电影院线发展分析</w:t>
      </w:r>
    </w:p>
    <w:p>
      <w:pPr>
        <w:spacing w:after="150"/>
      </w:pPr>
      <w:r>
        <w:rPr/>
        <w:t xml:space="preserve">第一节 中国电影产业发展分析</w:t>
      </w:r>
    </w:p>
    <w:p>
      <w:pPr>
        <w:spacing w:after="150"/>
      </w:pPr>
      <w:r>
        <w:rPr/>
        <w:t xml:space="preserve">一、中国电影产业发展规模</w:t>
      </w:r>
    </w:p>
    <w:p>
      <w:pPr>
        <w:spacing w:after="150"/>
      </w:pPr>
      <w:r>
        <w:rPr/>
        <w:t xml:space="preserve">1、电影产量规模</w:t>
      </w:r>
    </w:p>
    <w:p>
      <w:pPr>
        <w:spacing w:after="150"/>
      </w:pPr>
      <w:r>
        <w:rPr/>
        <w:t xml:space="preserve">2、电影类型结构</w:t>
      </w:r>
    </w:p>
    <w:p>
      <w:pPr>
        <w:spacing w:after="150"/>
      </w:pPr>
      <w:r>
        <w:rPr/>
        <w:t xml:space="preserve">3、电影票房收入</w:t>
      </w:r>
    </w:p>
    <w:p>
      <w:pPr>
        <w:spacing w:after="150"/>
      </w:pPr>
      <w:r>
        <w:rPr/>
        <w:t xml:space="preserve">4、海外票房收入</w:t>
      </w:r>
    </w:p>
    <w:p>
      <w:pPr>
        <w:spacing w:after="150"/>
      </w:pPr>
      <w:r>
        <w:rPr/>
        <w:t xml:space="preserve">5、观影人次规模</w:t>
      </w:r>
    </w:p>
    <w:p>
      <w:pPr>
        <w:spacing w:after="150"/>
      </w:pPr>
      <w:r>
        <w:rPr/>
        <w:t xml:space="preserve">6、电影票价情况</w:t>
      </w:r>
    </w:p>
    <w:p>
      <w:pPr>
        <w:spacing w:after="150"/>
      </w:pPr>
      <w:r>
        <w:rPr/>
        <w:t xml:space="preserve">7、电影广告情况</w:t>
      </w:r>
    </w:p>
    <w:p>
      <w:pPr>
        <w:spacing w:after="150"/>
      </w:pPr>
      <w:r>
        <w:rPr/>
        <w:t xml:space="preserve">二、中国电影产业发展前景</w:t>
      </w:r>
    </w:p>
    <w:p>
      <w:pPr>
        <w:spacing w:after="150"/>
      </w:pPr>
      <w:r>
        <w:rPr/>
        <w:t xml:space="preserve">第二节 电影院线发展分析</w:t>
      </w:r>
    </w:p>
    <w:p>
      <w:pPr>
        <w:spacing w:after="150"/>
      </w:pPr>
      <w:r>
        <w:rPr/>
        <w:t xml:space="preserve">一、电影院线发展规模</w:t>
      </w:r>
    </w:p>
    <w:p>
      <w:pPr>
        <w:spacing w:after="150"/>
      </w:pPr>
      <w:r>
        <w:rPr/>
        <w:t xml:space="preserve">1、电影院线数量规模</w:t>
      </w:r>
    </w:p>
    <w:p>
      <w:pPr>
        <w:spacing w:after="150"/>
      </w:pPr>
      <w:r>
        <w:rPr/>
        <w:t xml:space="preserve">2、电影院数量规模</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三、非城市主流电影院线发展分析</w:t>
      </w:r>
    </w:p>
    <w:p>
      <w:pPr>
        <w:spacing w:after="150"/>
      </w:pPr>
      <w:r>
        <w:rPr/>
        <w:t xml:space="preserve">1、二级电影市场院线</w:t>
      </w:r>
    </w:p>
    <w:p>
      <w:pPr>
        <w:spacing w:after="150"/>
      </w:pPr>
      <w:r>
        <w:rPr/>
        <w:t xml:space="preserve">2、农村电影市场院线</w:t>
      </w:r>
    </w:p>
    <w:p>
      <w:pPr>
        <w:spacing w:after="150"/>
      </w:pPr>
      <w:r>
        <w:rPr>
          <w:b w:val="1"/>
          <w:bCs w:val="1"/>
        </w:rPr>
        <w:t xml:space="preserve">第三章 中国电影院线区域市场分析</w:t>
      </w:r>
    </w:p>
    <w:p>
      <w:pPr>
        <w:spacing w:after="150"/>
      </w:pPr>
      <w:r>
        <w:rPr/>
        <w:t xml:space="preserve">第一节 中国电影院线区域市场分析</w:t>
      </w:r>
    </w:p>
    <w:p>
      <w:pPr>
        <w:spacing w:after="150"/>
      </w:pPr>
      <w:r>
        <w:rPr/>
        <w:t xml:space="preserve">一、中国电影票房区域格局</w:t>
      </w:r>
    </w:p>
    <w:p>
      <w:pPr>
        <w:spacing w:after="150"/>
      </w:pPr>
      <w:r>
        <w:rPr/>
        <w:t xml:space="preserve">1、电影票房城市区域分析</w:t>
      </w:r>
    </w:p>
    <w:p>
      <w:pPr>
        <w:spacing w:after="150"/>
      </w:pPr>
      <w:r>
        <w:rPr/>
        <w:t xml:space="preserve">2、电影票房前十位城市分布</w:t>
      </w:r>
    </w:p>
    <w:p>
      <w:pPr>
        <w:spacing w:after="150"/>
      </w:pPr>
      <w:r>
        <w:rPr/>
        <w:t xml:space="preserve">二、中国电影院线区域格局</w:t>
      </w:r>
    </w:p>
    <w:p>
      <w:pPr>
        <w:spacing w:after="150"/>
      </w:pPr>
      <w:r>
        <w:rPr/>
        <w:t xml:space="preserve">1、电影院线区域分布格局</w:t>
      </w:r>
    </w:p>
    <w:p>
      <w:pPr>
        <w:spacing w:after="150"/>
      </w:pPr>
      <w:r>
        <w:rPr/>
        <w:t xml:space="preserve">2、电影院线区域分布特点</w:t>
      </w:r>
    </w:p>
    <w:p>
      <w:pPr>
        <w:spacing w:after="150"/>
      </w:pPr>
      <w:r>
        <w:rPr/>
        <w:t xml:space="preserve">第二节 重点城市院线市场发展分析</w:t>
      </w:r>
    </w:p>
    <w:p>
      <w:pPr>
        <w:spacing w:after="150"/>
      </w:pPr>
      <w:r>
        <w:rPr/>
        <w:t xml:space="preserve">一、北京市院线市场分析</w:t>
      </w:r>
    </w:p>
    <w:p>
      <w:pPr>
        <w:spacing w:after="150"/>
      </w:pPr>
      <w:r>
        <w:rPr/>
        <w:t xml:space="preserve">二、上海市院线市场分析</w:t>
      </w:r>
    </w:p>
    <w:p>
      <w:pPr>
        <w:spacing w:after="150"/>
      </w:pPr>
      <w:r>
        <w:rPr/>
        <w:t xml:space="preserve">三、广州市院线市场分析</w:t>
      </w:r>
    </w:p>
    <w:p>
      <w:pPr>
        <w:spacing w:after="150"/>
      </w:pPr>
      <w:r>
        <w:rPr/>
        <w:t xml:space="preserve">四、深圳市院线市场分析</w:t>
      </w:r>
    </w:p>
    <w:p>
      <w:pPr>
        <w:spacing w:after="150"/>
      </w:pPr>
      <w:r>
        <w:rPr/>
        <w:t xml:space="preserve">五、成都市院线市场分析</w:t>
      </w:r>
    </w:p>
    <w:p>
      <w:pPr>
        <w:spacing w:after="150"/>
      </w:pPr>
      <w:r>
        <w:rPr/>
        <w:t xml:space="preserve">六、武汉市院线市场分析</w:t>
      </w:r>
    </w:p>
    <w:p>
      <w:pPr>
        <w:spacing w:after="150"/>
      </w:pPr>
      <w:r>
        <w:rPr/>
        <w:t xml:space="preserve">七、重庆市院线市场分析</w:t>
      </w:r>
    </w:p>
    <w:p>
      <w:pPr>
        <w:spacing w:after="150"/>
      </w:pPr>
      <w:r>
        <w:rPr/>
        <w:t xml:space="preserve">八、杭州市院线市场分析</w:t>
      </w:r>
    </w:p>
    <w:p>
      <w:pPr>
        <w:spacing w:after="150"/>
      </w:pPr>
      <w:r>
        <w:rPr/>
        <w:t xml:space="preserve">九、南京市院线市场分析</w:t>
      </w:r>
    </w:p>
    <w:p>
      <w:pPr>
        <w:spacing w:after="150"/>
      </w:pPr>
      <w:r>
        <w:rPr/>
        <w:t xml:space="preserve">十、西安市院线市场分析</w:t>
      </w:r>
    </w:p>
    <w:p>
      <w:pPr>
        <w:spacing w:after="150"/>
      </w:pPr>
      <w:r>
        <w:rPr>
          <w:b w:val="1"/>
          <w:bCs w:val="1"/>
        </w:rPr>
        <w:t xml:space="preserve">第四章 电影院线商业模式分析</w:t>
      </w:r>
    </w:p>
    <w:p>
      <w:pPr>
        <w:spacing w:after="150"/>
      </w:pPr>
      <w:r>
        <w:rPr/>
        <w:t xml:space="preserve">第一节 电影院线观众需求调研</w:t>
      </w:r>
    </w:p>
    <w:p>
      <w:pPr>
        <w:spacing w:after="150"/>
      </w:pPr>
      <w:r>
        <w:rPr/>
        <w:t xml:space="preserve">一、观众群体规模结构</w:t>
      </w:r>
    </w:p>
    <w:p>
      <w:pPr>
        <w:spacing w:after="150"/>
      </w:pPr>
      <w:r>
        <w:rPr/>
        <w:t xml:space="preserve">二、观众观景需求结构</w:t>
      </w:r>
    </w:p>
    <w:p>
      <w:pPr>
        <w:spacing w:after="150"/>
      </w:pPr>
      <w:r>
        <w:rPr/>
        <w:t xml:space="preserve">1、电影类型需求</w:t>
      </w:r>
    </w:p>
    <w:p>
      <w:pPr>
        <w:spacing w:after="150"/>
      </w:pPr>
      <w:r>
        <w:rPr/>
        <w:t xml:space="preserve">2、电影票价需求</w:t>
      </w:r>
    </w:p>
    <w:p>
      <w:pPr>
        <w:spacing w:after="150"/>
      </w:pPr>
      <w:r>
        <w:rPr/>
        <w:t xml:space="preserve">3、院线设施需求</w:t>
      </w:r>
    </w:p>
    <w:p>
      <w:pPr>
        <w:spacing w:after="150"/>
      </w:pPr>
      <w:r>
        <w:rPr/>
        <w:t xml:space="preserve">4、院线服务需求</w:t>
      </w:r>
    </w:p>
    <w:p>
      <w:pPr>
        <w:spacing w:after="150"/>
      </w:pPr>
      <w:r>
        <w:rPr/>
        <w:t xml:space="preserve">第二节 电影院线商业模式</w:t>
      </w:r>
    </w:p>
    <w:p>
      <w:pPr>
        <w:spacing w:after="150"/>
      </w:pPr>
      <w:r>
        <w:rPr/>
        <w:t xml:space="preserve">一、电影院线商业模式</w:t>
      </w:r>
    </w:p>
    <w:p>
      <w:pPr>
        <w:spacing w:after="150"/>
      </w:pPr>
      <w:r>
        <w:rPr/>
        <w:t xml:space="preserve">二、电影院线经营业务</w:t>
      </w:r>
    </w:p>
    <w:p>
      <w:pPr>
        <w:spacing w:after="150"/>
      </w:pPr>
      <w:r>
        <w:rPr/>
        <w:t xml:space="preserve">1、票房业务分析</w:t>
      </w:r>
    </w:p>
    <w:p>
      <w:pPr>
        <w:spacing w:after="150"/>
      </w:pPr>
      <w:r>
        <w:rPr/>
        <w:t xml:space="preserve">2、卖品业务分析</w:t>
      </w:r>
    </w:p>
    <w:p>
      <w:pPr>
        <w:spacing w:after="150"/>
      </w:pPr>
      <w:r>
        <w:rPr/>
        <w:t xml:space="preserve">3、广告业务分析</w:t>
      </w:r>
    </w:p>
    <w:p>
      <w:pPr>
        <w:spacing w:after="150"/>
      </w:pPr>
      <w:r>
        <w:rPr/>
        <w:t xml:space="preserve">4、其他业务分析</w:t>
      </w:r>
    </w:p>
    <w:p>
      <w:pPr>
        <w:spacing w:after="150"/>
      </w:pPr>
      <w:r>
        <w:rPr/>
        <w:t xml:space="preserve">三、电影院线运营成本</w:t>
      </w:r>
    </w:p>
    <w:p>
      <w:pPr>
        <w:spacing w:after="150"/>
      </w:pPr>
      <w:r>
        <w:rPr/>
        <w:t xml:space="preserve">四、电影院线票价走势</w:t>
      </w:r>
    </w:p>
    <w:p>
      <w:pPr>
        <w:spacing w:after="150"/>
      </w:pPr>
      <w:r>
        <w:rPr/>
        <w:t xml:space="preserve">1、电影票价</w:t>
      </w:r>
    </w:p>
    <w:p>
      <w:pPr>
        <w:spacing w:after="150"/>
      </w:pPr>
      <w:r>
        <w:rPr/>
        <w:t xml:space="preserve">2、观众票价接受程度</w:t>
      </w:r>
    </w:p>
    <w:p>
      <w:pPr>
        <w:spacing w:after="150"/>
      </w:pPr>
      <w:r>
        <w:rPr/>
        <w:t xml:space="preserve">3、电影票定价建议</w:t>
      </w:r>
    </w:p>
    <w:p>
      <w:pPr>
        <w:spacing w:after="150"/>
      </w:pPr>
      <w:r>
        <w:rPr/>
        <w:t xml:space="preserve">五、电影院线会员服务模式</w:t>
      </w:r>
    </w:p>
    <w:p>
      <w:pPr>
        <w:spacing w:after="150"/>
      </w:pPr>
      <w:r>
        <w:rPr/>
        <w:t xml:space="preserve">六、电影院线盈利模式</w:t>
      </w:r>
    </w:p>
    <w:p>
      <w:pPr>
        <w:spacing w:after="150"/>
      </w:pPr>
      <w:r>
        <w:rPr/>
        <w:t xml:space="preserve">七、电影院经营模式创新路径</w:t>
      </w:r>
    </w:p>
    <w:p>
      <w:pPr>
        <w:spacing w:after="150"/>
      </w:pPr>
      <w:r>
        <w:rPr/>
        <w:t xml:space="preserve">1、院线运营模式创新</w:t>
      </w:r>
    </w:p>
    <w:p>
      <w:pPr>
        <w:spacing w:after="150"/>
      </w:pPr>
      <w:r>
        <w:rPr/>
        <w:t xml:space="preserve">2、与地产商的合作模式创新</w:t>
      </w:r>
    </w:p>
    <w:p>
      <w:pPr>
        <w:spacing w:after="150"/>
      </w:pPr>
      <w:r>
        <w:rPr/>
        <w:t xml:space="preserve">3、适应新技术的发展潮流</w:t>
      </w:r>
    </w:p>
    <w:p>
      <w:pPr>
        <w:spacing w:after="150"/>
      </w:pPr>
      <w:r>
        <w:rPr/>
        <w:t xml:space="preserve">第三节 电影院线扩张模式分析</w:t>
      </w:r>
    </w:p>
    <w:p>
      <w:pPr>
        <w:spacing w:after="150"/>
      </w:pPr>
      <w:r>
        <w:rPr/>
        <w:t xml:space="preserve">一、加盟模式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二、万达模式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三、“数字放映+二级市场”模式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四、全产业链扩张模式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第四节 电影院线+互联网模式探讨</w:t>
      </w:r>
    </w:p>
    <w:p>
      <w:pPr>
        <w:spacing w:after="150"/>
      </w:pPr>
      <w:r>
        <w:rPr/>
        <w:t xml:space="preserve">一、电影院线现有商业模式面临的问题</w:t>
      </w:r>
    </w:p>
    <w:p>
      <w:pPr>
        <w:spacing w:after="150"/>
      </w:pPr>
      <w:r>
        <w:rPr/>
        <w:t xml:space="preserve">二、网络视频行业发展分析</w:t>
      </w:r>
    </w:p>
    <w:p>
      <w:pPr>
        <w:spacing w:after="150"/>
      </w:pPr>
      <w:r>
        <w:rPr/>
        <w:t xml:space="preserve">1、行业市场规模</w:t>
      </w:r>
    </w:p>
    <w:p>
      <w:pPr>
        <w:spacing w:after="150"/>
      </w:pPr>
      <w:r>
        <w:rPr/>
        <w:t xml:space="preserve">2、内容付费收入</w:t>
      </w:r>
    </w:p>
    <w:p>
      <w:pPr>
        <w:spacing w:after="150"/>
      </w:pPr>
      <w:r>
        <w:rPr/>
        <w:t xml:space="preserve">3、平台观影人数</w:t>
      </w:r>
    </w:p>
    <w:p>
      <w:pPr>
        <w:spacing w:after="150"/>
      </w:pPr>
      <w:r>
        <w:rPr/>
        <w:t xml:space="preserve">三、互联网视频平台深度介入院线电影模式</w:t>
      </w:r>
    </w:p>
    <w:p>
      <w:pPr>
        <w:spacing w:after="150"/>
      </w:pPr>
      <w:r>
        <w:rPr/>
        <w:t xml:space="preserve">1、概念</w:t>
      </w:r>
    </w:p>
    <w:p>
      <w:pPr>
        <w:spacing w:after="150"/>
      </w:pPr>
      <w:r>
        <w:rPr/>
        <w:t xml:space="preserve">2、优势</w:t>
      </w:r>
    </w:p>
    <w:p>
      <w:pPr>
        <w:spacing w:after="150"/>
      </w:pPr>
      <w:r>
        <w:rPr/>
        <w:t xml:space="preserve">3、影响</w:t>
      </w:r>
    </w:p>
    <w:p>
      <w:pPr>
        <w:spacing w:after="150"/>
      </w:pPr>
      <w:r>
        <w:rPr/>
        <w:t xml:space="preserve">四、互联网视频平台深度介入院线电影现状</w:t>
      </w:r>
    </w:p>
    <w:p>
      <w:pPr>
        <w:spacing w:after="150"/>
      </w:pPr>
      <w:r>
        <w:rPr/>
        <w:t xml:space="preserve">1、主要平台</w:t>
      </w:r>
    </w:p>
    <w:p>
      <w:pPr>
        <w:spacing w:after="150"/>
      </w:pPr>
      <w:r>
        <w:rPr/>
        <w:t xml:space="preserve">2、介入现状</w:t>
      </w:r>
    </w:p>
    <w:p>
      <w:pPr>
        <w:spacing w:after="150"/>
      </w:pPr>
      <w:r>
        <w:rPr/>
        <w:t xml:space="preserve">3、合作方式</w:t>
      </w:r>
    </w:p>
    <w:p>
      <w:pPr>
        <w:spacing w:after="150"/>
      </w:pPr>
      <w:r>
        <w:rPr/>
        <w:t xml:space="preserve">五、互联网视频平台深度介入院线电影存在的问题</w:t>
      </w:r>
    </w:p>
    <w:p>
      <w:pPr>
        <w:spacing w:after="150"/>
      </w:pPr>
      <w:r>
        <w:rPr/>
        <w:t xml:space="preserve">1、存在的问题</w:t>
      </w:r>
    </w:p>
    <w:p>
      <w:pPr>
        <w:spacing w:after="150"/>
      </w:pPr>
      <w:r>
        <w:rPr/>
        <w:t xml:space="preserve">2、发展前景</w:t>
      </w:r>
    </w:p>
    <w:p>
      <w:pPr>
        <w:spacing w:after="150"/>
      </w:pPr>
      <w:r>
        <w:rPr>
          <w:b w:val="1"/>
          <w:bCs w:val="1"/>
        </w:rPr>
        <w:t xml:space="preserve">第五章 中国大品牌电影院线经营形势分析</w:t>
      </w:r>
    </w:p>
    <w:p>
      <w:pPr>
        <w:spacing w:after="150"/>
      </w:pPr>
      <w:r>
        <w:rPr/>
        <w:t xml:space="preserve">第一节 万达电影</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第二节 大地院线</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第三节 联和院线</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第四节 中影星美</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第五节 中影南方</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第六节 金逸影视</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第七节 中影数字</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第八节 横店影视</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第九节 时代院线</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t xml:space="preserve">第十节 幸福蓝海omnijoi</w:t>
      </w:r>
    </w:p>
    <w:p>
      <w:pPr>
        <w:spacing w:after="150"/>
      </w:pPr>
      <w:r>
        <w:rPr/>
        <w:t xml:space="preserve">一、所属企业情况</w:t>
      </w:r>
    </w:p>
    <w:p>
      <w:pPr>
        <w:spacing w:after="150"/>
      </w:pPr>
      <w:r>
        <w:rPr/>
        <w:t xml:space="preserve">二、院线选址环境</w:t>
      </w:r>
    </w:p>
    <w:p>
      <w:pPr>
        <w:spacing w:after="150"/>
      </w:pPr>
      <w:r>
        <w:rPr/>
        <w:t xml:space="preserve">三、院线硬件设施</w:t>
      </w:r>
    </w:p>
    <w:p>
      <w:pPr>
        <w:spacing w:after="150"/>
      </w:pPr>
      <w:r>
        <w:rPr/>
        <w:t xml:space="preserve">四、院线规模布局</w:t>
      </w:r>
    </w:p>
    <w:p>
      <w:pPr>
        <w:spacing w:after="150"/>
      </w:pPr>
      <w:r>
        <w:rPr/>
        <w:t xml:space="preserve">五、院线经营情况</w:t>
      </w:r>
    </w:p>
    <w:p>
      <w:pPr>
        <w:spacing w:after="150"/>
      </w:pPr>
      <w:r>
        <w:rPr/>
        <w:t xml:space="preserve">六、院线发展模式</w:t>
      </w:r>
    </w:p>
    <w:p>
      <w:pPr>
        <w:spacing w:after="150"/>
      </w:pPr>
      <w:r>
        <w:rPr/>
        <w:t xml:space="preserve">七、院线竞争实力</w:t>
      </w:r>
    </w:p>
    <w:p>
      <w:pPr>
        <w:spacing w:after="150"/>
      </w:pPr>
      <w:r>
        <w:rPr/>
        <w:t xml:space="preserve">八、院线发展动态</w:t>
      </w:r>
    </w:p>
    <w:p>
      <w:pPr>
        <w:spacing w:after="150"/>
      </w:pPr>
      <w:r>
        <w:rPr>
          <w:b w:val="1"/>
          <w:bCs w:val="1"/>
        </w:rPr>
        <w:t xml:space="preserve">第六章 2024-2029年中国电影院线行业前景预测</w:t>
      </w:r>
    </w:p>
    <w:p>
      <w:pPr>
        <w:spacing w:after="150"/>
      </w:pPr>
      <w:r>
        <w:rPr/>
        <w:t xml:space="preserve">第一节 电影院线发展影响因素分析</w:t>
      </w:r>
    </w:p>
    <w:p>
      <w:pPr>
        <w:spacing w:after="150"/>
      </w:pPr>
      <w:r>
        <w:rPr/>
        <w:t xml:space="preserve">一、有利因素</w:t>
      </w:r>
    </w:p>
    <w:p>
      <w:pPr>
        <w:spacing w:after="150"/>
      </w:pPr>
      <w:r>
        <w:rPr/>
        <w:t xml:space="preserve">二、不利因素</w:t>
      </w:r>
    </w:p>
    <w:p>
      <w:pPr>
        <w:spacing w:after="150"/>
      </w:pPr>
      <w:r>
        <w:rPr/>
        <w:t xml:space="preserve">第二节 2024-2029年中国电影院线行业发展预测</w:t>
      </w:r>
    </w:p>
    <w:p>
      <w:pPr>
        <w:spacing w:after="150"/>
      </w:pPr>
      <w:r>
        <w:rPr/>
        <w:t xml:space="preserve">一、2024-2029年中国电影院线市场规模预测</w:t>
      </w:r>
    </w:p>
    <w:p>
      <w:pPr>
        <w:spacing w:after="150"/>
      </w:pPr>
      <w:r>
        <w:rPr/>
        <w:t xml:space="preserve">二、2024-2029年中国电影院线营业收入预测</w:t>
      </w:r>
    </w:p>
    <w:p>
      <w:pPr>
        <w:spacing w:after="150"/>
      </w:pPr>
      <w:r>
        <w:rPr/>
        <w:t xml:space="preserve">第三节 中国电影院线行业存在的问题及对策</w:t>
      </w:r>
    </w:p>
    <w:p>
      <w:pPr>
        <w:spacing w:after="150"/>
      </w:pPr>
      <w:r>
        <w:rPr/>
        <w:t xml:space="preserve">一、电影院线行业存在的问题</w:t>
      </w:r>
    </w:p>
    <w:p>
      <w:pPr>
        <w:spacing w:after="150"/>
      </w:pPr>
      <w:r>
        <w:rPr/>
        <w:t xml:space="preserve">二、电影院线行业发展的对策</w:t>
      </w:r>
    </w:p>
    <w:p>
      <w:pPr>
        <w:spacing w:after="150"/>
      </w:pPr>
      <w:r>
        <w:rPr/>
        <w:t xml:space="preserve">第四节 2024-2029年电影院线市场发展前景展望</w:t>
      </w:r>
    </w:p>
    <w:p>
      <w:pPr>
        <w:spacing w:after="150"/>
      </w:pPr>
      <w:r>
        <w:rPr/>
        <w:t xml:space="preserve">一、2024-2029年电影院线市场发展趋势</w:t>
      </w:r>
    </w:p>
    <w:p>
      <w:pPr>
        <w:spacing w:after="150"/>
      </w:pPr>
      <w:r>
        <w:rPr/>
        <w:t xml:space="preserve">二、2024-2029年电影院线市场发展前景</w:t>
      </w:r>
    </w:p>
    <w:p>
      <w:pPr>
        <w:spacing w:after="150"/>
      </w:pPr>
      <w:r>
        <w:rPr>
          <w:b w:val="1"/>
          <w:bCs w:val="1"/>
        </w:rPr>
        <w:t xml:space="preserve">第七章 2024-2029年电影院线行业投资前景</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第二节 电影院线和电影院投资现状分析</w:t>
      </w:r>
    </w:p>
    <w:p>
      <w:pPr>
        <w:spacing w:after="150"/>
      </w:pPr>
      <w:r>
        <w:rPr/>
        <w:t xml:space="preserve">一、投资政策分析</w:t>
      </w:r>
    </w:p>
    <w:p>
      <w:pPr>
        <w:spacing w:after="150"/>
      </w:pPr>
      <w:r>
        <w:rPr/>
        <w:t xml:space="preserve">二、投资主体分析</w:t>
      </w:r>
    </w:p>
    <w:p>
      <w:pPr>
        <w:spacing w:after="150"/>
      </w:pPr>
      <w:r>
        <w:rPr/>
        <w:t xml:space="preserve">1、资本构成</w:t>
      </w:r>
    </w:p>
    <w:p>
      <w:pPr>
        <w:spacing w:after="150"/>
      </w:pPr>
      <w:r>
        <w:rPr/>
        <w:t xml:space="preserve">2、影院投资管理公司竞争格局</w:t>
      </w:r>
    </w:p>
    <w:p>
      <w:pPr>
        <w:spacing w:after="150"/>
      </w:pPr>
      <w:r>
        <w:rPr/>
        <w:t xml:space="preserve">三、投资规模分析</w:t>
      </w:r>
    </w:p>
    <w:p>
      <w:pPr>
        <w:spacing w:after="150"/>
      </w:pPr>
      <w:r>
        <w:rPr/>
        <w:t xml:space="preserve">四、投资热点分析</w:t>
      </w:r>
    </w:p>
    <w:p>
      <w:pPr>
        <w:spacing w:after="150"/>
      </w:pPr>
      <w:r>
        <w:rPr/>
        <w:t xml:space="preserve">五、投资回报分析</w:t>
      </w:r>
    </w:p>
    <w:p>
      <w:pPr>
        <w:spacing w:after="150"/>
      </w:pPr>
      <w:r>
        <w:rPr/>
        <w:t xml:space="preserve">第三节 电影院投资建设模式分析</w:t>
      </w:r>
    </w:p>
    <w:p>
      <w:pPr>
        <w:spacing w:after="150"/>
      </w:pPr>
      <w:r>
        <w:rPr/>
        <w:t xml:space="preserve">一、纯租赁模式分析</w:t>
      </w:r>
    </w:p>
    <w:p>
      <w:pPr>
        <w:spacing w:after="150"/>
      </w:pPr>
      <w:r>
        <w:rPr/>
        <w:t xml:space="preserve">二、票房分成模式分析</w:t>
      </w:r>
    </w:p>
    <w:p>
      <w:pPr>
        <w:spacing w:after="150"/>
      </w:pPr>
      <w:r>
        <w:rPr/>
        <w:t xml:space="preserve">三、品牌输出管理模式分析</w:t>
      </w:r>
    </w:p>
    <w:p>
      <w:pPr>
        <w:spacing w:after="150"/>
      </w:pPr>
      <w:r>
        <w:rPr/>
        <w:t xml:space="preserve">四、保底租金加上票房分成模式分析</w:t>
      </w:r>
    </w:p>
    <w:p>
      <w:pPr>
        <w:spacing w:after="150"/>
      </w:pPr>
      <w:r>
        <w:rPr/>
        <w:t xml:space="preserve">五、四种模式的比较及应用分析</w:t>
      </w:r>
    </w:p>
    <w:p>
      <w:pPr>
        <w:spacing w:after="150"/>
      </w:pPr>
      <w:r>
        <w:rPr/>
        <w:t xml:space="preserve">第四节 电影院建设运营流程及策略分析</w:t>
      </w:r>
    </w:p>
    <w:p>
      <w:pPr>
        <w:spacing w:after="150"/>
      </w:pPr>
      <w:r>
        <w:rPr/>
        <w:t xml:space="preserve">一、影院选址策略</w:t>
      </w:r>
    </w:p>
    <w:p>
      <w:pPr>
        <w:spacing w:after="150"/>
      </w:pPr>
      <w:r>
        <w:rPr/>
        <w:t xml:space="preserve">二、影院规划设计策略</w:t>
      </w:r>
    </w:p>
    <w:p>
      <w:pPr>
        <w:spacing w:after="150"/>
      </w:pPr>
      <w:r>
        <w:rPr/>
        <w:t xml:space="preserve">三、投资规模与可行性研究</w:t>
      </w:r>
    </w:p>
    <w:p>
      <w:pPr>
        <w:spacing w:after="150"/>
      </w:pPr>
      <w:r>
        <w:rPr/>
        <w:t xml:space="preserve">1、投资规模测算</w:t>
      </w:r>
    </w:p>
    <w:p>
      <w:pPr>
        <w:spacing w:after="150"/>
      </w:pPr>
      <w:r>
        <w:rPr/>
        <w:t xml:space="preserve">2、可行性研究分析</w:t>
      </w:r>
    </w:p>
    <w:p>
      <w:pPr>
        <w:spacing w:after="150"/>
      </w:pPr>
      <w:r>
        <w:rPr/>
        <w:t xml:space="preserve">四、项目施工建设注意事项</w:t>
      </w:r>
    </w:p>
    <w:p>
      <w:pPr>
        <w:spacing w:after="150"/>
      </w:pPr>
      <w:r>
        <w:rPr/>
        <w:t xml:space="preserve">五、加盟院线选择策略</w:t>
      </w:r>
    </w:p>
    <w:p>
      <w:pPr>
        <w:spacing w:after="150"/>
      </w:pPr>
      <w:r>
        <w:rPr/>
        <w:t xml:space="preserve">六、影片排映技巧</w:t>
      </w:r>
    </w:p>
    <w:p>
      <w:pPr>
        <w:spacing w:after="150"/>
      </w:pPr>
      <w:r>
        <w:rPr/>
        <w:t xml:space="preserve">七、电影票定价策略</w:t>
      </w:r>
    </w:p>
    <w:p>
      <w:pPr>
        <w:spacing w:after="150"/>
      </w:pPr>
      <w:r>
        <w:rPr/>
        <w:t xml:space="preserve">八、影院品牌连锁发展思路</w:t>
      </w:r>
    </w:p>
    <w:p>
      <w:pPr>
        <w:spacing w:after="150"/>
      </w:pPr>
      <w:r>
        <w:rPr/>
        <w:t xml:space="preserve">第五节 电影院线和电影院投资风险分析</w:t>
      </w:r>
    </w:p>
    <w:p>
      <w:pPr>
        <w:spacing w:after="150"/>
      </w:pPr>
      <w:r>
        <w:rPr/>
        <w:t xml:space="preserve">一、宏观经济波动风险分析</w:t>
      </w:r>
    </w:p>
    <w:p>
      <w:pPr>
        <w:spacing w:after="150"/>
      </w:pPr>
      <w:r>
        <w:rPr/>
        <w:t xml:space="preserve">二、行业政策风险分析</w:t>
      </w:r>
    </w:p>
    <w:p>
      <w:pPr>
        <w:spacing w:after="150"/>
      </w:pPr>
      <w:r>
        <w:rPr/>
        <w:t xml:space="preserve">三、市场竞争风险分析</w:t>
      </w:r>
    </w:p>
    <w:p>
      <w:pPr>
        <w:spacing w:after="150"/>
      </w:pPr>
      <w:r>
        <w:rPr/>
        <w:t xml:space="preserve">四、产品替代风险分析</w:t>
      </w:r>
    </w:p>
    <w:p>
      <w:pPr>
        <w:spacing w:after="150"/>
      </w:pPr>
      <w:r>
        <w:rPr/>
        <w:t xml:space="preserve">五、选址及需求风险分析</w:t>
      </w:r>
    </w:p>
    <w:p>
      <w:pPr>
        <w:spacing w:after="150"/>
      </w:pPr>
      <w:r>
        <w:rPr/>
        <w:t xml:space="preserve">六、电影质量风险分析</w:t>
      </w:r>
    </w:p>
    <w:p>
      <w:pPr>
        <w:spacing w:after="150"/>
      </w:pPr>
      <w:r>
        <w:rPr/>
        <w:t xml:space="preserve">七、成本上升风险分析</w:t>
      </w:r>
    </w:p>
    <w:p>
      <w:pPr>
        <w:spacing w:after="150"/>
      </w:pPr>
      <w:r>
        <w:rPr/>
        <w:t xml:space="preserve">八、技术风险分析</w:t>
      </w:r>
    </w:p>
    <w:p>
      <w:pPr>
        <w:spacing w:after="150"/>
      </w:pPr>
      <w:r>
        <w:rPr/>
        <w:t xml:space="preserve">第六节 电影院线IPO和并购分析</w:t>
      </w:r>
    </w:p>
    <w:p>
      <w:pPr>
        <w:spacing w:after="150"/>
      </w:pPr>
      <w:r>
        <w:rPr/>
        <w:t xml:space="preserve">一、电影院线ipo分析</w:t>
      </w:r>
    </w:p>
    <w:p>
      <w:pPr>
        <w:spacing w:after="150"/>
      </w:pPr>
      <w:r>
        <w:rPr/>
        <w:t xml:space="preserve">二、电影院线并购分析</w:t>
      </w:r>
    </w:p>
    <w:p>
      <w:pPr>
        <w:spacing w:after="150"/>
      </w:pPr>
      <w:r>
        <w:rPr/>
        <w:t xml:space="preserve">第七节 电影院线行业投资前景</w:t>
      </w:r>
    </w:p>
    <w:p>
      <w:pPr>
        <w:spacing w:after="150"/>
      </w:pPr>
      <w:r>
        <w:rPr/>
        <w:t xml:space="preserve">一、投资前景</w:t>
      </w:r>
    </w:p>
    <w:p>
      <w:pPr>
        <w:spacing w:after="150"/>
      </w:pPr>
      <w:r>
        <w:rPr/>
        <w:t xml:space="preserve">二、投资建议</w:t>
      </w:r>
    </w:p>
    <w:p>
      <w:pPr>
        <w:spacing w:after="150"/>
      </w:pPr>
      <w:r>
        <w:rPr>
          <w:b w:val="1"/>
          <w:bCs w:val="1"/>
        </w:rPr>
        <w:t xml:space="preserve">图表目录</w:t>
      </w:r>
    </w:p>
    <w:p>
      <w:pPr>
        <w:spacing w:after="150"/>
      </w:pPr>
      <w:r>
        <w:rPr/>
        <w:t xml:space="preserve">图表：欧洲主要国家人均观影次数对比</w:t>
      </w:r>
    </w:p>
    <w:p>
      <w:pPr>
        <w:spacing w:after="150"/>
      </w:pPr>
      <w:r>
        <w:rPr/>
        <w:t xml:space="preserve">图表：2019-2023年法国观影人次情况</w:t>
      </w:r>
    </w:p>
    <w:p>
      <w:pPr>
        <w:spacing w:after="150"/>
      </w:pPr>
      <w:r>
        <w:rPr/>
        <w:t xml:space="preserve">图表：2019-2023年法国电影票房排行榜</w:t>
      </w:r>
    </w:p>
    <w:p>
      <w:pPr>
        <w:spacing w:after="150"/>
      </w:pPr>
      <w:r>
        <w:rPr/>
        <w:t xml:space="preserve">图表：2019-2023年韩国电影票房收入</w:t>
      </w:r>
    </w:p>
    <w:p>
      <w:pPr>
        <w:spacing w:after="150"/>
      </w:pPr>
      <w:r>
        <w:rPr/>
        <w:t xml:space="preserve">图表：2019-2023年韩国观影人数规模</w:t>
      </w:r>
    </w:p>
    <w:p>
      <w:pPr>
        <w:spacing w:after="150"/>
      </w:pPr>
      <w:r>
        <w:rPr/>
        <w:t xml:space="preserve">图表：2019-2023年韩国电影票房排行榜</w:t>
      </w:r>
    </w:p>
    <w:p>
      <w:pPr>
        <w:spacing w:after="150"/>
      </w:pPr>
      <w:r>
        <w:rPr/>
        <w:t xml:space="preserve">图表：2019-2023年日本电影票房收入情况</w:t>
      </w:r>
    </w:p>
    <w:p>
      <w:pPr>
        <w:spacing w:after="150"/>
      </w:pPr>
      <w:r>
        <w:rPr/>
        <w:t xml:space="preserve">图表：2019-2023年日本电影观影人次情况</w:t>
      </w:r>
    </w:p>
    <w:p>
      <w:pPr>
        <w:spacing w:after="150"/>
      </w:pPr>
      <w:r>
        <w:rPr/>
        <w:t xml:space="preserve">图表：2019-2023年日本人均观影次数</w:t>
      </w:r>
    </w:p>
    <w:p>
      <w:pPr>
        <w:spacing w:after="150"/>
      </w:pPr>
      <w:r>
        <w:rPr/>
        <w:t xml:space="preserve">图表：2019-2023年日本电影票房排行榜</w:t>
      </w:r>
    </w:p>
    <w:p>
      <w:pPr>
        <w:spacing w:after="150"/>
      </w:pPr>
      <w:r>
        <w:rPr/>
        <w:t xml:space="preserve">图表：近几年日本国产电影及动画电影排行榜</w:t>
      </w:r>
    </w:p>
    <w:p>
      <w:pPr>
        <w:spacing w:after="150"/>
      </w:pPr>
      <w:r>
        <w:rPr/>
        <w:t xml:space="preserve">图表：2024-2029年香港票房收入预测</w:t>
      </w:r>
    </w:p>
    <w:p>
      <w:pPr>
        <w:spacing w:after="150"/>
      </w:pPr>
      <w:r>
        <w:rPr/>
        <w:t xml:space="preserve">图表：2019-2023年香港市场票房top10排行榜</w:t>
      </w:r>
    </w:p>
    <w:p>
      <w:pPr>
        <w:spacing w:after="150"/>
      </w:pPr>
      <w:r>
        <w:rPr/>
        <w:t xml:space="preserve">图表：2024-2029年中国内地纪录片产量预测</w:t>
      </w:r>
    </w:p>
    <w:p>
      <w:pPr>
        <w:spacing w:after="150"/>
      </w:pPr>
      <w:r>
        <w:rPr/>
        <w:t xml:space="preserve">图表：2024-2029年中国内地科教片产量预测</w:t>
      </w:r>
    </w:p>
    <w:p>
      <w:pPr>
        <w:spacing w:after="150"/>
      </w:pPr>
      <w:r>
        <w:rPr/>
        <w:t xml:space="preserve">图表：2024-2029年中国内地动画片产量预测</w:t>
      </w:r>
    </w:p>
    <w:p>
      <w:pPr>
        <w:spacing w:after="150"/>
      </w:pPr>
      <w:r>
        <w:rPr/>
        <w:t xml:space="preserve">图表：2024-2029年中国内地故事片产量预测</w:t>
      </w:r>
    </w:p>
    <w:p>
      <w:pPr>
        <w:spacing w:after="150"/>
      </w:pPr>
      <w:r>
        <w:rPr/>
        <w:t xml:space="preserve">图表：2024-2029年中国内地特种片产量预测</w:t>
      </w:r>
    </w:p>
    <w:p>
      <w:pPr>
        <w:spacing w:after="150"/>
      </w:pPr>
      <w:r>
        <w:rPr/>
        <w:t xml:space="preserve">图表：2024-2029年北京市电影票房预测</w:t>
      </w:r>
    </w:p>
    <w:p>
      <w:pPr>
        <w:spacing w:after="150"/>
      </w:pPr>
      <w:r>
        <w:rPr/>
        <w:t xml:space="preserve">图表：2024-2029年上海市电影票房预测</w:t>
      </w:r>
    </w:p>
    <w:p>
      <w:pPr>
        <w:spacing w:after="150"/>
      </w:pPr>
      <w:r>
        <w:rPr/>
        <w:t xml:space="preserve">图表：2024-2029年广州市电影票房预测</w:t>
      </w:r>
    </w:p>
    <w:p>
      <w:pPr>
        <w:spacing w:after="150"/>
      </w:pPr>
      <w:r>
        <w:rPr/>
        <w:t xml:space="preserve">图表：2024-2029年深圳市电影票房预测</w:t>
      </w:r>
    </w:p>
    <w:p>
      <w:pPr>
        <w:spacing w:after="150"/>
      </w:pPr>
      <w:r>
        <w:rPr/>
        <w:t xml:space="preserve">图表：2024-2029年成都市电影票房预测</w:t>
      </w:r>
    </w:p>
    <w:p>
      <w:pPr>
        <w:spacing w:after="150"/>
      </w:pPr>
      <w:r>
        <w:rPr/>
        <w:t xml:space="preserve">图表：2024-2029年中国院线数量及增长预测</w:t>
      </w:r>
    </w:p>
    <w:p>
      <w:pPr>
        <w:spacing w:after="150"/>
      </w:pPr>
      <w:r>
        <w:rPr/>
        <w:t xml:space="preserve">图表：2024-2029年中国电影影线票房集中度预测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2024-2029年中国电影院线行业发展模式与投资前景研究报告</dc:title>
  <dc:description>2024-2029年中国电影院线行业发展模式与投资前景研究报告</dc:description>
  <dc:subject>2024-2029年中国电影院线行业发展模式与投资前景研究报告</dc:subject>
  <cp:keywords>研究报告</cp:keywords>
  <cp:category>研究报告</cp:category>
  <cp:lastModifiedBy>北京中道泰和信息咨询有限公司</cp:lastModifiedBy>
  <dcterms:created xsi:type="dcterms:W3CDTF">2024-01-25T15:22:42+08:00</dcterms:created>
  <dcterms:modified xsi:type="dcterms:W3CDTF">2024-01-25T15:22:42+08:00</dcterms:modified>
</cp:coreProperties>
</file>

<file path=docProps/custom.xml><?xml version="1.0" encoding="utf-8"?>
<Properties xmlns="http://schemas.openxmlformats.org/officeDocument/2006/custom-properties" xmlns:vt="http://schemas.openxmlformats.org/officeDocument/2006/docPropsVTypes"/>
</file>