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2024-2029年中国互联网+医疗行业全景调研与发展战略研究咨询报告</w:t>
      </w:r>
    </w:p>
    <w:p>
      <w:pPr>
        <w:spacing w:after="150"/>
      </w:pPr>
      <w:r>
        <w:rPr>
          <w:b w:val="1"/>
          <w:bCs w:val="1"/>
        </w:rPr>
        <w:t xml:space="preserve">报告简介</w:t>
      </w:r>
    </w:p>
    <w:p>
      <w:pPr>
        <w:spacing w:after="150"/>
      </w:pPr>
      <w:r>
        <w:rPr/>
        <w:t xml:space="preserve">互联网医疗覆盖了以互联网为载体和技术手段支持的各个细分医疗领域，新技术和商业模式的渗透，使产业链价值重新得到分配。从患者角度，在线轻问诊、疾病搜索、医患交流、慢病管理等可以解决很多基础健康问题。而在线平台从预约挂号、导诊候诊到最后报告查询等各个环节，能有效节省时间，提高看病就医的效率。在医生角度，可以借助互联网医疗提高工作效率，学术交流有助于对知识的获取提供帮助，在线咨询和点评服务有利于提高知名度和收入。而对于医院方面，一方面有助于建设医院系统信息化，提高运行效率，另一方面，开放网上医院，能扩大服务范围，极大的提高品牌影响力。</w:t>
      </w:r>
    </w:p>
    <w:p>
      <w:pPr>
        <w:spacing w:after="150"/>
      </w:pPr>
      <w:r>
        <w:rPr/>
        <w:t xml:space="preserve">从2018年开始，医疗信息化领域政策不断出台，无论对于传统医疗信息化业务还是互联网+医疗创新业务政策都是鼓励发展，支持创新，行业将迎来政策红利推动的高速增长期。政策主要在以下几方面显着推动行业发展1)明确了医疗信息化建设目标及对应的时间节点。2)院长负责制以及医疗信息化牵头部门的确定也使得医疗信息化建设在医院内部重要性提升。3)互联网医疗创新获得大力支持，未来商业模式创新空间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卫健委、51行业报告网、全国及海外多种相关报纸杂志的基础信息等公布和提供的大量资料和数据，客观、多角度地对中国互联网+医疗市场进行了分析研究。报告在总结中国互联网+医疗发展历程的基础上，结合新时期的各方面因素，对中国互联网+医疗的发展趋势给予了细致和审慎的预测论证。报告资料详实，图表丰富，既有深入的分析，又有直观的比较，为互联网+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互联网+医疗发展背景 1</w:t>
      </w:r>
    </w:p>
    <w:p>
      <w:pPr>
        <w:spacing w:after="150"/>
      </w:pPr>
      <w:r>
        <w:rPr/>
        <w:t xml:space="preserve">第一节 互联网+医疗行业基本情况 1</w:t>
      </w:r>
    </w:p>
    <w:p>
      <w:pPr>
        <w:spacing w:after="150"/>
      </w:pPr>
      <w:r>
        <w:rPr/>
        <w:t xml:space="preserve">一、互联网+医疗定义 1</w:t>
      </w:r>
    </w:p>
    <w:p>
      <w:pPr>
        <w:spacing w:after="150"/>
      </w:pPr>
      <w:r>
        <w:rPr/>
        <w:t xml:space="preserve">二、互联网+医疗功能 2</w:t>
      </w:r>
    </w:p>
    <w:p>
      <w:pPr>
        <w:spacing w:after="150"/>
      </w:pPr>
      <w:r>
        <w:rPr/>
        <w:t xml:space="preserve">三、行业发展历程 2</w:t>
      </w:r>
    </w:p>
    <w:p>
      <w:pPr>
        <w:spacing w:after="150"/>
      </w:pPr>
      <w:r>
        <w:rPr/>
        <w:t xml:space="preserve">四、行业技术实现 3</w:t>
      </w:r>
    </w:p>
    <w:p>
      <w:pPr>
        <w:spacing w:after="150"/>
      </w:pPr>
      <w:r>
        <w:rPr/>
        <w:t xml:space="preserve">五、发展互联网+医疗意义 3</w:t>
      </w:r>
    </w:p>
    <w:p>
      <w:pPr>
        <w:spacing w:after="150"/>
      </w:pPr>
      <w:r>
        <w:rPr/>
        <w:t xml:space="preserve">第二节 互联网+医疗行业发展特性分析 4</w:t>
      </w:r>
    </w:p>
    <w:p>
      <w:pPr>
        <w:spacing w:after="150"/>
      </w:pPr>
      <w:r>
        <w:rPr/>
        <w:t xml:space="preserve">一、产业链分析 4</w:t>
      </w:r>
    </w:p>
    <w:p>
      <w:pPr>
        <w:spacing w:after="150"/>
      </w:pPr>
      <w:r>
        <w:rPr/>
        <w:t xml:space="preserve">二、行业生命周期 5</w:t>
      </w:r>
    </w:p>
    <w:p>
      <w:pPr>
        <w:spacing w:after="150"/>
      </w:pPr>
      <w:r>
        <w:rPr/>
        <w:t xml:space="preserve">三、行业商业模式 5</w:t>
      </w:r>
    </w:p>
    <w:p>
      <w:pPr>
        <w:spacing w:after="150"/>
      </w:pPr>
      <w:r>
        <w:rPr/>
        <w:t xml:space="preserve">四、行业监督管理 6</w:t>
      </w:r>
    </w:p>
    <w:p>
      <w:pPr>
        <w:spacing w:after="150"/>
      </w:pPr>
      <w:r>
        <w:rPr/>
        <w:t xml:space="preserve">第三节 中国“互联网+ 医疗”行业特征 6</w:t>
      </w:r>
    </w:p>
    <w:p>
      <w:pPr>
        <w:spacing w:after="150"/>
      </w:pPr>
      <w:r>
        <w:rPr/>
        <w:t xml:space="preserve">一、服务内容有区别 6</w:t>
      </w:r>
    </w:p>
    <w:p>
      <w:pPr>
        <w:spacing w:after="150"/>
      </w:pPr>
      <w:r>
        <w:rPr/>
        <w:t xml:space="preserve">二、标准规范有区别 7</w:t>
      </w:r>
    </w:p>
    <w:p>
      <w:pPr>
        <w:spacing w:after="150"/>
      </w:pPr>
      <w:r>
        <w:rPr/>
        <w:t xml:space="preserve">三、监管环境有区别 7</w:t>
      </w:r>
    </w:p>
    <w:p>
      <w:pPr>
        <w:spacing w:after="150"/>
      </w:pPr>
      <w:r>
        <w:rPr/>
        <w:t xml:space="preserve">第四节 “互联网+”时代的医疗产业战略 7</w:t>
      </w:r>
    </w:p>
    <w:p>
      <w:pPr>
        <w:spacing w:after="150"/>
      </w:pPr>
      <w:r>
        <w:rPr/>
        <w:t xml:space="preserve">一、互联网重塑医疗产业 7</w:t>
      </w:r>
    </w:p>
    <w:p>
      <w:pPr>
        <w:spacing w:after="150"/>
      </w:pPr>
      <w:r>
        <w:rPr/>
        <w:t xml:space="preserve">二、巨头布局“互联网+医疗”战略 8</w:t>
      </w:r>
    </w:p>
    <w:p>
      <w:pPr>
        <w:spacing w:after="150"/>
      </w:pPr>
      <w:r>
        <w:rPr/>
        <w:t xml:space="preserve">三、“互联网+医疗”的场景构想 9</w:t>
      </w:r>
    </w:p>
    <w:p>
      <w:pPr>
        <w:spacing w:after="150"/>
      </w:pPr>
      <w:r>
        <w:rPr/>
        <w:t xml:space="preserve">四、顶层设计下的“互联网+医疗” 10</w:t>
      </w:r>
    </w:p>
    <w:p>
      <w:pPr>
        <w:spacing w:after="150"/>
      </w:pPr>
      <w:r>
        <w:rPr/>
        <w:t xml:space="preserve">五、互联网企业的探索与实践 10</w:t>
      </w:r>
    </w:p>
    <w:p>
      <w:pPr>
        <w:spacing w:after="150"/>
      </w:pPr>
      <w:r>
        <w:rPr/>
        <w:t xml:space="preserve">六、借助互联网实现医疗创新 12</w:t>
      </w:r>
    </w:p>
    <w:p>
      <w:pPr>
        <w:spacing w:after="150"/>
      </w:pPr>
      <w:r>
        <w:rPr>
          <w:b w:val="1"/>
          <w:bCs w:val="1"/>
        </w:rPr>
        <w:t xml:space="preserve">第二章 中国互联网+医疗行业发展环境分析 13</w:t>
      </w:r>
    </w:p>
    <w:p>
      <w:pPr>
        <w:spacing w:after="150"/>
      </w:pPr>
      <w:r>
        <w:rPr/>
        <w:t xml:space="preserve">第一节 行业法律法规 13</w:t>
      </w:r>
    </w:p>
    <w:p>
      <w:pPr>
        <w:spacing w:after="150"/>
      </w:pPr>
      <w:r>
        <w:rPr/>
        <w:t xml:space="preserve">一、《关于推进和规范医师多点执业的若干意见》 13</w:t>
      </w:r>
    </w:p>
    <w:p>
      <w:pPr>
        <w:spacing w:after="150"/>
      </w:pPr>
      <w:r>
        <w:rPr/>
        <w:t xml:space="preserve">二、《关于药品生产经营企业全面实施药品电子监管有关事宜的公告》 17</w:t>
      </w:r>
    </w:p>
    <w:p>
      <w:pPr>
        <w:spacing w:after="150"/>
      </w:pPr>
      <w:r>
        <w:rPr/>
        <w:t xml:space="preserve">三、《中医药健康服务发展规划(2019-2023 年)》 17</w:t>
      </w:r>
    </w:p>
    <w:p>
      <w:pPr>
        <w:spacing w:after="150"/>
      </w:pPr>
      <w:r>
        <w:rPr/>
        <w:t xml:space="preserve">四、《关于促进“互联网+医疗健康”发展的意见》 30</w:t>
      </w:r>
    </w:p>
    <w:p>
      <w:pPr>
        <w:spacing w:after="150"/>
      </w:pPr>
      <w:r>
        <w:rPr/>
        <w:t xml:space="preserve">五、《全国医院信息化建设标准与规范(试行)》 38</w:t>
      </w:r>
    </w:p>
    <w:p>
      <w:pPr>
        <w:spacing w:after="150"/>
      </w:pPr>
      <w:r>
        <w:rPr/>
        <w:t xml:space="preserve">六、《关于推进分级诊疗制度建设的指导意见》 38</w:t>
      </w:r>
    </w:p>
    <w:p>
      <w:pPr>
        <w:spacing w:after="150"/>
      </w:pPr>
      <w:r>
        <w:rPr/>
        <w:t xml:space="preserve">第二节 中国经济形势 44</w:t>
      </w:r>
    </w:p>
    <w:p>
      <w:pPr>
        <w:spacing w:after="150"/>
      </w:pPr>
      <w:r>
        <w:rPr/>
        <w:t xml:space="preserve">一、国际宏观经济形势分析 44</w:t>
      </w:r>
    </w:p>
    <w:p>
      <w:pPr>
        <w:spacing w:after="150"/>
      </w:pPr>
      <w:r>
        <w:rPr/>
        <w:t xml:space="preserve">二、国内宏观经济形势分析 58</w:t>
      </w:r>
    </w:p>
    <w:p>
      <w:pPr>
        <w:spacing w:after="150"/>
      </w:pPr>
      <w:r>
        <w:rPr/>
        <w:t xml:space="preserve">第三节 行业社会环境分析 79</w:t>
      </w:r>
    </w:p>
    <w:p>
      <w:pPr>
        <w:spacing w:after="150"/>
      </w:pPr>
      <w:r>
        <w:rPr/>
        <w:t xml:space="preserve">一、移动互联网发展背景 79</w:t>
      </w:r>
    </w:p>
    <w:p>
      <w:pPr>
        <w:spacing w:after="150"/>
      </w:pPr>
      <w:r>
        <w:rPr/>
        <w:t xml:space="preserve">二、慢性病人口增加 80</w:t>
      </w:r>
    </w:p>
    <w:p>
      <w:pPr>
        <w:spacing w:after="150"/>
      </w:pPr>
      <w:r>
        <w:rPr/>
        <w:t xml:space="preserve">三、人们健康管理意识增强 80</w:t>
      </w:r>
    </w:p>
    <w:p>
      <w:pPr>
        <w:spacing w:after="150"/>
      </w:pPr>
      <w:r>
        <w:rPr/>
        <w:t xml:space="preserve">第四节 行业相关技术发展分析 81</w:t>
      </w:r>
    </w:p>
    <w:p>
      <w:pPr>
        <w:spacing w:after="150"/>
      </w:pPr>
      <w:r>
        <w:rPr/>
        <w:t xml:space="preserve">一、传感器技术 81</w:t>
      </w:r>
    </w:p>
    <w:p>
      <w:pPr>
        <w:spacing w:after="150"/>
      </w:pPr>
      <w:r>
        <w:rPr/>
        <w:t xml:space="preserve">二、大数据和云计算技术 82</w:t>
      </w:r>
    </w:p>
    <w:p>
      <w:pPr>
        <w:spacing w:after="150"/>
      </w:pPr>
      <w:r>
        <w:rPr/>
        <w:t xml:space="preserve">三、智能可穿戴设备 85</w:t>
      </w:r>
    </w:p>
    <w:p>
      <w:pPr>
        <w:spacing w:after="150"/>
      </w:pPr>
      <w:r>
        <w:rPr/>
        <w:t xml:space="preserve">四、远程诊断技术 87</w:t>
      </w:r>
    </w:p>
    <w:p>
      <w:pPr>
        <w:spacing w:after="150"/>
      </w:pPr>
      <w:r>
        <w:rPr/>
        <w:t xml:space="preserve">第五节 中国互联网+医疗pest模型总结 88</w:t>
      </w:r>
    </w:p>
    <w:p>
      <w:pPr>
        <w:spacing w:after="150"/>
      </w:pPr>
      <w:r>
        <w:rPr/>
        <w:t xml:space="preserve">一、政治环境 88</w:t>
      </w:r>
    </w:p>
    <w:p>
      <w:pPr>
        <w:spacing w:after="150"/>
      </w:pPr>
      <w:r>
        <w:rPr/>
        <w:t xml:space="preserve">二、经济环境 89</w:t>
      </w:r>
    </w:p>
    <w:p>
      <w:pPr>
        <w:spacing w:after="150"/>
      </w:pPr>
      <w:r>
        <w:rPr/>
        <w:t xml:space="preserve">三、社会环境 89</w:t>
      </w:r>
    </w:p>
    <w:p>
      <w:pPr>
        <w:spacing w:after="150"/>
      </w:pPr>
      <w:r>
        <w:rPr/>
        <w:t xml:space="preserve">四、技术环境 90</w:t>
      </w:r>
    </w:p>
    <w:p>
      <w:pPr>
        <w:spacing w:after="150"/>
      </w:pPr>
      <w:r>
        <w:rPr>
          <w:b w:val="1"/>
          <w:bCs w:val="1"/>
        </w:rPr>
        <w:t xml:space="preserve">第三章 中国互联网+医疗发展现状分析 92</w:t>
      </w:r>
    </w:p>
    <w:p>
      <w:pPr>
        <w:spacing w:after="150"/>
      </w:pPr>
      <w:r>
        <w:rPr/>
        <w:t xml:space="preserve">第一节 中国医疗信息化发展分析 92</w:t>
      </w:r>
    </w:p>
    <w:p>
      <w:pPr>
        <w:spacing w:after="150"/>
      </w:pPr>
      <w:r>
        <w:rPr/>
        <w:t xml:space="preserve">一、医疗信息化的总花费规模 92</w:t>
      </w:r>
    </w:p>
    <w:p>
      <w:pPr>
        <w:spacing w:after="150"/>
      </w:pPr>
      <w:r>
        <w:rPr/>
        <w:t xml:space="preserve">二、医疗行业信息化市场规模 93</w:t>
      </w:r>
    </w:p>
    <w:p>
      <w:pPr>
        <w:spacing w:after="150"/>
      </w:pPr>
      <w:r>
        <w:rPr/>
        <w:t xml:space="preserve">三、医疗信息化行业结构分析 94</w:t>
      </w:r>
    </w:p>
    <w:p>
      <w:pPr>
        <w:spacing w:after="150"/>
      </w:pPr>
      <w:r>
        <w:rPr/>
        <w:t xml:space="preserve">第二节 互联网+医疗需求与痛点分析 96</w:t>
      </w:r>
    </w:p>
    <w:p>
      <w:pPr>
        <w:spacing w:after="150"/>
      </w:pPr>
      <w:r>
        <w:rPr/>
        <w:t xml:space="preserve">一、医疗企业需求分析 96</w:t>
      </w:r>
    </w:p>
    <w:p>
      <w:pPr>
        <w:spacing w:after="150"/>
      </w:pPr>
      <w:r>
        <w:rPr/>
        <w:t xml:space="preserve">二、医疗企业痛点分析 97</w:t>
      </w:r>
    </w:p>
    <w:p>
      <w:pPr>
        <w:spacing w:after="150"/>
      </w:pPr>
      <w:r>
        <w:rPr/>
        <w:t xml:space="preserve">第三节 互联网+医疗发展分析 98</w:t>
      </w:r>
    </w:p>
    <w:p>
      <w:pPr>
        <w:spacing w:after="150"/>
      </w:pPr>
      <w:r>
        <w:rPr/>
        <w:t xml:space="preserve">一、互联网+医疗利益相关方 98</w:t>
      </w:r>
    </w:p>
    <w:p>
      <w:pPr>
        <w:spacing w:after="150"/>
      </w:pPr>
      <w:r>
        <w:rPr/>
        <w:t xml:space="preserve">二、互联网+医疗涉及四方 98</w:t>
      </w:r>
    </w:p>
    <w:p>
      <w:pPr>
        <w:spacing w:after="150"/>
      </w:pPr>
      <w:r>
        <w:rPr/>
        <w:t xml:space="preserve">三、互联网+医疗平台的分类 99</w:t>
      </w:r>
    </w:p>
    <w:p>
      <w:pPr>
        <w:spacing w:after="150"/>
      </w:pPr>
      <w:r>
        <w:rPr/>
        <w:t xml:space="preserve">四、互联网+医疗app的发展 99</w:t>
      </w:r>
    </w:p>
    <w:p>
      <w:pPr>
        <w:spacing w:after="150"/>
      </w:pPr>
      <w:r>
        <w:rPr/>
        <w:t xml:space="preserve">第四节 中国移动医疗行业发展概况 101</w:t>
      </w:r>
    </w:p>
    <w:p>
      <w:pPr>
        <w:spacing w:after="150"/>
      </w:pPr>
      <w:r>
        <w:rPr/>
        <w:t xml:space="preserve">一、中国移动医疗行业发展现状 101</w:t>
      </w:r>
    </w:p>
    <w:p>
      <w:pPr>
        <w:spacing w:after="150"/>
      </w:pPr>
      <w:r>
        <w:rPr/>
        <w:t xml:space="preserve">二、中国移动医疗行业需求分析 101</w:t>
      </w:r>
    </w:p>
    <w:p>
      <w:pPr>
        <w:spacing w:after="150"/>
      </w:pPr>
      <w:r>
        <w:rPr/>
        <w:t xml:space="preserve">三、移动医疗的产业链开始扩展 102</w:t>
      </w:r>
    </w:p>
    <w:p>
      <w:pPr>
        <w:spacing w:after="150"/>
      </w:pPr>
      <w:r>
        <w:rPr/>
        <w:t xml:space="preserve">四、中国移动医疗实践模式分析 103</w:t>
      </w:r>
    </w:p>
    <w:p>
      <w:pPr>
        <w:spacing w:after="150"/>
      </w:pPr>
      <w:r>
        <w:rPr/>
        <w:t xml:space="preserve">五、中国移动医疗现实困境分析 104</w:t>
      </w:r>
    </w:p>
    <w:p>
      <w:pPr>
        <w:spacing w:after="150"/>
      </w:pPr>
      <w:r>
        <w:rPr/>
        <w:t xml:space="preserve">第五节 互联网+医疗硬件发展分析 106</w:t>
      </w:r>
    </w:p>
    <w:p>
      <w:pPr>
        <w:spacing w:after="150"/>
      </w:pPr>
      <w:r>
        <w:rPr/>
        <w:t xml:space="preserve">一、智能医疗的优势分析 106</w:t>
      </w:r>
    </w:p>
    <w:p>
      <w:pPr>
        <w:spacing w:after="150"/>
      </w:pPr>
      <w:r>
        <w:rPr/>
        <w:t xml:space="preserve">二、智能医疗供应链分析 106</w:t>
      </w:r>
    </w:p>
    <w:p>
      <w:pPr>
        <w:spacing w:after="150"/>
      </w:pPr>
      <w:r>
        <w:rPr/>
        <w:t xml:space="preserve">三、智能医疗的发展模式 107</w:t>
      </w:r>
    </w:p>
    <w:p>
      <w:pPr>
        <w:spacing w:after="150"/>
      </w:pPr>
      <w:r>
        <w:rPr/>
        <w:t xml:space="preserve">四、智能医疗的市场规模 108</w:t>
      </w:r>
    </w:p>
    <w:p>
      <w:pPr>
        <w:spacing w:after="150"/>
      </w:pPr>
      <w:r>
        <w:rPr/>
        <w:t xml:space="preserve">五、智能医疗的发展潜力 108</w:t>
      </w:r>
    </w:p>
    <w:p>
      <w:pPr>
        <w:spacing w:after="150"/>
      </w:pPr>
      <w:r>
        <w:rPr/>
        <w:t xml:space="preserve">第六节 远程医疗行业发展分析 109</w:t>
      </w:r>
    </w:p>
    <w:p>
      <w:pPr>
        <w:spacing w:after="150"/>
      </w:pPr>
      <w:r>
        <w:rPr/>
        <w:t xml:space="preserve">一、远程医疗发展现状 109</w:t>
      </w:r>
    </w:p>
    <w:p>
      <w:pPr>
        <w:spacing w:after="150"/>
      </w:pPr>
      <w:r>
        <w:rPr/>
        <w:t xml:space="preserve">二、远程医疗企业发展模式 111</w:t>
      </w:r>
    </w:p>
    <w:p>
      <w:pPr>
        <w:spacing w:after="150"/>
      </w:pPr>
      <w:r>
        <w:rPr/>
        <w:t xml:space="preserve">三、远程医疗投资情况 115</w:t>
      </w:r>
    </w:p>
    <w:p>
      <w:pPr>
        <w:spacing w:after="150"/>
      </w:pPr>
      <w:r>
        <w:rPr/>
        <w:t xml:space="preserve">四、远程医疗行业市场规模预测 115</w:t>
      </w:r>
    </w:p>
    <w:p>
      <w:pPr>
        <w:spacing w:after="150"/>
      </w:pPr>
      <w:r>
        <w:rPr/>
        <w:t xml:space="preserve">五、远程医疗行业前景发分析 116</w:t>
      </w:r>
    </w:p>
    <w:p>
      <w:pPr>
        <w:spacing w:after="150"/>
      </w:pPr>
      <w:r>
        <w:rPr/>
        <w:t xml:space="preserve">第七节 电子病历(emr)市场发展分析 117</w:t>
      </w:r>
    </w:p>
    <w:p>
      <w:pPr>
        <w:spacing w:after="150"/>
      </w:pPr>
      <w:r>
        <w:rPr/>
        <w:t xml:space="preserve">一、电子病历发展综述 117</w:t>
      </w:r>
    </w:p>
    <w:p>
      <w:pPr>
        <w:spacing w:after="150"/>
      </w:pPr>
      <w:r>
        <w:rPr/>
        <w:t xml:space="preserve">二、国外电子病历应用经验借鉴 119</w:t>
      </w:r>
    </w:p>
    <w:p>
      <w:pPr>
        <w:spacing w:after="150"/>
      </w:pPr>
      <w:r>
        <w:rPr/>
        <w:t xml:space="preserve">三、国内电子病历应用现状 119</w:t>
      </w:r>
    </w:p>
    <w:p>
      <w:pPr>
        <w:spacing w:after="150"/>
      </w:pPr>
      <w:r>
        <w:rPr/>
        <w:t xml:space="preserve">四、电子病历应用效益分析 120</w:t>
      </w:r>
    </w:p>
    <w:p>
      <w:pPr>
        <w:spacing w:after="150"/>
      </w:pPr>
      <w:r>
        <w:rPr/>
        <w:t xml:space="preserve">五、电子病历存在问题 121</w:t>
      </w:r>
    </w:p>
    <w:p>
      <w:pPr>
        <w:spacing w:after="150"/>
      </w:pPr>
      <w:r>
        <w:rPr/>
        <w:t xml:space="preserve">六、电子病历发展建议 122</w:t>
      </w:r>
    </w:p>
    <w:p>
      <w:pPr>
        <w:spacing w:after="150"/>
      </w:pPr>
      <w:r>
        <w:rPr/>
        <w:t xml:space="preserve">七、电子病历市场发展趋势 123</w:t>
      </w:r>
    </w:p>
    <w:p>
      <w:pPr>
        <w:spacing w:after="150"/>
      </w:pPr>
      <w:r>
        <w:rPr/>
        <w:t xml:space="preserve">八、电子病历市场需求前景 125</w:t>
      </w:r>
    </w:p>
    <w:p>
      <w:pPr>
        <w:spacing w:after="150"/>
      </w:pPr>
      <w:r>
        <w:rPr/>
        <w:t xml:space="preserve">第八节 医院管理信息系统发展分析 125</w:t>
      </w:r>
    </w:p>
    <w:p>
      <w:pPr>
        <w:spacing w:after="150"/>
      </w:pPr>
      <w:r>
        <w:rPr/>
        <w:t xml:space="preserve">一、医院管理信息系统概况 125</w:t>
      </w:r>
    </w:p>
    <w:p>
      <w:pPr>
        <w:spacing w:after="150"/>
      </w:pPr>
      <w:r>
        <w:rPr/>
        <w:t xml:space="preserve">二、医院信息化投资规模 126</w:t>
      </w:r>
    </w:p>
    <w:p>
      <w:pPr>
        <w:spacing w:after="150"/>
      </w:pPr>
      <w:r>
        <w:rPr/>
        <w:t xml:space="preserve">三、医院信息化区域发展 127</w:t>
      </w:r>
    </w:p>
    <w:p>
      <w:pPr>
        <w:spacing w:after="150"/>
      </w:pPr>
      <w:r>
        <w:rPr/>
        <w:t xml:space="preserve">四、医院信息系统发展分析 127</w:t>
      </w:r>
    </w:p>
    <w:p>
      <w:pPr>
        <w:spacing w:after="150"/>
      </w:pPr>
      <w:r>
        <w:rPr/>
        <w:t xml:space="preserve">五、医院信息系统发展趋势 127</w:t>
      </w:r>
    </w:p>
    <w:p>
      <w:pPr>
        <w:spacing w:after="150"/>
      </w:pPr>
      <w:r>
        <w:rPr/>
        <w:t xml:space="preserve">第九节 互联网+医学影像市场分析 128</w:t>
      </w:r>
    </w:p>
    <w:p>
      <w:pPr>
        <w:spacing w:after="150"/>
      </w:pPr>
      <w:r>
        <w:rPr/>
        <w:t xml:space="preserve">一、医学影像云发展分析 128</w:t>
      </w:r>
    </w:p>
    <w:p>
      <w:pPr>
        <w:spacing w:after="150"/>
      </w:pPr>
      <w:r>
        <w:rPr/>
        <w:t xml:space="preserve">二、互联网在医学影像中应用 130</w:t>
      </w:r>
    </w:p>
    <w:p>
      <w:pPr>
        <w:spacing w:after="150"/>
      </w:pPr>
      <w:r>
        <w:rPr/>
        <w:t xml:space="preserve">三、医学影像云业务模式分析 130</w:t>
      </w:r>
    </w:p>
    <w:p>
      <w:pPr>
        <w:spacing w:after="150"/>
      </w:pPr>
      <w:r>
        <w:rPr/>
        <w:t xml:space="preserve">四、互联网+医学影像市场发展趋势 134</w:t>
      </w:r>
    </w:p>
    <w:p>
      <w:pPr>
        <w:spacing w:after="150"/>
      </w:pPr>
      <w:r>
        <w:rPr/>
        <w:t xml:space="preserve">五、互联网+医学影像市场需求前景 134</w:t>
      </w:r>
    </w:p>
    <w:p>
      <w:pPr>
        <w:spacing w:after="150"/>
      </w:pPr>
      <w:r>
        <w:rPr>
          <w:b w:val="1"/>
          <w:bCs w:val="1"/>
        </w:rPr>
        <w:t xml:space="preserve">第四章 2019-2023年中国医疗行业发展概况分析 136</w:t>
      </w:r>
    </w:p>
    <w:p>
      <w:pPr>
        <w:spacing w:after="150"/>
      </w:pPr>
      <w:r>
        <w:rPr/>
        <w:t xml:space="preserve">第一节 2019-2023年医疗行业发展现状分析 136</w:t>
      </w:r>
    </w:p>
    <w:p>
      <w:pPr>
        <w:spacing w:after="150"/>
      </w:pPr>
      <w:r>
        <w:rPr/>
        <w:t xml:space="preserve">一、2019-2023年医疗行业产业政策分析 136</w:t>
      </w:r>
    </w:p>
    <w:p>
      <w:pPr>
        <w:spacing w:after="150"/>
      </w:pPr>
      <w:r>
        <w:rPr/>
        <w:t xml:space="preserve">二、2019-2023年医疗行业发展现状分析 138</w:t>
      </w:r>
    </w:p>
    <w:p>
      <w:pPr>
        <w:spacing w:after="150"/>
      </w:pPr>
      <w:r>
        <w:rPr/>
        <w:t xml:space="preserve">三、2019-2023年医疗行业主要企业分析 139</w:t>
      </w:r>
    </w:p>
    <w:p>
      <w:pPr>
        <w:spacing w:after="150"/>
      </w:pPr>
      <w:r>
        <w:rPr/>
        <w:t xml:space="preserve">四、2019-2023年中国互联网医疗行业总体规模分析 141</w:t>
      </w:r>
    </w:p>
    <w:p>
      <w:pPr>
        <w:spacing w:after="150"/>
      </w:pPr>
      <w:r>
        <w:rPr/>
        <w:t xml:space="preserve">第二节 2019-2023年中国互联网医疗企业运营情况分析 142</w:t>
      </w:r>
    </w:p>
    <w:p>
      <w:pPr>
        <w:spacing w:after="150"/>
      </w:pPr>
      <w:r>
        <w:rPr/>
        <w:t xml:space="preserve">一、中国互联网医疗行业营收分析 142</w:t>
      </w:r>
    </w:p>
    <w:p>
      <w:pPr>
        <w:spacing w:after="150"/>
      </w:pPr>
      <w:r>
        <w:rPr/>
        <w:t xml:space="preserve">二、中国互联网医疗行业成本分析 142</w:t>
      </w:r>
    </w:p>
    <w:p>
      <w:pPr>
        <w:spacing w:after="150"/>
      </w:pPr>
      <w:r>
        <w:rPr/>
        <w:t xml:space="preserve">三、中国互联网医疗行业利润分析 143</w:t>
      </w:r>
    </w:p>
    <w:p>
      <w:pPr>
        <w:spacing w:after="150"/>
      </w:pPr>
      <w:r>
        <w:rPr/>
        <w:t xml:space="preserve">第三节 2019-2023年中国互联网医疗行业财务指标分析 143</w:t>
      </w:r>
    </w:p>
    <w:p>
      <w:pPr>
        <w:spacing w:after="150"/>
      </w:pPr>
      <w:r>
        <w:rPr/>
        <w:t xml:space="preserve">一、行业盈利能力分析 143</w:t>
      </w:r>
    </w:p>
    <w:p>
      <w:pPr>
        <w:spacing w:after="150"/>
      </w:pPr>
      <w:r>
        <w:rPr/>
        <w:t xml:space="preserve">二、行业偿债能力分析 144</w:t>
      </w:r>
    </w:p>
    <w:p>
      <w:pPr>
        <w:spacing w:after="150"/>
      </w:pPr>
      <w:r>
        <w:rPr/>
        <w:t xml:space="preserve">三、行业营运能力分析 144</w:t>
      </w:r>
    </w:p>
    <w:p>
      <w:pPr>
        <w:spacing w:after="150"/>
      </w:pPr>
      <w:r>
        <w:rPr/>
        <w:t xml:space="preserve">四、行业发展能力分析 145</w:t>
      </w:r>
    </w:p>
    <w:p>
      <w:pPr>
        <w:spacing w:after="150"/>
      </w:pPr>
      <w:r>
        <w:rPr/>
        <w:t xml:space="preserve">第四节 2024-2029年医疗行业市场前景分析 145</w:t>
      </w:r>
    </w:p>
    <w:p>
      <w:pPr>
        <w:spacing w:after="150"/>
      </w:pPr>
      <w:r>
        <w:rPr/>
        <w:t xml:space="preserve">一、医疗行业发展机遇分析 145</w:t>
      </w:r>
    </w:p>
    <w:p>
      <w:pPr>
        <w:spacing w:after="150"/>
      </w:pPr>
      <w:r>
        <w:rPr/>
        <w:t xml:space="preserve">二、医疗行业市场发展预测 146</w:t>
      </w:r>
    </w:p>
    <w:p>
      <w:pPr>
        <w:spacing w:after="150"/>
      </w:pPr>
      <w:r>
        <w:rPr/>
        <w:t xml:space="preserve">三、医疗行业发展前景分析 147</w:t>
      </w:r>
    </w:p>
    <w:p>
      <w:pPr>
        <w:spacing w:after="150"/>
      </w:pPr>
      <w:r>
        <w:rPr>
          <w:b w:val="1"/>
          <w:bCs w:val="1"/>
        </w:rPr>
        <w:t xml:space="preserve">第五章 互联网+医疗盈利模式分析 148</w:t>
      </w:r>
    </w:p>
    <w:p>
      <w:pPr>
        <w:spacing w:after="150"/>
      </w:pPr>
      <w:r>
        <w:rPr/>
        <w:t xml:space="preserve">第一节 现有商业模式分析 148</w:t>
      </w:r>
    </w:p>
    <w:p>
      <w:pPr>
        <w:spacing w:after="150"/>
      </w:pPr>
      <w:r>
        <w:rPr/>
        <w:t xml:space="preserve">一、向患者收费模式——zeo 148</w:t>
      </w:r>
    </w:p>
    <w:p>
      <w:pPr>
        <w:spacing w:after="150"/>
      </w:pPr>
      <w:r>
        <w:rPr/>
        <w:t xml:space="preserve">二、向医生收费模式——zocdoc 149</w:t>
      </w:r>
    </w:p>
    <w:p>
      <w:pPr>
        <w:spacing w:after="150"/>
      </w:pPr>
      <w:r>
        <w:rPr/>
        <w:t xml:space="preserve">三、向医院收费模式——vocera 150</w:t>
      </w:r>
    </w:p>
    <w:p>
      <w:pPr>
        <w:spacing w:after="150"/>
      </w:pPr>
      <w:r>
        <w:rPr/>
        <w:t xml:space="preserve">四、向药企收费模式——epocrates 151</w:t>
      </w:r>
    </w:p>
    <w:p>
      <w:pPr>
        <w:spacing w:after="150"/>
      </w:pPr>
      <w:r>
        <w:rPr/>
        <w:t xml:space="preserve">五、向险企收费模式——well doc 152</w:t>
      </w:r>
    </w:p>
    <w:p>
      <w:pPr>
        <w:spacing w:after="150"/>
      </w:pPr>
      <w:r>
        <w:rPr/>
        <w:t xml:space="preserve">第二节 互联网+医疗企业盈利模式构建 153</w:t>
      </w:r>
    </w:p>
    <w:p>
      <w:pPr>
        <w:spacing w:after="150"/>
      </w:pPr>
      <w:r>
        <w:rPr/>
        <w:t xml:space="preserve">一、挖掘客户价值需求 153</w:t>
      </w:r>
    </w:p>
    <w:p>
      <w:pPr>
        <w:spacing w:after="150"/>
      </w:pPr>
      <w:r>
        <w:rPr/>
        <w:t xml:space="preserve">二、产业价值链再定位 154</w:t>
      </w:r>
    </w:p>
    <w:p>
      <w:pPr>
        <w:spacing w:after="150"/>
      </w:pPr>
      <w:r>
        <w:rPr/>
        <w:t xml:space="preserve">三、寻找利益相关者 156</w:t>
      </w:r>
    </w:p>
    <w:p>
      <w:pPr>
        <w:spacing w:after="150"/>
      </w:pPr>
      <w:r>
        <w:rPr>
          <w:b w:val="1"/>
          <w:bCs w:val="1"/>
        </w:rPr>
        <w:t xml:space="preserve">第六章 中国医疗行业“互联网+”创新商业模式分析 157</w:t>
      </w:r>
    </w:p>
    <w:p>
      <w:pPr>
        <w:spacing w:after="150"/>
      </w:pPr>
      <w:r>
        <w:rPr/>
        <w:t xml:space="preserve">第一节 互联网对医疗行业的影响 157</w:t>
      </w:r>
    </w:p>
    <w:p>
      <w:pPr>
        <w:spacing w:after="150"/>
      </w:pPr>
      <w:r>
        <w:rPr/>
        <w:t xml:space="preserve">一、智能医疗设备发展情况分析 157</w:t>
      </w:r>
    </w:p>
    <w:p>
      <w:pPr>
        <w:spacing w:after="150"/>
      </w:pPr>
      <w:r>
        <w:rPr/>
        <w:t xml:space="preserve">二、智能医疗设备经营模式分析 158</w:t>
      </w:r>
    </w:p>
    <w:p>
      <w:pPr>
        <w:spacing w:after="150"/>
      </w:pPr>
      <w:r>
        <w:rPr/>
        <w:t xml:space="preserve">三、智能设备对医疗行业的影响分析 160</w:t>
      </w:r>
    </w:p>
    <w:p>
      <w:pPr>
        <w:spacing w:after="150"/>
      </w:pPr>
      <w:r>
        <w:rPr/>
        <w:t xml:space="preserve">第二节 互联网+医疗发展模式分析 162</w:t>
      </w:r>
    </w:p>
    <w:p>
      <w:pPr>
        <w:spacing w:after="150"/>
      </w:pPr>
      <w:r>
        <w:rPr/>
        <w:t xml:space="preserve">一、医疗o2o模式分析 162</w:t>
      </w:r>
    </w:p>
    <w:p>
      <w:pPr>
        <w:spacing w:after="150"/>
      </w:pPr>
      <w:r>
        <w:rPr/>
        <w:t xml:space="preserve">二、智能联网模式 163</w:t>
      </w:r>
    </w:p>
    <w:p>
      <w:pPr>
        <w:spacing w:after="150"/>
      </w:pPr>
      <w:r>
        <w:rPr/>
        <w:t xml:space="preserve">第三节 互联网+医疗案例分析 163</w:t>
      </w:r>
    </w:p>
    <w:p>
      <w:pPr>
        <w:spacing w:after="150"/>
      </w:pPr>
      <w:r>
        <w:rPr/>
        <w:t xml:space="preserve">一、百度医疗 163</w:t>
      </w:r>
    </w:p>
    <w:p>
      <w:pPr>
        <w:spacing w:after="150"/>
      </w:pPr>
      <w:r>
        <w:rPr/>
        <w:t xml:space="preserve">二、美柚 164</w:t>
      </w:r>
    </w:p>
    <w:p>
      <w:pPr>
        <w:spacing w:after="150"/>
      </w:pPr>
      <w:r>
        <w:rPr/>
        <w:t xml:space="preserve">三、丁香园 165</w:t>
      </w:r>
    </w:p>
    <w:p>
      <w:pPr>
        <w:spacing w:after="150"/>
      </w:pPr>
      <w:r>
        <w:rPr/>
        <w:t xml:space="preserve">四、春雨医生 166</w:t>
      </w:r>
    </w:p>
    <w:p>
      <w:pPr>
        <w:spacing w:after="150"/>
      </w:pPr>
      <w:r>
        <w:rPr/>
        <w:t xml:space="preserve">五、九安医疗 167</w:t>
      </w:r>
    </w:p>
    <w:p>
      <w:pPr>
        <w:spacing w:after="150"/>
      </w:pPr>
      <w:r>
        <w:rPr>
          <w:b w:val="1"/>
          <w:bCs w:val="1"/>
        </w:rPr>
        <w:t xml:space="preserve">第七章 医药零售与电子商务融合发展分析 168</w:t>
      </w:r>
    </w:p>
    <w:p>
      <w:pPr>
        <w:spacing w:after="150"/>
      </w:pPr>
      <w:r>
        <w:rPr/>
        <w:t xml:space="preserve">第一节 医药行业电子商务相关概述 168</w:t>
      </w:r>
    </w:p>
    <w:p>
      <w:pPr>
        <w:spacing w:after="150"/>
      </w:pPr>
      <w:r>
        <w:rPr/>
        <w:t xml:space="preserve">一、医药行业电子商务产业链透析 168</w:t>
      </w:r>
    </w:p>
    <w:p>
      <w:pPr>
        <w:spacing w:after="150"/>
      </w:pPr>
      <w:r>
        <w:rPr/>
        <w:t xml:space="preserve">二、发展医药电子商务的重大意义 168</w:t>
      </w:r>
    </w:p>
    <w:p>
      <w:pPr>
        <w:spacing w:after="150"/>
      </w:pPr>
      <w:r>
        <w:rPr/>
        <w:t xml:space="preserve">第二节 医药电子商务四大应用领域 169</w:t>
      </w:r>
    </w:p>
    <w:p>
      <w:pPr>
        <w:spacing w:after="150"/>
      </w:pPr>
      <w:r>
        <w:rPr/>
        <w:t xml:space="preserve">一、预防领域 169</w:t>
      </w:r>
    </w:p>
    <w:p>
      <w:pPr>
        <w:spacing w:after="150"/>
      </w:pPr>
      <w:r>
        <w:rPr/>
        <w:t xml:space="preserve">二、预约领域 169</w:t>
      </w:r>
    </w:p>
    <w:p>
      <w:pPr>
        <w:spacing w:after="150"/>
      </w:pPr>
      <w:r>
        <w:rPr/>
        <w:t xml:space="preserve">三、诊断领域 170</w:t>
      </w:r>
    </w:p>
    <w:p>
      <w:pPr>
        <w:spacing w:after="150"/>
      </w:pPr>
      <w:r>
        <w:rPr/>
        <w:t xml:space="preserve">四、治疗领域 170</w:t>
      </w:r>
    </w:p>
    <w:p>
      <w:pPr>
        <w:spacing w:after="150"/>
      </w:pPr>
      <w:r>
        <w:rPr/>
        <w:t xml:space="preserve">第三节 国外医药电子商务发展分析 171</w:t>
      </w:r>
    </w:p>
    <w:p>
      <w:pPr>
        <w:spacing w:after="150"/>
      </w:pPr>
      <w:r>
        <w:rPr/>
        <w:t xml:space="preserve">一、国外医药流通现状分析 171</w:t>
      </w:r>
    </w:p>
    <w:p>
      <w:pPr>
        <w:spacing w:after="150"/>
      </w:pPr>
      <w:r>
        <w:rPr/>
        <w:t xml:space="preserve">二、国外医药电子商务分析 172</w:t>
      </w:r>
    </w:p>
    <w:p>
      <w:pPr>
        <w:spacing w:after="150"/>
      </w:pPr>
      <w:r>
        <w:rPr/>
        <w:t xml:space="preserve">三、国外医药电商发展趋势 174</w:t>
      </w:r>
    </w:p>
    <w:p>
      <w:pPr>
        <w:spacing w:after="150"/>
      </w:pPr>
      <w:r>
        <w:rPr/>
        <w:t xml:space="preserve">第四节 中国医药电子商务发展运行分析 174</w:t>
      </w:r>
    </w:p>
    <w:p>
      <w:pPr>
        <w:spacing w:after="150"/>
      </w:pPr>
      <w:r>
        <w:rPr/>
        <w:t xml:space="preserve">一、中国医药电子商务发展历程分析 174</w:t>
      </w:r>
    </w:p>
    <w:p>
      <w:pPr>
        <w:spacing w:after="150"/>
      </w:pPr>
      <w:r>
        <w:rPr/>
        <w:t xml:space="preserve">二、中国医药电子商务发展现状分析 175</w:t>
      </w:r>
    </w:p>
    <w:p>
      <w:pPr>
        <w:spacing w:after="150"/>
      </w:pPr>
      <w:r>
        <w:rPr/>
        <w:t xml:space="preserve">三、中国医药电子商务市场规模分析 176</w:t>
      </w:r>
    </w:p>
    <w:p>
      <w:pPr>
        <w:spacing w:after="150"/>
      </w:pPr>
      <w:r>
        <w:rPr/>
        <w:t xml:space="preserve">四、中国医药电子商务现存问题分析 176</w:t>
      </w:r>
    </w:p>
    <w:p>
      <w:pPr>
        <w:spacing w:after="150"/>
      </w:pPr>
      <w:r>
        <w:rPr/>
        <w:t xml:space="preserve">五、中国医药电子商务发展趋势 177</w:t>
      </w:r>
    </w:p>
    <w:p>
      <w:pPr>
        <w:spacing w:after="150"/>
      </w:pPr>
      <w:r>
        <w:rPr/>
        <w:t xml:space="preserve">第五节 中国医药电商商业模式分析 177</w:t>
      </w:r>
    </w:p>
    <w:p>
      <w:pPr>
        <w:spacing w:after="150"/>
      </w:pPr>
      <w:r>
        <w:rPr/>
        <w:t xml:space="preserve">一、中国医药电商b2b 模式分析 177</w:t>
      </w:r>
    </w:p>
    <w:p>
      <w:pPr>
        <w:spacing w:after="150"/>
      </w:pPr>
      <w:r>
        <w:rPr/>
        <w:t xml:space="preserve">二、中国医药电商b2c模式分析 179</w:t>
      </w:r>
    </w:p>
    <w:p>
      <w:pPr>
        <w:spacing w:after="150"/>
      </w:pPr>
      <w:r>
        <w:rPr/>
        <w:t xml:space="preserve">三、中国医药电商o2o模式分析 180</w:t>
      </w:r>
    </w:p>
    <w:p>
      <w:pPr>
        <w:spacing w:after="150"/>
      </w:pPr>
      <w:r>
        <w:rPr/>
        <w:t xml:space="preserve">第六节 中国医药电子商务案例分析 183</w:t>
      </w:r>
    </w:p>
    <w:p>
      <w:pPr>
        <w:spacing w:after="150"/>
      </w:pPr>
      <w:r>
        <w:rPr/>
        <w:t xml:space="preserve">一、医药在线 183</w:t>
      </w:r>
    </w:p>
    <w:p>
      <w:pPr>
        <w:spacing w:after="150"/>
      </w:pPr>
      <w:r>
        <w:rPr/>
        <w:t xml:space="preserve">二、华源医药 183</w:t>
      </w:r>
    </w:p>
    <w:p>
      <w:pPr>
        <w:spacing w:after="150"/>
      </w:pPr>
      <w:r>
        <w:rPr/>
        <w:t xml:space="preserve">三、快易捷 184</w:t>
      </w:r>
    </w:p>
    <w:p>
      <w:pPr>
        <w:spacing w:after="150"/>
      </w:pPr>
      <w:r>
        <w:rPr/>
        <w:t xml:space="preserve">四、七乐康 185</w:t>
      </w:r>
    </w:p>
    <w:p>
      <w:pPr>
        <w:spacing w:after="150"/>
      </w:pPr>
      <w:r>
        <w:rPr/>
        <w:t xml:space="preserve">第七节 中国医药电子商务的发展趋势 186</w:t>
      </w:r>
    </w:p>
    <w:p>
      <w:pPr>
        <w:spacing w:after="150"/>
      </w:pPr>
      <w:r>
        <w:rPr/>
        <w:t xml:space="preserve">一、与线下的连锁药店深度结合 186</w:t>
      </w:r>
    </w:p>
    <w:p>
      <w:pPr>
        <w:spacing w:after="150"/>
      </w:pPr>
      <w:r>
        <w:rPr/>
        <w:t xml:space="preserve">二、转移阵地，变化商业形态 187</w:t>
      </w:r>
    </w:p>
    <w:p>
      <w:pPr>
        <w:spacing w:after="150"/>
      </w:pPr>
      <w:r>
        <w:rPr>
          <w:b w:val="1"/>
          <w:bCs w:val="1"/>
        </w:rPr>
        <w:t xml:space="preserve">第八章 中国互联网+医疗市场竞争格局分析 189</w:t>
      </w:r>
    </w:p>
    <w:p>
      <w:pPr>
        <w:spacing w:after="150"/>
      </w:pPr>
      <w:r>
        <w:rPr/>
        <w:t xml:space="preserve">第一节 互联网+医疗市场竞争结构分析 189</w:t>
      </w:r>
    </w:p>
    <w:p>
      <w:pPr>
        <w:spacing w:after="150"/>
      </w:pPr>
      <w:r>
        <w:rPr/>
        <w:t xml:space="preserve">一、互联网+医疗行业购买者分析 189</w:t>
      </w:r>
    </w:p>
    <w:p>
      <w:pPr>
        <w:spacing w:after="150"/>
      </w:pPr>
      <w:r>
        <w:rPr/>
        <w:t xml:space="preserve">二、互联网+医疗行业供应商分析 189</w:t>
      </w:r>
    </w:p>
    <w:p>
      <w:pPr>
        <w:spacing w:after="150"/>
      </w:pPr>
      <w:r>
        <w:rPr/>
        <w:t xml:space="preserve">三、互联网+医疗行业替代品分析 189</w:t>
      </w:r>
    </w:p>
    <w:p>
      <w:pPr>
        <w:spacing w:after="150"/>
      </w:pPr>
      <w:r>
        <w:rPr/>
        <w:t xml:space="preserve">四、互联网+医疗潜在竞争者分析 189</w:t>
      </w:r>
    </w:p>
    <w:p>
      <w:pPr>
        <w:spacing w:after="150"/>
      </w:pPr>
      <w:r>
        <w:rPr/>
        <w:t xml:space="preserve">五、互联网+医疗行业现有竞争分析 190</w:t>
      </w:r>
    </w:p>
    <w:p>
      <w:pPr>
        <w:spacing w:after="150"/>
      </w:pPr>
      <w:r>
        <w:rPr/>
        <w:t xml:space="preserve">第二节 bat及科技巨头进军互联网+医疗行业 190</w:t>
      </w:r>
    </w:p>
    <w:p>
      <w:pPr>
        <w:spacing w:after="150"/>
      </w:pPr>
      <w:r>
        <w:rPr/>
        <w:t xml:space="preserve">一、阿里：聚焦医药电商o2o 190</w:t>
      </w:r>
    </w:p>
    <w:p>
      <w:pPr>
        <w:spacing w:after="150"/>
      </w:pPr>
      <w:r>
        <w:rPr/>
        <w:t xml:space="preserve">二、腾讯：以微信为核心搭建智慧医疗大厦 191</w:t>
      </w:r>
    </w:p>
    <w:p>
      <w:pPr>
        <w:spacing w:after="150"/>
      </w:pPr>
      <w:r>
        <w:rPr/>
        <w:t xml:space="preserve">三、百度：打造医疗大数据平台 191</w:t>
      </w:r>
    </w:p>
    <w:p>
      <w:pPr>
        <w:spacing w:after="150"/>
      </w:pPr>
      <w:r>
        <w:rPr/>
        <w:t xml:space="preserve">四、小米：延续硬件优势，构建移动医疗硬件生态圈 191</w:t>
      </w:r>
    </w:p>
    <w:p>
      <w:pPr>
        <w:spacing w:after="150"/>
      </w:pPr>
      <w:r>
        <w:rPr/>
        <w:t xml:space="preserve">五、京东：构筑智能云平台，兼顾医药电商市场 191</w:t>
      </w:r>
    </w:p>
    <w:p>
      <w:pPr>
        <w:spacing w:after="150"/>
      </w:pPr>
      <w:r>
        <w:rPr/>
        <w:t xml:space="preserve">六、华为：打造全民健康平台 192</w:t>
      </w:r>
    </w:p>
    <w:p>
      <w:pPr>
        <w:spacing w:after="150"/>
      </w:pPr>
      <w:r>
        <w:rPr/>
        <w:t xml:space="preserve">第三节 互联网+医疗行业集中度分析 193</w:t>
      </w:r>
    </w:p>
    <w:p>
      <w:pPr>
        <w:spacing w:after="150"/>
      </w:pPr>
      <w:r>
        <w:rPr/>
        <w:t xml:space="preserve">第四节 互联网+医疗市场竞争策略分析 193</w:t>
      </w:r>
    </w:p>
    <w:p>
      <w:pPr>
        <w:spacing w:after="150"/>
      </w:pPr>
      <w:r>
        <w:rPr>
          <w:b w:val="1"/>
          <w:bCs w:val="1"/>
        </w:rPr>
        <w:t xml:space="preserve">第九章 中国互联网+医疗重点企业及平台分析 195</w:t>
      </w:r>
    </w:p>
    <w:p>
      <w:pPr>
        <w:spacing w:after="150"/>
      </w:pPr>
      <w:r>
        <w:rPr/>
        <w:t xml:space="preserve">第一节 互联网+医疗优秀平台分析 195</w:t>
      </w:r>
    </w:p>
    <w:p>
      <w:pPr>
        <w:spacing w:after="150"/>
      </w:pPr>
      <w:r>
        <w:rPr/>
        <w:t xml:space="preserve">一、好大夫在线 195</w:t>
      </w:r>
    </w:p>
    <w:p>
      <w:pPr>
        <w:spacing w:after="150"/>
      </w:pPr>
      <w:r>
        <w:rPr/>
        <w:t xml:space="preserve">二、丁香园 196</w:t>
      </w:r>
    </w:p>
    <w:p>
      <w:pPr>
        <w:spacing w:after="150"/>
      </w:pPr>
      <w:r>
        <w:rPr/>
        <w:t xml:space="preserve">三、医通无忧网 198</w:t>
      </w:r>
    </w:p>
    <w:p>
      <w:pPr>
        <w:spacing w:after="150"/>
      </w:pPr>
      <w:r>
        <w:rPr/>
        <w:t xml:space="preserve">四、微医网 199</w:t>
      </w:r>
    </w:p>
    <w:p>
      <w:pPr>
        <w:spacing w:after="150"/>
      </w:pPr>
      <w:r>
        <w:rPr/>
        <w:t xml:space="preserve">五、薄荷网 201</w:t>
      </w:r>
    </w:p>
    <w:p>
      <w:pPr>
        <w:spacing w:after="150"/>
      </w:pPr>
      <w:r>
        <w:rPr/>
        <w:t xml:space="preserve">六、就医160 203</w:t>
      </w:r>
    </w:p>
    <w:p>
      <w:pPr>
        <w:spacing w:after="150"/>
      </w:pPr>
      <w:r>
        <w:rPr/>
        <w:t xml:space="preserve">七、华康移动医疗 204</w:t>
      </w:r>
    </w:p>
    <w:p>
      <w:pPr>
        <w:spacing w:after="150"/>
      </w:pPr>
      <w:r>
        <w:rPr/>
        <w:t xml:space="preserve">八、新氧 205</w:t>
      </w:r>
    </w:p>
    <w:p>
      <w:pPr>
        <w:spacing w:after="150"/>
      </w:pPr>
      <w:r>
        <w:rPr/>
        <w:t xml:space="preserve">九、功夫熊 206</w:t>
      </w:r>
    </w:p>
    <w:p>
      <w:pPr>
        <w:spacing w:after="150"/>
      </w:pPr>
      <w:r>
        <w:rPr/>
        <w:t xml:space="preserve">十、北京环球佳平医疗 207</w:t>
      </w:r>
    </w:p>
    <w:p>
      <w:pPr>
        <w:spacing w:after="150"/>
      </w:pPr>
      <w:r>
        <w:rPr/>
        <w:t xml:space="preserve">第二节 互联网+医疗硬件企业分析 208</w:t>
      </w:r>
    </w:p>
    <w:p>
      <w:pPr>
        <w:spacing w:after="150"/>
      </w:pPr>
      <w:r>
        <w:rPr/>
        <w:t xml:space="preserve">一、广东宝莱特医用科技股份有限公司 208</w:t>
      </w:r>
    </w:p>
    <w:p>
      <w:pPr>
        <w:spacing w:after="150"/>
      </w:pPr>
      <w:r>
        <w:rPr/>
        <w:t xml:space="preserve">二、天津九安医疗电子股份有限公司 212</w:t>
      </w:r>
    </w:p>
    <w:p>
      <w:pPr>
        <w:spacing w:after="150"/>
      </w:pPr>
      <w:r>
        <w:rPr/>
        <w:t xml:space="preserve">三、三诺生物传感股份有限公司 217</w:t>
      </w:r>
    </w:p>
    <w:p>
      <w:pPr>
        <w:spacing w:after="150"/>
      </w:pPr>
      <w:r>
        <w:rPr/>
        <w:t xml:space="preserve">四、上海润达医疗科技股份有限公司 222</w:t>
      </w:r>
    </w:p>
    <w:p>
      <w:pPr>
        <w:spacing w:after="150"/>
      </w:pPr>
      <w:r>
        <w:rPr/>
        <w:t xml:space="preserve">五、乐普(北京)医疗器械股份有限公司 228</w:t>
      </w:r>
    </w:p>
    <w:p>
      <w:pPr>
        <w:spacing w:after="150"/>
      </w:pPr>
      <w:r>
        <w:rPr/>
        <w:t xml:space="preserve">第三节 互联网+医疗软件企业分析 232</w:t>
      </w:r>
    </w:p>
    <w:p>
      <w:pPr>
        <w:spacing w:after="150"/>
      </w:pPr>
      <w:r>
        <w:rPr/>
        <w:t xml:space="preserve">一、北京春雨天下软件有限公司 232</w:t>
      </w:r>
    </w:p>
    <w:p>
      <w:pPr>
        <w:spacing w:after="150"/>
      </w:pPr>
      <w:r>
        <w:rPr/>
        <w:t xml:space="preserve">二、沈阳东软医疗系统有限公司 233</w:t>
      </w:r>
    </w:p>
    <w:p>
      <w:pPr>
        <w:spacing w:after="150"/>
      </w:pPr>
      <w:r>
        <w:rPr/>
        <w:t xml:space="preserve">三、卫宁健康科技集团股份有限公司 235</w:t>
      </w:r>
    </w:p>
    <w:p>
      <w:pPr>
        <w:spacing w:after="150"/>
      </w:pPr>
      <w:r>
        <w:rPr/>
        <w:t xml:space="preserve">四、北京万东医疗科技股份有限公司 239</w:t>
      </w:r>
    </w:p>
    <w:p>
      <w:pPr>
        <w:spacing w:after="150"/>
      </w:pPr>
      <w:r>
        <w:rPr/>
        <w:t xml:space="preserve">五、金蝶医疗软件科技有限公司 241</w:t>
      </w:r>
    </w:p>
    <w:p>
      <w:pPr>
        <w:spacing w:after="150"/>
      </w:pPr>
      <w:r>
        <w:rPr/>
        <w:t xml:space="preserve">第四节 医药企业布局“互联网+”发展 244</w:t>
      </w:r>
    </w:p>
    <w:p>
      <w:pPr>
        <w:spacing w:after="150"/>
      </w:pPr>
      <w:r>
        <w:rPr/>
        <w:t xml:space="preserve">一、康美药业股份有限公司 244</w:t>
      </w:r>
    </w:p>
    <w:p>
      <w:pPr>
        <w:spacing w:after="150"/>
      </w:pPr>
      <w:r>
        <w:rPr/>
        <w:t xml:space="preserve">二、九州通医药集团股份有限公司 249</w:t>
      </w:r>
    </w:p>
    <w:p>
      <w:pPr>
        <w:spacing w:after="150"/>
      </w:pPr>
      <w:r>
        <w:rPr/>
        <w:t xml:space="preserve">三、广州白云山医药集团股份有限公司 254</w:t>
      </w:r>
    </w:p>
    <w:p>
      <w:pPr>
        <w:spacing w:after="150"/>
      </w:pPr>
      <w:r>
        <w:rPr/>
        <w:t xml:space="preserve">四、健民药业集团股份有限公司 259</w:t>
      </w:r>
    </w:p>
    <w:p>
      <w:pPr>
        <w:spacing w:after="150"/>
      </w:pPr>
      <w:r>
        <w:rPr/>
        <w:t xml:space="preserve">五、云南白药集团股份有限公司 261</w:t>
      </w:r>
    </w:p>
    <w:p>
      <w:pPr>
        <w:spacing w:after="150"/>
      </w:pPr>
      <w:r>
        <w:rPr/>
        <w:t xml:space="preserve">六、云南鸿翔一心堂药业(集团)股份有限公司 265</w:t>
      </w:r>
    </w:p>
    <w:p>
      <w:pPr>
        <w:spacing w:after="150"/>
      </w:pPr>
      <w:r>
        <w:rPr/>
        <w:t xml:space="preserve">第五节 智慧医疗相关企业分析 269</w:t>
      </w:r>
    </w:p>
    <w:p>
      <w:pPr>
        <w:spacing w:after="150"/>
      </w:pPr>
      <w:r>
        <w:rPr/>
        <w:t xml:space="preserve">一、宜华健康医疗股份有限公司 269</w:t>
      </w:r>
    </w:p>
    <w:p>
      <w:pPr>
        <w:spacing w:after="150"/>
      </w:pPr>
      <w:r>
        <w:rPr/>
        <w:t xml:space="preserve">二、杭州银江医联网技术股份有限公司 273</w:t>
      </w:r>
    </w:p>
    <w:p>
      <w:pPr>
        <w:spacing w:after="150"/>
      </w:pPr>
      <w:r>
        <w:rPr/>
        <w:t xml:space="preserve">三、荣科科技股份有限公司 275</w:t>
      </w:r>
    </w:p>
    <w:p>
      <w:pPr>
        <w:spacing w:after="150"/>
      </w:pPr>
      <w:r>
        <w:rPr/>
        <w:t xml:space="preserve">四、思创医惠科技股份有限公司 279</w:t>
      </w:r>
    </w:p>
    <w:p>
      <w:pPr>
        <w:spacing w:after="150"/>
      </w:pPr>
      <w:r>
        <w:rPr/>
        <w:t xml:space="preserve">五、深圳市尚荣医疗股份有限公司 283</w:t>
      </w:r>
    </w:p>
    <w:p>
      <w:pPr>
        <w:spacing w:after="150"/>
      </w:pPr>
      <w:r>
        <w:rPr/>
        <w:t xml:space="preserve">六、用友医疗卫生信息系统有限公司 286</w:t>
      </w:r>
    </w:p>
    <w:p>
      <w:pPr>
        <w:spacing w:after="150"/>
      </w:pPr>
      <w:r>
        <w:rPr/>
        <w:t xml:space="preserve">七、深圳市新元素医疗技术开发有限公司 288</w:t>
      </w:r>
    </w:p>
    <w:p>
      <w:pPr>
        <w:spacing w:after="150"/>
      </w:pPr>
      <w:r>
        <w:rPr/>
        <w:t xml:space="preserve">八、运盛(上海)医疗科技股份有限公司 290</w:t>
      </w:r>
    </w:p>
    <w:p>
      <w:pPr>
        <w:spacing w:after="150"/>
      </w:pPr>
      <w:r>
        <w:rPr/>
        <w:t xml:space="preserve">九、北京嘉和美康信息技术有限公司 293</w:t>
      </w:r>
    </w:p>
    <w:p>
      <w:pPr>
        <w:spacing w:after="150"/>
      </w:pPr>
      <w:r>
        <w:rPr/>
        <w:t xml:space="preserve">十、珠海市和佳医疗设备有限公司 295</w:t>
      </w:r>
    </w:p>
    <w:p>
      <w:pPr>
        <w:spacing w:after="150"/>
      </w:pPr>
      <w:r>
        <w:rPr>
          <w:b w:val="1"/>
          <w:bCs w:val="1"/>
        </w:rPr>
        <w:t xml:space="preserve">第十章 2024-2029年互联网+医疗行业发展趋势与前景预测 301</w:t>
      </w:r>
    </w:p>
    <w:p>
      <w:pPr>
        <w:spacing w:after="150"/>
      </w:pPr>
      <w:r>
        <w:rPr/>
        <w:t xml:space="preserve">第一节 互联网+医疗市场规模与渗透率 301</w:t>
      </w:r>
    </w:p>
    <w:p>
      <w:pPr>
        <w:spacing w:after="150"/>
      </w:pPr>
      <w:r>
        <w:rPr/>
        <w:t xml:space="preserve">一、互联网+医疗总体开展情况 301</w:t>
      </w:r>
    </w:p>
    <w:p>
      <w:pPr>
        <w:spacing w:after="150"/>
      </w:pPr>
      <w:r>
        <w:rPr/>
        <w:t xml:space="preserve">二、互联网+医疗交易规模分析 302</w:t>
      </w:r>
    </w:p>
    <w:p>
      <w:pPr>
        <w:spacing w:after="150"/>
      </w:pPr>
      <w:r>
        <w:rPr/>
        <w:t xml:space="preserve">三、渠道渗透率分析 303</w:t>
      </w:r>
    </w:p>
    <w:p>
      <w:pPr>
        <w:spacing w:after="150"/>
      </w:pPr>
      <w:r>
        <w:rPr/>
        <w:t xml:space="preserve">第二节 互联网+医疗行业盈利能力分析 304</w:t>
      </w:r>
    </w:p>
    <w:p>
      <w:pPr>
        <w:spacing w:after="150"/>
      </w:pPr>
      <w:r>
        <w:rPr/>
        <w:t xml:space="preserve">一、互联网+医疗发展有利因素 304</w:t>
      </w:r>
    </w:p>
    <w:p>
      <w:pPr>
        <w:spacing w:after="150"/>
      </w:pPr>
      <w:r>
        <w:rPr/>
        <w:t xml:space="preserve">二、互联网+医疗发展制约因素 305</w:t>
      </w:r>
    </w:p>
    <w:p>
      <w:pPr>
        <w:spacing w:after="150"/>
      </w:pPr>
      <w:r>
        <w:rPr/>
        <w:t xml:space="preserve">三、互联网+医疗行业经营成本分析 306</w:t>
      </w:r>
    </w:p>
    <w:p>
      <w:pPr>
        <w:spacing w:after="150"/>
      </w:pPr>
      <w:r>
        <w:rPr/>
        <w:t xml:space="preserve">四、互联网+医疗行业盈利模式分析 306</w:t>
      </w:r>
    </w:p>
    <w:p>
      <w:pPr>
        <w:spacing w:after="150"/>
      </w:pPr>
      <w:r>
        <w:rPr/>
        <w:t xml:space="preserve">五、互联网+医疗行业政策趋势预测 307</w:t>
      </w:r>
    </w:p>
    <w:p>
      <w:pPr>
        <w:spacing w:after="150"/>
      </w:pPr>
      <w:r>
        <w:rPr/>
        <w:t xml:space="preserve">第三节 2024-2029年互联网+医疗行业未来前景及趋势 307</w:t>
      </w:r>
    </w:p>
    <w:p>
      <w:pPr>
        <w:spacing w:after="150"/>
      </w:pPr>
      <w:r>
        <w:rPr/>
        <w:t xml:space="preserve">一、2024-2029年互联网+医疗行业发展趋势预测 307</w:t>
      </w:r>
    </w:p>
    <w:p>
      <w:pPr>
        <w:spacing w:after="150"/>
      </w:pPr>
      <w:r>
        <w:rPr/>
        <w:t xml:space="preserve">二、2024-2029年互联网+医疗市场规模预测分析 309</w:t>
      </w:r>
    </w:p>
    <w:p>
      <w:pPr>
        <w:spacing w:after="150"/>
      </w:pPr>
      <w:r>
        <w:rPr/>
        <w:t xml:space="preserve">三、2024-2029年互联网+医疗行业发展热点 310</w:t>
      </w:r>
    </w:p>
    <w:p>
      <w:pPr>
        <w:spacing w:after="150"/>
      </w:pPr>
      <w:r>
        <w:rPr>
          <w:b w:val="1"/>
          <w:bCs w:val="1"/>
        </w:rPr>
        <w:t xml:space="preserve">第十一章 2024-2029年互联网+医疗投融资策略分析 312</w:t>
      </w:r>
    </w:p>
    <w:p>
      <w:pPr>
        <w:spacing w:after="150"/>
      </w:pPr>
      <w:r>
        <w:rPr/>
        <w:t xml:space="preserve">第一节 2024-2029年互联网+医疗行业投资风险 312</w:t>
      </w:r>
    </w:p>
    <w:p>
      <w:pPr>
        <w:spacing w:after="150"/>
      </w:pPr>
      <w:r>
        <w:rPr/>
        <w:t xml:space="preserve">一、政策法规风险 312</w:t>
      </w:r>
    </w:p>
    <w:p>
      <w:pPr>
        <w:spacing w:after="150"/>
      </w:pPr>
      <w:r>
        <w:rPr/>
        <w:t xml:space="preserve">二、市场竞争风险 313</w:t>
      </w:r>
    </w:p>
    <w:p>
      <w:pPr>
        <w:spacing w:after="150"/>
      </w:pPr>
      <w:r>
        <w:rPr/>
        <w:t xml:space="preserve">三、技术发展风险 314</w:t>
      </w:r>
    </w:p>
    <w:p>
      <w:pPr>
        <w:spacing w:after="150"/>
      </w:pPr>
      <w:r>
        <w:rPr/>
        <w:t xml:space="preserve">第二节 2024-2029年互联网+医疗行业投资机会 315</w:t>
      </w:r>
    </w:p>
    <w:p>
      <w:pPr>
        <w:spacing w:after="150"/>
      </w:pPr>
      <w:r>
        <w:rPr/>
        <w:t xml:space="preserve">一、互联网+医疗人工智能投资机会 315</w:t>
      </w:r>
    </w:p>
    <w:p>
      <w:pPr>
        <w:spacing w:after="150"/>
      </w:pPr>
      <w:r>
        <w:rPr/>
        <w:t xml:space="preserve">二、区块链+医疗投资机会 316</w:t>
      </w:r>
    </w:p>
    <w:p>
      <w:pPr>
        <w:spacing w:after="150"/>
      </w:pPr>
      <w:r>
        <w:rPr/>
        <w:t xml:space="preserve">三、移动医疗投资机会 318</w:t>
      </w:r>
    </w:p>
    <w:p>
      <w:pPr>
        <w:spacing w:after="150"/>
      </w:pPr>
      <w:r>
        <w:rPr/>
        <w:t xml:space="preserve">四、医药电商投资机会 319</w:t>
      </w:r>
    </w:p>
    <w:p>
      <w:pPr>
        <w:spacing w:after="150"/>
      </w:pPr>
      <w:r>
        <w:rPr/>
        <w:t xml:space="preserve">第三节 2024-2029年互联网+医疗行业投资策略 320</w:t>
      </w:r>
    </w:p>
    <w:p>
      <w:pPr>
        <w:spacing w:after="150"/>
      </w:pPr>
      <w:r>
        <w:rPr/>
        <w:t xml:space="preserve">一、挖掘互联网+医疗产品核心价值 320</w:t>
      </w:r>
    </w:p>
    <w:p>
      <w:pPr>
        <w:spacing w:after="150"/>
      </w:pPr>
      <w:r>
        <w:rPr/>
        <w:t xml:space="preserve">二、提升互联网+医疗价值链的价值 321</w:t>
      </w:r>
    </w:p>
    <w:p>
      <w:pPr>
        <w:spacing w:after="150"/>
      </w:pPr>
      <w:r>
        <w:rPr/>
        <w:t xml:space="preserve">三、从资本价值出发进行资本运作 323</w:t>
      </w:r>
    </w:p>
    <w:p>
      <w:pPr>
        <w:spacing w:after="150"/>
      </w:pPr>
      <w:r>
        <w:rPr/>
        <w:t xml:space="preserve">第四节 2024-2029年互联网+医疗行业融资策略 323</w:t>
      </w:r>
    </w:p>
    <w:p>
      <w:pPr>
        <w:spacing w:after="150"/>
      </w:pPr>
      <w:r>
        <w:rPr/>
        <w:t xml:space="preserve">一、互联网+医疗项目融资情况 323</w:t>
      </w:r>
    </w:p>
    <w:p>
      <w:pPr>
        <w:spacing w:after="150"/>
      </w:pPr>
      <w:r>
        <w:rPr/>
        <w:t xml:space="preserve">二、互联网+医疗行业融资渠道 324</w:t>
      </w:r>
    </w:p>
    <w:p>
      <w:pPr>
        <w:spacing w:after="150"/>
      </w:pPr>
      <w:r>
        <w:rPr/>
        <w:t xml:space="preserve">三、互联网+医疗行业融资策略 324</w:t>
      </w:r>
    </w:p>
    <w:p>
      <w:pPr>
        <w:spacing w:after="150"/>
      </w:pPr>
      <w:r>
        <w:rPr>
          <w:b w:val="1"/>
          <w:bCs w:val="1"/>
        </w:rPr>
        <w:t xml:space="preserve">第十二章 中国互联网+医疗投融资风险及收益预测 328</w:t>
      </w:r>
    </w:p>
    <w:p>
      <w:pPr>
        <w:spacing w:after="150"/>
      </w:pPr>
      <w:r>
        <w:rPr/>
        <w:t xml:space="preserve">第一节 互联网+医疗投融资分析 328</w:t>
      </w:r>
    </w:p>
    <w:p>
      <w:pPr>
        <w:spacing w:after="150"/>
      </w:pPr>
      <w:r>
        <w:rPr/>
        <w:t xml:space="preserve">一、天使投资分析 328</w:t>
      </w:r>
    </w:p>
    <w:p>
      <w:pPr>
        <w:spacing w:after="150"/>
      </w:pPr>
      <w:r>
        <w:rPr/>
        <w:t xml:space="preserve">二、创业投资分析 328</w:t>
      </w:r>
    </w:p>
    <w:p>
      <w:pPr>
        <w:spacing w:after="150"/>
      </w:pPr>
      <w:r>
        <w:rPr/>
        <w:t xml:space="preserve">三、私募股权投资 328</w:t>
      </w:r>
    </w:p>
    <w:p>
      <w:pPr>
        <w:spacing w:after="150"/>
      </w:pPr>
      <w:r>
        <w:rPr/>
        <w:t xml:space="preserve">四、二级市场投资分析 328</w:t>
      </w:r>
    </w:p>
    <w:p>
      <w:pPr>
        <w:spacing w:after="150"/>
      </w:pPr>
      <w:r>
        <w:rPr/>
        <w:t xml:space="preserve">第二节 互联网+医疗并购分析 329</w:t>
      </w:r>
    </w:p>
    <w:p>
      <w:pPr>
        <w:spacing w:after="150"/>
      </w:pPr>
      <w:r>
        <w:rPr/>
        <w:t xml:space="preserve">一、海外并购热点 329</w:t>
      </w:r>
    </w:p>
    <w:p>
      <w:pPr>
        <w:spacing w:after="150"/>
      </w:pPr>
      <w:r>
        <w:rPr/>
        <w:t xml:space="preserve">二、行业并购浪潮 329</w:t>
      </w:r>
    </w:p>
    <w:p>
      <w:pPr>
        <w:spacing w:after="150"/>
      </w:pPr>
      <w:r>
        <w:rPr/>
        <w:t xml:space="preserve">三、2019-2023年并购案例 330</w:t>
      </w:r>
    </w:p>
    <w:p>
      <w:pPr>
        <w:spacing w:after="150"/>
      </w:pPr>
      <w:r>
        <w:rPr/>
        <w:t xml:space="preserve">第三节 互联网+医疗投资回报率分析 331</w:t>
      </w:r>
    </w:p>
    <w:p>
      <w:pPr>
        <w:spacing w:after="150"/>
      </w:pPr>
      <w:r>
        <w:rPr/>
        <w:t xml:space="preserve">一、互联网+医疗行业收入分析及预测 331</w:t>
      </w:r>
    </w:p>
    <w:p>
      <w:pPr>
        <w:spacing w:after="150"/>
      </w:pPr>
      <w:r>
        <w:rPr/>
        <w:t xml:space="preserve">二、互联网+医疗行业成本分析及预测及预测 331</w:t>
      </w:r>
    </w:p>
    <w:p>
      <w:pPr>
        <w:spacing w:after="150"/>
      </w:pPr>
      <w:r>
        <w:rPr/>
        <w:t xml:space="preserve">三、互联网+医疗行业利润率分析及预测 332</w:t>
      </w:r>
    </w:p>
    <w:p>
      <w:pPr>
        <w:spacing w:after="150"/>
      </w:pPr>
      <w:r>
        <w:rPr/>
        <w:t xml:space="preserve">四、互联网+医疗行业风险系数分析及预测 332</w:t>
      </w:r>
    </w:p>
    <w:p>
      <w:pPr>
        <w:spacing w:after="150"/>
      </w:pPr>
      <w:r>
        <w:rPr/>
        <w:t xml:space="preserve">第四节 2024-2029年互联网+医疗行业投资风险及防范 333</w:t>
      </w:r>
    </w:p>
    <w:p>
      <w:pPr>
        <w:spacing w:after="150"/>
      </w:pPr>
      <w:r>
        <w:rPr/>
        <w:t xml:space="preserve">一、政策风险及防范 333</w:t>
      </w:r>
    </w:p>
    <w:p>
      <w:pPr>
        <w:spacing w:after="150"/>
      </w:pPr>
      <w:r>
        <w:rPr/>
        <w:t xml:space="preserve">二、技术风险及防范 333</w:t>
      </w:r>
    </w:p>
    <w:p>
      <w:pPr>
        <w:spacing w:after="150"/>
      </w:pPr>
      <w:r>
        <w:rPr/>
        <w:t xml:space="preserve">三、供求风险及防范 334</w:t>
      </w:r>
    </w:p>
    <w:p>
      <w:pPr>
        <w:spacing w:after="150"/>
      </w:pPr>
      <w:r>
        <w:rPr/>
        <w:t xml:space="preserve">四、宏观经济波动风险及防范 334</w:t>
      </w:r>
    </w:p>
    <w:p>
      <w:pPr>
        <w:spacing w:after="150"/>
      </w:pPr>
      <w:r>
        <w:rPr/>
        <w:t xml:space="preserve">五、关联产业风险及防范 334</w:t>
      </w:r>
    </w:p>
    <w:p>
      <w:pPr>
        <w:spacing w:after="150"/>
      </w:pPr>
      <w:r>
        <w:rPr/>
        <w:t xml:space="preserve">六、资金链风险及防范 335</w:t>
      </w:r>
    </w:p>
    <w:p>
      <w:pPr>
        <w:spacing w:after="150"/>
      </w:pPr>
      <w:r>
        <w:rPr/>
        <w:t xml:space="preserve">七、安全隐患及防范 335</w:t>
      </w:r>
    </w:p>
    <w:p>
      <w:pPr>
        <w:spacing w:after="150"/>
      </w:pPr>
      <w:r>
        <w:rPr>
          <w:b w:val="1"/>
          <w:bCs w:val="1"/>
        </w:rPr>
        <w:t xml:space="preserve">第十三章 互联网+医疗行业发展面临的困境与对策 337</w:t>
      </w:r>
    </w:p>
    <w:p>
      <w:pPr>
        <w:spacing w:after="150"/>
      </w:pPr>
      <w:r>
        <w:rPr/>
        <w:t xml:space="preserve">第一节 互联网+医疗发展现状 337</w:t>
      </w:r>
    </w:p>
    <w:p>
      <w:pPr>
        <w:spacing w:after="150"/>
      </w:pPr>
      <w:r>
        <w:rPr/>
        <w:t xml:space="preserve">一、在非核心医疗服务中体现出效率和便捷 337</w:t>
      </w:r>
    </w:p>
    <w:p>
      <w:pPr>
        <w:spacing w:after="150"/>
      </w:pPr>
      <w:r>
        <w:rPr/>
        <w:t xml:space="preserve">二、在核心医疗技术中规范标准和提升能级 337</w:t>
      </w:r>
    </w:p>
    <w:p>
      <w:pPr>
        <w:spacing w:after="150"/>
      </w:pPr>
      <w:r>
        <w:rPr/>
        <w:t xml:space="preserve">三、在医疗管理中提高精细化、科学化水平 338</w:t>
      </w:r>
    </w:p>
    <w:p>
      <w:pPr>
        <w:spacing w:after="150"/>
      </w:pPr>
      <w:r>
        <w:rPr/>
        <w:t xml:space="preserve">第二节 互联网+医疗行业面临的困境 338</w:t>
      </w:r>
    </w:p>
    <w:p>
      <w:pPr>
        <w:spacing w:after="150"/>
      </w:pPr>
      <w:r>
        <w:rPr/>
        <w:t xml:space="preserve">一、有关规范滞后于行业发展的现实需要 338</w:t>
      </w:r>
    </w:p>
    <w:p>
      <w:pPr>
        <w:spacing w:after="150"/>
      </w:pPr>
      <w:r>
        <w:rPr/>
        <w:t xml:space="preserve">二、监管乏力催生主流业态的多重乱象 340</w:t>
      </w:r>
    </w:p>
    <w:p>
      <w:pPr>
        <w:spacing w:after="150"/>
      </w:pPr>
      <w:r>
        <w:rPr/>
        <w:t xml:space="preserve">三、职能界限制约了服务能级的转型升级 341</w:t>
      </w:r>
    </w:p>
    <w:p>
      <w:pPr>
        <w:spacing w:after="150"/>
      </w:pPr>
      <w:r>
        <w:rPr/>
        <w:t xml:space="preserve">第三节 互联网+医疗行业困境解决对策 341</w:t>
      </w:r>
    </w:p>
    <w:p>
      <w:pPr>
        <w:spacing w:after="150"/>
      </w:pPr>
      <w:r>
        <w:rPr/>
        <w:t xml:space="preserve">一、在法律底线和制度框架中大胆实践、小心求证 341</w:t>
      </w:r>
    </w:p>
    <w:p>
      <w:pPr>
        <w:spacing w:after="150"/>
      </w:pPr>
      <w:r>
        <w:rPr/>
        <w:t xml:space="preserve">二、建立互联网医疗合法、安全、有序的运行机制 342</w:t>
      </w:r>
    </w:p>
    <w:p>
      <w:pPr>
        <w:spacing w:after="150"/>
      </w:pPr>
      <w:r>
        <w:rPr/>
        <w:t xml:space="preserve">三、继续拓展互联网在医疗行业领域内外的应用范围 342</w:t>
      </w:r>
    </w:p>
    <w:p>
      <w:pPr>
        <w:spacing w:after="150"/>
      </w:pPr>
      <w:r>
        <w:rPr>
          <w:b w:val="1"/>
          <w:bCs w:val="1"/>
        </w:rPr>
        <w:t xml:space="preserve">第十四章 促进“互联网+ 医疗”发展的政策体系分析 343</w:t>
      </w:r>
    </w:p>
    <w:p>
      <w:pPr>
        <w:spacing w:after="150"/>
      </w:pPr>
      <w:r>
        <w:rPr/>
        <w:t xml:space="preserve">第一节 当前“互联网+ 医疗”发展中存在的问题 343</w:t>
      </w:r>
    </w:p>
    <w:p>
      <w:pPr>
        <w:spacing w:after="150"/>
      </w:pPr>
      <w:r>
        <w:rPr/>
        <w:t xml:space="preserve">一、行业自身存在的问题 343</w:t>
      </w:r>
    </w:p>
    <w:p>
      <w:pPr>
        <w:spacing w:after="150"/>
      </w:pPr>
      <w:r>
        <w:rPr/>
        <w:t xml:space="preserve">二、政策环境的掣肘 345</w:t>
      </w:r>
    </w:p>
    <w:p>
      <w:pPr>
        <w:spacing w:after="150"/>
      </w:pPr>
      <w:r>
        <w:rPr/>
        <w:t xml:space="preserve">第二节 促进“互联网+ 医疗”发展的政策体系 347</w:t>
      </w:r>
    </w:p>
    <w:p>
      <w:pPr>
        <w:spacing w:after="150"/>
      </w:pPr>
      <w:r>
        <w:rPr/>
        <w:t xml:space="preserve">一、法律规范体系 347</w:t>
      </w:r>
    </w:p>
    <w:p>
      <w:pPr>
        <w:spacing w:after="150"/>
      </w:pPr>
      <w:r>
        <w:rPr/>
        <w:t xml:space="preserve">二、准入政策 348</w:t>
      </w:r>
    </w:p>
    <w:p>
      <w:pPr>
        <w:spacing w:after="150"/>
      </w:pPr>
      <w:r>
        <w:rPr/>
        <w:t xml:space="preserve">三、价格政策 349</w:t>
      </w:r>
    </w:p>
    <w:p>
      <w:pPr>
        <w:spacing w:after="150"/>
      </w:pPr>
      <w:r>
        <w:rPr/>
        <w:t xml:space="preserve">四、安全管理政策 349</w:t>
      </w:r>
    </w:p>
    <w:p>
      <w:pPr>
        <w:spacing w:after="150"/>
      </w:pPr>
      <w:r>
        <w:rPr/>
        <w:t xml:space="preserve">五、行业监管政策 350</w:t>
      </w:r>
    </w:p>
    <w:p>
      <w:pPr>
        <w:spacing w:after="150"/>
      </w:pPr>
      <w:r>
        <w:rPr>
          <w:b w:val="1"/>
          <w:bCs w:val="1"/>
        </w:rPr>
        <w:t xml:space="preserve">第十五章 互联网+医疗行业发展战略研究 352</w:t>
      </w:r>
    </w:p>
    <w:p>
      <w:pPr>
        <w:spacing w:after="150"/>
      </w:pPr>
      <w:r>
        <w:rPr/>
        <w:t xml:space="preserve">第一节 互联网+医疗行业发展战略研究 352</w:t>
      </w:r>
    </w:p>
    <w:p>
      <w:pPr>
        <w:spacing w:after="150"/>
      </w:pPr>
      <w:r>
        <w:rPr/>
        <w:t xml:space="preserve">一、战略综合规划 352</w:t>
      </w:r>
    </w:p>
    <w:p>
      <w:pPr>
        <w:spacing w:after="150"/>
      </w:pPr>
      <w:r>
        <w:rPr/>
        <w:t xml:space="preserve">二、技术开发战略 353</w:t>
      </w:r>
    </w:p>
    <w:p>
      <w:pPr>
        <w:spacing w:after="150"/>
      </w:pPr>
      <w:r>
        <w:rPr/>
        <w:t xml:space="preserve">三、业务组合战略 355</w:t>
      </w:r>
    </w:p>
    <w:p>
      <w:pPr>
        <w:spacing w:after="150"/>
      </w:pPr>
      <w:r>
        <w:rPr/>
        <w:t xml:space="preserve">四、区域战略规划 357</w:t>
      </w:r>
    </w:p>
    <w:p>
      <w:pPr>
        <w:spacing w:after="150"/>
      </w:pPr>
      <w:r>
        <w:rPr/>
        <w:t xml:space="preserve">五、产业战略规划 358</w:t>
      </w:r>
    </w:p>
    <w:p>
      <w:pPr>
        <w:spacing w:after="150"/>
      </w:pPr>
      <w:r>
        <w:rPr/>
        <w:t xml:space="preserve">六、营销品牌战略 358</w:t>
      </w:r>
    </w:p>
    <w:p>
      <w:pPr>
        <w:spacing w:after="150"/>
      </w:pPr>
      <w:r>
        <w:rPr/>
        <w:t xml:space="preserve">七、竞争战略规划 359</w:t>
      </w:r>
    </w:p>
    <w:p>
      <w:pPr>
        <w:spacing w:after="150"/>
      </w:pPr>
      <w:r>
        <w:rPr/>
        <w:t xml:space="preserve">第二节 对中国互联网+医疗品牌的战略思考 361</w:t>
      </w:r>
    </w:p>
    <w:p>
      <w:pPr>
        <w:spacing w:after="150"/>
      </w:pPr>
      <w:r>
        <w:rPr/>
        <w:t xml:space="preserve">一、互联网+医疗品牌的重要性 361</w:t>
      </w:r>
    </w:p>
    <w:p>
      <w:pPr>
        <w:spacing w:after="150"/>
      </w:pPr>
      <w:r>
        <w:rPr/>
        <w:t xml:space="preserve">二、互联网+医疗实施品牌战略的意义 362</w:t>
      </w:r>
    </w:p>
    <w:p>
      <w:pPr>
        <w:spacing w:after="150"/>
      </w:pPr>
      <w:r>
        <w:rPr/>
        <w:t xml:space="preserve">三、互联网+医疗企业品牌的现状分析 362</w:t>
      </w:r>
    </w:p>
    <w:p>
      <w:pPr>
        <w:spacing w:after="150"/>
      </w:pPr>
      <w:r>
        <w:rPr/>
        <w:t xml:space="preserve">四、中国互联网+医疗企业的品牌战略 364</w:t>
      </w:r>
    </w:p>
    <w:p>
      <w:pPr>
        <w:spacing w:after="150"/>
      </w:pPr>
      <w:r>
        <w:rPr/>
        <w:t xml:space="preserve">五、互联网+医疗品牌战略管理的策略 366</w:t>
      </w:r>
    </w:p>
    <w:p>
      <w:pPr>
        <w:spacing w:after="150"/>
      </w:pPr>
      <w:r>
        <w:rPr/>
        <w:t xml:space="preserve">第三节 互联网+医疗经营策略分析 370</w:t>
      </w:r>
    </w:p>
    <w:p>
      <w:pPr>
        <w:spacing w:after="150"/>
      </w:pPr>
      <w:r>
        <w:rPr/>
        <w:t xml:space="preserve">一、互联网+医疗市场细分策略 370</w:t>
      </w:r>
    </w:p>
    <w:p>
      <w:pPr>
        <w:spacing w:after="150"/>
      </w:pPr>
      <w:r>
        <w:rPr/>
        <w:t xml:space="preserve">二、互联网+医疗市场创新策略 371</w:t>
      </w:r>
    </w:p>
    <w:p>
      <w:pPr>
        <w:spacing w:after="150"/>
      </w:pPr>
      <w:r>
        <w:rPr/>
        <w:t xml:space="preserve">三、品牌定位与品类规划 372</w:t>
      </w:r>
    </w:p>
    <w:p>
      <w:pPr>
        <w:spacing w:after="150"/>
      </w:pPr>
      <w:r>
        <w:rPr/>
        <w:t xml:space="preserve">四、互联网+医疗新产品差异化战略 384</w:t>
      </w:r>
    </w:p>
    <w:p>
      <w:pPr>
        <w:spacing w:after="150"/>
      </w:pPr>
      <w:r>
        <w:rPr/>
        <w:t xml:space="preserve">第四节 互联网+医疗行业投资战略研究 386</w:t>
      </w:r>
    </w:p>
    <w:p>
      <w:pPr>
        <w:spacing w:after="150"/>
      </w:pPr>
      <w:r>
        <w:rPr>
          <w:b w:val="1"/>
          <w:bCs w:val="1"/>
        </w:rPr>
        <w:t xml:space="preserve">第十六章 互联网+医疗行业及未来战略规划研究 388</w:t>
      </w:r>
    </w:p>
    <w:p>
      <w:pPr>
        <w:spacing w:after="150"/>
      </w:pPr>
      <w:r>
        <w:rPr/>
        <w:t xml:space="preserve">第一节 互联网+医疗行业研究结论及建议 388</w:t>
      </w:r>
    </w:p>
    <w:p>
      <w:pPr>
        <w:spacing w:after="150"/>
      </w:pPr>
      <w:r>
        <w:rPr/>
        <w:t xml:space="preserve">第二节 互联网+医疗细分行业研究结论及建议 391</w:t>
      </w:r>
    </w:p>
    <w:p>
      <w:pPr>
        <w:spacing w:after="150"/>
      </w:pPr>
      <w:r>
        <w:rPr/>
        <w:t xml:space="preserve">第三节 互联网+医疗行业竞争策略总结及建议 392</w:t>
      </w:r>
    </w:p>
    <w:p>
      <w:pPr>
        <w:spacing w:after="150"/>
      </w:pPr>
      <w:r>
        <w:rPr>
          <w:b w:val="1"/>
          <w:bCs w:val="1"/>
        </w:rPr>
        <w:t xml:space="preserve">图表目录</w:t>
      </w:r>
    </w:p>
    <w:p>
      <w:pPr>
        <w:spacing w:after="150"/>
      </w:pPr>
      <w:r>
        <w:rPr/>
        <w:t xml:space="preserve">图表：互联网医疗行业生命周期示意图 5</w:t>
      </w:r>
    </w:p>
    <w:p>
      <w:pPr>
        <w:spacing w:after="150"/>
      </w:pPr>
      <w:r>
        <w:rPr/>
        <w:t xml:space="preserve">图表：全球制造业和服务业pmi走势 45</w:t>
      </w:r>
    </w:p>
    <w:p>
      <w:pPr>
        <w:spacing w:after="150"/>
      </w:pPr>
      <w:r>
        <w:rPr/>
        <w:t xml:space="preserve">图表：发达国家与新兴市场经济增长对比 45</w:t>
      </w:r>
    </w:p>
    <w:p>
      <w:pPr>
        <w:spacing w:after="150"/>
      </w:pPr>
      <w:r>
        <w:rPr/>
        <w:t xml:space="preserve">图表：主要国家当前所处经济周期阶段分布示意图 46</w:t>
      </w:r>
    </w:p>
    <w:p>
      <w:pPr>
        <w:spacing w:after="150"/>
      </w:pPr>
      <w:r>
        <w:rPr/>
        <w:t xml:space="preserve">图表：发达国家oecd先行指标 47</w:t>
      </w:r>
    </w:p>
    <w:p>
      <w:pPr>
        <w:spacing w:after="150"/>
      </w:pPr>
      <w:r>
        <w:rPr/>
        <w:t xml:space="preserve">图表：各国经济超预期指数 47</w:t>
      </w:r>
    </w:p>
    <w:p>
      <w:pPr>
        <w:spacing w:after="150"/>
      </w:pPr>
      <w:r>
        <w:rPr/>
        <w:t xml:space="preserve">图表：美国gdp分项构成示意图 48</w:t>
      </w:r>
    </w:p>
    <w:p>
      <w:pPr>
        <w:spacing w:after="150"/>
      </w:pPr>
      <w:r>
        <w:rPr/>
        <w:t xml:space="preserve">图表：美国实际gdp环比增速贡献 48</w:t>
      </w:r>
    </w:p>
    <w:p>
      <w:pPr>
        <w:spacing w:after="150"/>
      </w:pPr>
      <w:r>
        <w:rPr/>
        <w:t xml:space="preserve">图表：美国居民消费同比增速 49</w:t>
      </w:r>
    </w:p>
    <w:p>
      <w:pPr>
        <w:spacing w:after="150"/>
      </w:pPr>
      <w:r>
        <w:rPr/>
        <w:t xml:space="preserve">图表：美国住宅与非住宅投资同比增速 49</w:t>
      </w:r>
    </w:p>
    <w:p>
      <w:pPr>
        <w:spacing w:after="150"/>
      </w:pPr>
      <w:r>
        <w:rPr/>
        <w:t xml:space="preserve">图表：美国新屋房价/家庭收入比值(6个月均值) 50</w:t>
      </w:r>
    </w:p>
    <w:p>
      <w:pPr>
        <w:spacing w:after="150"/>
      </w:pPr>
      <w:r>
        <w:rPr/>
        <w:t xml:space="preserve">图表：美国耐用品订单同比增速 50</w:t>
      </w:r>
    </w:p>
    <w:p>
      <w:pPr>
        <w:spacing w:after="150"/>
      </w:pPr>
      <w:r>
        <w:rPr/>
        <w:t xml:space="preserve">图表：美国经济衰退概率 51</w:t>
      </w:r>
    </w:p>
    <w:p>
      <w:pPr>
        <w:spacing w:after="150"/>
      </w:pPr>
      <w:r>
        <w:rPr/>
        <w:t xml:space="preserve">图表：美国家庭部门净资产规模 52</w:t>
      </w:r>
    </w:p>
    <w:p>
      <w:pPr>
        <w:spacing w:after="150"/>
      </w:pPr>
      <w:r>
        <w:rPr/>
        <w:t xml:space="preserve">图表：美国新屋销量与30年抵押贷款利率 52</w:t>
      </w:r>
    </w:p>
    <w:p>
      <w:pPr>
        <w:spacing w:after="150"/>
      </w:pPr>
      <w:r>
        <w:rPr/>
        <w:t xml:space="preserve">图表：美国企业债务占盈利、营业净收入比例 53</w:t>
      </w:r>
    </w:p>
    <w:p>
      <w:pPr>
        <w:spacing w:after="150"/>
      </w:pPr>
      <w:r>
        <w:rPr/>
        <w:t xml:space="preserve">图表：美国企业不同评级债券规模变化 54</w:t>
      </w:r>
    </w:p>
    <w:p>
      <w:pPr>
        <w:spacing w:after="150"/>
      </w:pPr>
      <w:r>
        <w:rPr/>
        <w:t xml:space="preserve">图表：欧元区实际gdp同比增速分项贡献 55</w:t>
      </w:r>
    </w:p>
    <w:p>
      <w:pPr>
        <w:spacing w:after="150"/>
      </w:pPr>
      <w:r>
        <w:rPr/>
        <w:t xml:space="preserve">图表：欧元区私人部门信贷增速 55</w:t>
      </w:r>
    </w:p>
    <w:p>
      <w:pPr>
        <w:spacing w:after="150"/>
      </w:pPr>
      <w:r>
        <w:rPr/>
        <w:t xml:space="preserve">图表：日本名义和实际薪资同比增速 56</w:t>
      </w:r>
    </w:p>
    <w:p>
      <w:pPr>
        <w:spacing w:after="150"/>
      </w:pPr>
      <w:r>
        <w:rPr/>
        <w:t xml:space="preserve">图表：日本企业资本支出同比增速 56</w:t>
      </w:r>
    </w:p>
    <w:p>
      <w:pPr>
        <w:spacing w:after="150"/>
      </w:pPr>
      <w:r>
        <w:rPr/>
        <w:t xml:space="preserve">图表：2019-2023年中国gdp及增长率 58</w:t>
      </w:r>
    </w:p>
    <w:p>
      <w:pPr>
        <w:spacing w:after="150"/>
      </w:pPr>
      <w:r>
        <w:rPr/>
        <w:t xml:space="preserve">图表：2019-2023年国内生产总值增长速度 59</w:t>
      </w:r>
    </w:p>
    <w:p>
      <w:pPr>
        <w:spacing w:after="150"/>
      </w:pPr>
      <w:r>
        <w:rPr/>
        <w:t xml:space="preserve">图表：2019-2023年第四季度和全年gdp情况 60</w:t>
      </w:r>
    </w:p>
    <w:p>
      <w:pPr>
        <w:spacing w:after="150"/>
      </w:pPr>
      <w:r>
        <w:rPr/>
        <w:t xml:space="preserve">图表：2019-2023年全国粮食产量 61</w:t>
      </w:r>
    </w:p>
    <w:p>
      <w:pPr>
        <w:spacing w:after="150"/>
      </w:pPr>
      <w:r>
        <w:rPr/>
        <w:t xml:space="preserve">图表：2019-2023年规模以上工业增加值增速 64</w:t>
      </w:r>
    </w:p>
    <w:p>
      <w:pPr>
        <w:spacing w:after="150"/>
      </w:pPr>
      <w:r>
        <w:rPr/>
        <w:t xml:space="preserve">图表：2019-2023年社会消费品零售总额 67</w:t>
      </w:r>
    </w:p>
    <w:p>
      <w:pPr>
        <w:spacing w:after="150"/>
      </w:pPr>
      <w:r>
        <w:rPr/>
        <w:t xml:space="preserve">图表：2019-2023年固定资产投资增速 68</w:t>
      </w:r>
    </w:p>
    <w:p>
      <w:pPr>
        <w:spacing w:after="150"/>
      </w:pPr>
      <w:r>
        <w:rPr/>
        <w:t xml:space="preserve">图表：2019-2023年房地产开发投资增速 68</w:t>
      </w:r>
    </w:p>
    <w:p>
      <w:pPr>
        <w:spacing w:after="150"/>
      </w:pPr>
      <w:r>
        <w:rPr/>
        <w:t xml:space="preserve">图表：2019-2023年居民消费价格上涨情况 69</w:t>
      </w:r>
    </w:p>
    <w:p>
      <w:pPr>
        <w:spacing w:after="150"/>
      </w:pPr>
      <w:r>
        <w:rPr/>
        <w:t xml:space="preserve">图表：2019-2023年工业生产者出厂价格上涨情况 70</w:t>
      </w:r>
    </w:p>
    <w:p>
      <w:pPr>
        <w:spacing w:after="150"/>
      </w:pPr>
      <w:r>
        <w:rPr/>
        <w:t xml:space="preserve">图表：2019-2023年分月全国城镇调查失业率 73</w:t>
      </w:r>
    </w:p>
    <w:p>
      <w:pPr>
        <w:spacing w:after="150"/>
      </w:pPr>
      <w:r>
        <w:rPr/>
        <w:t xml:space="preserve">图表：2019-2023年中国医疗信息化行业市场规模 94</w:t>
      </w:r>
    </w:p>
    <w:p>
      <w:pPr>
        <w:spacing w:after="150"/>
      </w:pPr>
      <w:r>
        <w:rPr/>
        <w:t xml:space="preserve">图表：国内医疗信息化市场结构 95</w:t>
      </w:r>
    </w:p>
    <w:p>
      <w:pPr>
        <w:spacing w:after="150"/>
      </w:pPr>
      <w:r>
        <w:rPr/>
        <w:t xml:space="preserve">图表：医疗行业信息化分类 96</w:t>
      </w:r>
    </w:p>
    <w:p>
      <w:pPr>
        <w:spacing w:after="150"/>
      </w:pPr>
      <w:r>
        <w:rPr/>
        <w:t xml:space="preserve">图表：2019-2023年中国移动医疗行业市场规模 102</w:t>
      </w:r>
    </w:p>
    <w:p>
      <w:pPr>
        <w:spacing w:after="150"/>
      </w:pPr>
      <w:r>
        <w:rPr/>
        <w:t xml:space="preserve">图表：我国移动医疗平台的现状和盈利模式 103</w:t>
      </w:r>
    </w:p>
    <w:p>
      <w:pPr>
        <w:spacing w:after="150"/>
      </w:pPr>
      <w:r>
        <w:rPr/>
        <w:t xml:space="preserve">图表：深圳新元素医疗的运营模式 112</w:t>
      </w:r>
    </w:p>
    <w:p>
      <w:pPr>
        <w:spacing w:after="150"/>
      </w:pPr>
      <w:r>
        <w:rPr/>
        <w:t xml:space="preserve">图表：新元素医疗的三个盈利来源 113</w:t>
      </w:r>
    </w:p>
    <w:p>
      <w:pPr>
        <w:spacing w:after="150"/>
      </w:pPr>
      <w:r>
        <w:rPr/>
        <w:t xml:space="preserve">图表：中卫莱康-保健版远程心电监测仪 114</w:t>
      </w:r>
    </w:p>
    <w:p>
      <w:pPr>
        <w:spacing w:after="150"/>
      </w:pPr>
      <w:r>
        <w:rPr/>
        <w:t xml:space="preserve">图表：优加利企业的心脏实时监护网络 115</w:t>
      </w:r>
    </w:p>
    <w:p>
      <w:pPr>
        <w:spacing w:after="150"/>
      </w:pPr>
      <w:r>
        <w:rPr/>
        <w:t xml:space="preserve">图表：远程医疗行业市场规模预测 116</w:t>
      </w:r>
    </w:p>
    <w:p>
      <w:pPr>
        <w:spacing w:after="150"/>
      </w:pPr>
      <w:r>
        <w:rPr/>
        <w:t xml:space="preserve">图表：电子病历系统整体应用水平分级评价基本要求 118</w:t>
      </w:r>
    </w:p>
    <w:p>
      <w:pPr>
        <w:spacing w:after="150"/>
      </w:pPr>
      <w:r>
        <w:rPr/>
        <w:t xml:space="preserve">图表：电子病历系统整体应用水平分级评价基本要求 121</w:t>
      </w:r>
    </w:p>
    <w:p>
      <w:pPr>
        <w:spacing w:after="150"/>
      </w:pPr>
      <w:r>
        <w:rPr/>
        <w:t xml:space="preserve">图表：医院信息系统整体架构体系 126</w:t>
      </w:r>
    </w:p>
    <w:p>
      <w:pPr>
        <w:spacing w:after="150"/>
      </w:pPr>
      <w:r>
        <w:rPr/>
        <w:t xml:space="preserve">图表：his市场规模 126</w:t>
      </w:r>
    </w:p>
    <w:p>
      <w:pPr>
        <w:spacing w:after="150"/>
      </w:pPr>
      <w:r>
        <w:rPr/>
        <w:t xml:space="preserve">图表：医学影像市场规模增长情况(亿美元) 129</w:t>
      </w:r>
    </w:p>
    <w:p>
      <w:pPr>
        <w:spacing w:after="150"/>
      </w:pPr>
      <w:r>
        <w:rPr/>
        <w:t xml:space="preserve">图表：医学影像诊断中心基本标准—设备配置要求 130</w:t>
      </w:r>
    </w:p>
    <w:p>
      <w:pPr>
        <w:spacing w:after="150"/>
      </w:pPr>
      <w:r>
        <w:rPr/>
        <w:t xml:space="preserve">图表：“医联体”影像中心模式 131</w:t>
      </w:r>
    </w:p>
    <w:p>
      <w:pPr>
        <w:spacing w:after="150"/>
      </w:pPr>
      <w:r>
        <w:rPr/>
        <w:t xml:space="preserve">图表：“集团医院”影像中心 132</w:t>
      </w:r>
    </w:p>
    <w:p>
      <w:pPr>
        <w:spacing w:after="150"/>
      </w:pPr>
      <w:r>
        <w:rPr/>
        <w:t xml:space="preserve">图表：“第三方独立”影像中心或“云影像”平台 132</w:t>
      </w:r>
    </w:p>
    <w:p>
      <w:pPr>
        <w:spacing w:after="150"/>
      </w:pPr>
      <w:r>
        <w:rPr/>
        <w:t xml:space="preserve">图表：独立影像中心和云影像平台收入结构 134</w:t>
      </w:r>
    </w:p>
    <w:p>
      <w:pPr>
        <w:spacing w:after="150"/>
      </w:pPr>
      <w:r>
        <w:rPr/>
        <w:t xml:space="preserve">图表：医疗行业相关政策梳理 137</w:t>
      </w:r>
    </w:p>
    <w:p>
      <w:pPr>
        <w:spacing w:after="150"/>
      </w:pPr>
      <w:r>
        <w:rPr/>
        <w:t xml:space="preserve">图表：医疗卫生机构数量 139</w:t>
      </w:r>
    </w:p>
    <w:p>
      <w:pPr>
        <w:spacing w:after="150"/>
      </w:pPr>
      <w:r>
        <w:rPr/>
        <w:t xml:space="preserve">图表：2019-2023年中国互联网医疗行业总体规模 142</w:t>
      </w:r>
    </w:p>
    <w:p>
      <w:pPr>
        <w:spacing w:after="150"/>
      </w:pPr>
      <w:r>
        <w:rPr/>
        <w:t xml:space="preserve">图表：2019-2023年中国互联网医疗行业营收 142</w:t>
      </w:r>
    </w:p>
    <w:p>
      <w:pPr>
        <w:spacing w:after="150"/>
      </w:pPr>
      <w:r>
        <w:rPr/>
        <w:t xml:space="preserve">图表：2019-2023年中国互联网医疗行业主营业务成本率 142</w:t>
      </w:r>
    </w:p>
    <w:p>
      <w:pPr>
        <w:spacing w:after="150"/>
      </w:pPr>
      <w:r>
        <w:rPr/>
        <w:t xml:space="preserve">图表：互联网医疗行业利润总额 143</w:t>
      </w:r>
    </w:p>
    <w:p>
      <w:pPr>
        <w:spacing w:after="150"/>
      </w:pPr>
      <w:r>
        <w:rPr/>
        <w:t xml:space="preserve">图表：中国互联网医疗行业盈利能力 143</w:t>
      </w:r>
    </w:p>
    <w:p>
      <w:pPr>
        <w:spacing w:after="150"/>
      </w:pPr>
      <w:r>
        <w:rPr/>
        <w:t xml:space="preserve">图表：中国互联网医疗行业偿债能力 144</w:t>
      </w:r>
    </w:p>
    <w:p>
      <w:pPr>
        <w:spacing w:after="150"/>
      </w:pPr>
      <w:r>
        <w:rPr/>
        <w:t xml:space="preserve">图表：中国互联网医疗行业营运能力 144</w:t>
      </w:r>
    </w:p>
    <w:p>
      <w:pPr>
        <w:spacing w:after="150"/>
      </w:pPr>
      <w:r>
        <w:rPr/>
        <w:t xml:space="preserve">图表：中国互联网医疗行业发展能力 145</w:t>
      </w:r>
    </w:p>
    <w:p>
      <w:pPr>
        <w:spacing w:after="150"/>
      </w:pPr>
      <w:r>
        <w:rPr/>
        <w:t xml:space="preserve">图表：2019-2023年我国智能医疗设备市场规模(单位：百万美元) 158</w:t>
      </w:r>
    </w:p>
    <w:p>
      <w:pPr>
        <w:spacing w:after="150"/>
      </w:pPr>
      <w:r>
        <w:rPr/>
        <w:t xml:space="preserve">图表：o2o商业模式 162</w:t>
      </w:r>
    </w:p>
    <w:p>
      <w:pPr>
        <w:spacing w:after="150"/>
      </w:pPr>
      <w:r>
        <w:rPr/>
        <w:t xml:space="preserve">图表：医药行业电子商务产业链结构 168</w:t>
      </w:r>
    </w:p>
    <w:p>
      <w:pPr>
        <w:spacing w:after="150"/>
      </w:pPr>
      <w:r>
        <w:rPr/>
        <w:t xml:space="preserve">图表：我国医药电商已经进入快速发展阶段 175</w:t>
      </w:r>
    </w:p>
    <w:p>
      <w:pPr>
        <w:spacing w:after="150"/>
      </w:pPr>
      <w:r>
        <w:rPr/>
        <w:t xml:space="preserve">图表：2019-2023年中国医药电子商务市场规模(单位：亿元) 176</w:t>
      </w:r>
    </w:p>
    <w:p>
      <w:pPr>
        <w:spacing w:after="150"/>
      </w:pPr>
      <w:r>
        <w:rPr/>
        <w:t xml:space="preserve">图表：2019-2023年中国医药电商b2b平台交易规模(单位：亿元) 178</w:t>
      </w:r>
    </w:p>
    <w:p>
      <w:pPr>
        <w:spacing w:after="150"/>
      </w:pPr>
      <w:r>
        <w:rPr/>
        <w:t xml:space="preserve">图表：2019-2023年中国医药电商o2o市场交易规模(单位：亿元) 182</w:t>
      </w:r>
    </w:p>
    <w:p>
      <w:pPr>
        <w:spacing w:after="150"/>
      </w:pPr>
      <w:r>
        <w:rPr/>
        <w:t xml:space="preserve">图表：丁香园商业模式 197</w:t>
      </w:r>
    </w:p>
    <w:p>
      <w:pPr>
        <w:spacing w:after="150"/>
      </w:pPr>
      <w:r>
        <w:rPr/>
        <w:t xml:space="preserve">图表：2019-2023年宝莱特经营情况 210</w:t>
      </w:r>
    </w:p>
    <w:p>
      <w:pPr>
        <w:spacing w:after="150"/>
      </w:pPr>
      <w:r>
        <w:rPr/>
        <w:t xml:space="preserve">图表：2019-2023年九安医疗经营情况 214</w:t>
      </w:r>
    </w:p>
    <w:p>
      <w:pPr>
        <w:spacing w:after="150"/>
      </w:pPr>
      <w:r>
        <w:rPr/>
        <w:t xml:space="preserve">图表：2019-2023年三诺生物经营情况 219</w:t>
      </w:r>
    </w:p>
    <w:p>
      <w:pPr>
        <w:spacing w:after="150"/>
      </w:pPr>
      <w:r>
        <w:rPr/>
        <w:t xml:space="preserve">图表：2019-2023年润达医疗经营情况 224</w:t>
      </w:r>
    </w:p>
    <w:p>
      <w:pPr>
        <w:spacing w:after="150"/>
      </w:pPr>
      <w:r>
        <w:rPr/>
        <w:t xml:space="preserve">图表：2019-2023年乐普医疗经营情况 230</w:t>
      </w:r>
    </w:p>
    <w:p>
      <w:pPr>
        <w:spacing w:after="150"/>
      </w:pPr>
      <w:r>
        <w:rPr/>
        <w:t xml:space="preserve">图表：2019-2023年卫宁健康经营情况 236</w:t>
      </w:r>
    </w:p>
    <w:p>
      <w:pPr>
        <w:spacing w:after="150"/>
      </w:pPr>
      <w:r>
        <w:rPr/>
        <w:t xml:space="preserve">图表：2019-2023年万东医疗经营情况 240</w:t>
      </w:r>
    </w:p>
    <w:p>
      <w:pPr>
        <w:spacing w:after="150"/>
      </w:pPr>
      <w:r>
        <w:rPr/>
        <w:t xml:space="preserve">图表：2019-2023年康美药业经营情况 244</w:t>
      </w:r>
    </w:p>
    <w:p>
      <w:pPr>
        <w:spacing w:after="150"/>
      </w:pPr>
      <w:r>
        <w:rPr/>
        <w:t xml:space="preserve">图表：2019-2023年九州通经营情况 250</w:t>
      </w:r>
    </w:p>
    <w:p>
      <w:pPr>
        <w:spacing w:after="150"/>
      </w:pPr>
      <w:r>
        <w:rPr/>
        <w:t xml:space="preserve">图表：2019-2023年白云山经营情况 255</w:t>
      </w:r>
    </w:p>
    <w:p>
      <w:pPr>
        <w:spacing w:after="150"/>
      </w:pPr>
      <w:r>
        <w:rPr/>
        <w:t xml:space="preserve">图表：2019-2023年健民集团经营情况 259</w:t>
      </w:r>
    </w:p>
    <w:p>
      <w:pPr>
        <w:spacing w:after="150"/>
      </w:pPr>
      <w:r>
        <w:rPr/>
        <w:t xml:space="preserve">图表：2019-2023年云南白药经营情况 262</w:t>
      </w:r>
    </w:p>
    <w:p>
      <w:pPr>
        <w:spacing w:after="150"/>
      </w:pPr>
      <w:r>
        <w:rPr/>
        <w:t xml:space="preserve">图表：2019-2023年一心堂经营情况 266</w:t>
      </w:r>
    </w:p>
    <w:p>
      <w:pPr>
        <w:spacing w:after="150"/>
      </w:pPr>
      <w:r>
        <w:rPr/>
        <w:t xml:space="preserve">图表：2019-2023年宜华健康经营情况 270</w:t>
      </w:r>
    </w:p>
    <w:p>
      <w:pPr>
        <w:spacing w:after="150"/>
      </w:pPr>
      <w:r>
        <w:rPr/>
        <w:t xml:space="preserve">图表：2019-2023年杭州银江医联网技术股份有限公司经营情况 274</w:t>
      </w:r>
    </w:p>
    <w:p>
      <w:pPr>
        <w:spacing w:after="150"/>
      </w:pPr>
      <w:r>
        <w:rPr/>
        <w:t xml:space="preserve">图表：2019-2023年荣科科技经营情况 276</w:t>
      </w:r>
    </w:p>
    <w:p>
      <w:pPr>
        <w:spacing w:after="150"/>
      </w:pPr>
      <w:r>
        <w:rPr/>
        <w:t xml:space="preserve">图表：2019-2023年思创医惠经营情况 280</w:t>
      </w:r>
    </w:p>
    <w:p>
      <w:pPr>
        <w:spacing w:after="150"/>
      </w:pPr>
      <w:r>
        <w:rPr/>
        <w:t xml:space="preserve">图表：2019-2023年尚荣医疗经营情况 284</w:t>
      </w:r>
    </w:p>
    <w:p>
      <w:pPr>
        <w:spacing w:after="150"/>
      </w:pPr>
      <w:r>
        <w:rPr/>
        <w:t xml:space="preserve">图表：用友医疗卫生信息系统有限公司业务分布 287</w:t>
      </w:r>
    </w:p>
    <w:p>
      <w:pPr>
        <w:spacing w:after="150"/>
      </w:pPr>
      <w:r>
        <w:rPr/>
        <w:t xml:space="preserve">图表：2019-2023年运盛医疗经营情况 291</w:t>
      </w:r>
    </w:p>
    <w:p>
      <w:pPr>
        <w:spacing w:after="150"/>
      </w:pPr>
      <w:r>
        <w:rPr/>
        <w:t xml:space="preserve">图表：2019-2023年和佳股份经营情况 296</w:t>
      </w:r>
    </w:p>
    <w:p>
      <w:pPr>
        <w:spacing w:after="150"/>
      </w:pPr>
      <w:r>
        <w:rPr/>
        <w:t xml:space="preserve">图表：2019-2023年中国互联网医疗前十大企业 302</w:t>
      </w:r>
    </w:p>
    <w:p>
      <w:pPr>
        <w:spacing w:after="150"/>
      </w:pPr>
      <w:r>
        <w:rPr/>
        <w:t xml:space="preserve">图表：移动医疗行业市场规模及预测 303</w:t>
      </w:r>
    </w:p>
    <w:p>
      <w:pPr>
        <w:spacing w:after="150"/>
      </w:pPr>
      <w:r>
        <w:rPr/>
        <w:t xml:space="preserve">图表：医疗领域活跃用户全网渗透率 303</w:t>
      </w:r>
    </w:p>
    <w:p>
      <w:pPr>
        <w:spacing w:after="150"/>
      </w:pPr>
      <w:r>
        <w:rPr/>
        <w:t xml:space="preserve">图表：2019-2023年中国互联网+医疗产品中各功能的使用率 304</w:t>
      </w:r>
    </w:p>
    <w:p>
      <w:pPr>
        <w:spacing w:after="150"/>
      </w:pPr>
      <w:r>
        <w:rPr/>
        <w:t xml:space="preserve">图表：互联网+医疗市场规模预测 309</w:t>
      </w:r>
    </w:p>
    <w:p>
      <w:pPr>
        <w:spacing w:after="150"/>
      </w:pPr>
      <w:r>
        <w:rPr/>
        <w:t xml:space="preserve">图表：移动医疗市场规模预测 309</w:t>
      </w:r>
    </w:p>
    <w:p>
      <w:pPr>
        <w:spacing w:after="150"/>
      </w:pPr>
      <w:r>
        <w:rPr/>
        <w:t xml:space="preserve">图表：传统医疗产业价值链 321</w:t>
      </w:r>
    </w:p>
    <w:p>
      <w:pPr>
        <w:spacing w:after="150"/>
      </w:pPr>
      <w:r>
        <w:rPr/>
        <w:t xml:space="preserve">图表：医疗健康服务对传统医疗服务价值链的扩展 322</w:t>
      </w:r>
    </w:p>
    <w:p>
      <w:pPr>
        <w:spacing w:after="150"/>
      </w:pPr>
      <w:r>
        <w:rPr/>
        <w:t xml:space="preserve">图表：移动互联手段对医疗健康服务价值链改造 322</w:t>
      </w:r>
    </w:p>
    <w:p>
      <w:pPr>
        <w:spacing w:after="150"/>
      </w:pPr>
      <w:r>
        <w:rPr/>
        <w:t xml:space="preserve">图表：2019-2023年互联网医疗领域主要融资事件 324</w:t>
      </w:r>
    </w:p>
    <w:p>
      <w:pPr>
        <w:spacing w:after="150"/>
      </w:pPr>
      <w:r>
        <w:rPr/>
        <w:t xml:space="preserve">图表：2024-2029年互联网+医疗行业营业收入预测 331</w:t>
      </w:r>
    </w:p>
    <w:p>
      <w:pPr>
        <w:spacing w:after="150"/>
      </w:pPr>
      <w:r>
        <w:rPr/>
        <w:t xml:space="preserve">图表：2024-2029年互联网+医疗行业营业成本预测 331</w:t>
      </w:r>
    </w:p>
    <w:p>
      <w:pPr>
        <w:spacing w:after="150"/>
      </w:pPr>
      <w:r>
        <w:rPr/>
        <w:t xml:space="preserve">图表：2024-2029年互联网+医疗行业净利润率预测 332</w:t>
      </w:r>
    </w:p>
    <w:p>
      <w:pPr>
        <w:spacing w:after="150"/>
      </w:pPr>
      <w:r>
        <w:rPr/>
        <w:t xml:space="preserve">图表：上海34家市级公立医院官方微信服务功能情况 337</w:t>
      </w:r>
    </w:p>
    <w:p>
      <w:pPr>
        <w:spacing w:after="150"/>
      </w:pPr>
      <w:r>
        <w:rPr/>
        <w:t xml:space="preserve">图表：涉及互联网医疗的指导意见和相关规范 339</w:t>
      </w:r>
    </w:p>
    <w:p>
      <w:pPr>
        <w:spacing w:after="150"/>
      </w:pPr>
      <w:r>
        <w:rPr/>
        <w:t xml:space="preserve">图表：互联网医疗相关的法律法规、部门规章和文件通知 340</w:t>
      </w:r>
    </w:p>
    <w:p>
      <w:pPr>
        <w:spacing w:after="150"/>
      </w:pPr>
      <w:r>
        <w:rPr/>
        <w:t xml:space="preserve">图表：不同主办单位开展互联网医疗相关服务比较 342</w:t>
      </w:r>
    </w:p>
    <w:p>
      <w:pPr>
        <w:spacing w:after="150"/>
      </w:pPr>
      <w:r>
        <w:rPr/>
        <w:t xml:space="preserve">图表：四种基本的品牌战略 369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2024-2029年中国互联网+医疗行业全景调研与发展战略研究咨询报告</dc:title>
  <dc:description>2024-2029年中国互联网+医疗行业全景调研与发展战略研究咨询报告</dc:description>
  <dc:subject>2024-2029年中国互联网+医疗行业全景调研与发展战略研究咨询报告</dc:subject>
  <cp:keywords>研究报告</cp:keywords>
  <cp:category>研究报告</cp:category>
  <cp:lastModifiedBy>北京中道泰和信息咨询有限公司</cp:lastModifiedBy>
  <dcterms:created xsi:type="dcterms:W3CDTF">2024-01-25T14:51:33+08:00</dcterms:created>
  <dcterms:modified xsi:type="dcterms:W3CDTF">2024-01-25T14:51:33+08:00</dcterms:modified>
</cp:coreProperties>
</file>

<file path=docProps/custom.xml><?xml version="1.0" encoding="utf-8"?>
<Properties xmlns="http://schemas.openxmlformats.org/officeDocument/2006/custom-properties" xmlns:vt="http://schemas.openxmlformats.org/officeDocument/2006/docPropsVTypes"/>
</file>