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2026-2031年中国饲用微生态制剂行业市场运行环境分析及供需预测报告</w:t>
      </w:r>
    </w:p>
    <w:p>
      <w:pPr>
        <w:spacing w:after="150"/>
      </w:pPr>
      <w:r>
        <w:rPr>
          <w:b w:val="1"/>
          <w:bCs w:val="1"/>
        </w:rPr>
        <w:t xml:space="preserve">报告简介</w:t>
      </w:r>
    </w:p>
    <w:p>
      <w:pPr>
        <w:spacing w:after="150"/>
      </w:pPr>
      <w:r>
        <w:rPr/>
        <w:t xml:space="preserve">微生态制剂作为一种新兴的饲料添加剂，虽然近10年来发展很快，但其使用效果存在着明显的不稳定和不连续性。这主要由于缺乏对动物正常及病态状态下肠道微生物菌群结构和特性的研究，对肠道做生物和寄主之间的互相作用方面的研究更少。只有更深入的研究肠道微生物菌群在动物生长发育和保健中所起的作用，才能做到有的放矢，确保新型微生态制剂的高效、安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微生态制剂行业竞争的不断加剧，大型企业间并购整合与资本运作日趋频繁，国内外优秀的饲用微生态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微生态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微生态制剂行业的市场走向和发展趋势。</w:t>
      </w:r>
    </w:p>
    <w:p>
      <w:pPr>
        <w:spacing w:after="150"/>
      </w:pPr>
      <w:r>
        <w:rPr/>
        <w:t xml:space="preserve">本报告专业!权威!报告根据饲用微生态制剂行业的发展轨迹及多年的实践经验，对中国饲用微生态制剂行业的内外部环境、行业发展现状、产业链发展状况、市场供需、竞争格局、标杆企业、发展趋势、机会风险、发展策略与投资建议等进行了分析，并重点分析了我国饲用微生态制剂行业将面临的机遇与挑战，对饲用微生态制剂行业未来的发展趋势及前景作出审慎分析与预测。是饲用微生态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中国饲用微生态制剂及其市场环境分析</w:t>
      </w:r>
    </w:p>
    <w:p>
      <w:pPr>
        <w:spacing w:before="75" w:after="0"/>
      </w:pPr>
      <w:r>
        <w:rPr>
          <w:b w:val="1"/>
          <w:bCs w:val="1"/>
        </w:rPr>
        <w:t xml:space="preserve">第一章 饲用微生态制剂及其发展概况</w:t>
      </w:r>
    </w:p>
    <w:p>
      <w:pPr>
        <w:spacing w:before="75" w:after="0"/>
      </w:pPr>
      <w:r>
        <w:rPr/>
        <w:t xml:space="preserve">1.1 饲用微生态制剂及其分类</w:t>
      </w:r>
    </w:p>
    <w:p>
      <w:pPr>
        <w:spacing w:before="75" w:after="0"/>
      </w:pPr>
      <w:r>
        <w:rPr/>
        <w:t xml:space="preserve">1.2 饲用微生态制剂的作用及作用机理</w:t>
      </w:r>
    </w:p>
    <w:p>
      <w:pPr>
        <w:spacing w:before="75" w:after="0"/>
      </w:pPr>
      <w:r>
        <w:rPr/>
        <w:t xml:space="preserve">1.2.1 国际饲用微生态应用概况</w:t>
      </w:r>
    </w:p>
    <w:p>
      <w:pPr>
        <w:spacing w:before="75" w:after="0"/>
      </w:pPr>
      <w:r>
        <w:rPr/>
        <w:t xml:space="preserve">1.2.2 国内饲用微生态应用概况</w:t>
      </w:r>
    </w:p>
    <w:p>
      <w:pPr>
        <w:spacing w:before="75" w:after="0"/>
      </w:pPr>
      <w:r>
        <w:rPr>
          <w:b w:val="1"/>
          <w:bCs w:val="1"/>
        </w:rPr>
        <w:t xml:space="preserve">第二章 中国饲用微生态制剂的市场及政策环境</w:t>
      </w:r>
    </w:p>
    <w:p>
      <w:pPr>
        <w:spacing w:before="75" w:after="0"/>
      </w:pPr>
      <w:r>
        <w:rPr/>
        <w:t xml:space="preserve">2.1 畜牧业快速发展</w:t>
      </w:r>
    </w:p>
    <w:p>
      <w:pPr>
        <w:spacing w:before="75" w:after="0"/>
      </w:pPr>
      <w:r>
        <w:rPr/>
        <w:t xml:space="preserve">2.2 环境污染问题严重</w:t>
      </w:r>
    </w:p>
    <w:p>
      <w:pPr>
        <w:spacing w:before="75" w:after="0"/>
      </w:pPr>
      <w:r>
        <w:rPr/>
        <w:t xml:space="preserve">2.3 食品安全问题日益受到关注</w:t>
      </w:r>
    </w:p>
    <w:p>
      <w:pPr>
        <w:spacing w:before="75" w:after="0"/>
      </w:pPr>
      <w:r>
        <w:rPr/>
        <w:t xml:space="preserve">2.4 饲料工业“十四五”规划发布：加强微生物制剂的研发、生产与应用</w:t>
      </w:r>
    </w:p>
    <w:p>
      <w:pPr>
        <w:spacing w:before="75" w:after="0"/>
      </w:pPr>
      <w:r>
        <w:rPr/>
        <w:t xml:space="preserve">2.5 农业部将重点打击畜禽养殖中滥用抗生素和激素的违法行为</w:t>
      </w:r>
    </w:p>
    <w:p>
      <w:pPr>
        <w:spacing w:before="75" w:after="0"/>
      </w:pPr>
      <w:r>
        <w:rPr/>
        <w:t xml:space="preserve">2.6 新的《饲料及饲料添加剂管理条例》进一步规范饲料及添加剂使用</w:t>
      </w:r>
    </w:p>
    <w:p>
      <w:pPr>
        <w:spacing w:before="75" w:after="0"/>
      </w:pPr>
      <w:r>
        <w:rPr/>
        <w:t xml:space="preserve">2.7 《饲料添加剂品种目录》明确规定16种可用菌种</w:t>
      </w:r>
    </w:p>
    <w:p>
      <w:pPr>
        <w:spacing w:before="75" w:after="0"/>
      </w:pPr>
      <w:r>
        <w:rPr>
          <w:b w:val="1"/>
          <w:bCs w:val="1"/>
        </w:rPr>
        <w:t xml:space="preserve">第二部分 中国饲用微生态制剂的生产及产品特点</w:t>
      </w:r>
    </w:p>
    <w:p>
      <w:pPr>
        <w:spacing w:before="75" w:after="0"/>
      </w:pPr>
      <w:r>
        <w:rPr>
          <w:b w:val="1"/>
          <w:bCs w:val="1"/>
        </w:rPr>
        <w:t xml:space="preserve">第三章 中国饲用微生态制剂的产品特点</w:t>
      </w:r>
    </w:p>
    <w:p>
      <w:pPr>
        <w:spacing w:before="75" w:after="0"/>
      </w:pPr>
      <w:r>
        <w:rPr/>
        <w:t xml:space="preserve">3.1 中国饲用微生态制剂产品的菌种特点</w:t>
      </w:r>
    </w:p>
    <w:p>
      <w:pPr>
        <w:spacing w:before="75" w:after="0"/>
      </w:pPr>
      <w:r>
        <w:rPr/>
        <w:t xml:space="preserve">3.2 中国饲用微生态制剂应用的畜禽品种</w:t>
      </w:r>
    </w:p>
    <w:p>
      <w:pPr>
        <w:spacing w:before="75" w:after="0"/>
      </w:pPr>
      <w:r>
        <w:rPr/>
        <w:t xml:space="preserve">3.3 中国饲用微生态制剂行业的技术特点</w:t>
      </w:r>
    </w:p>
    <w:p>
      <w:pPr>
        <w:spacing w:before="75" w:after="0"/>
      </w:pPr>
      <w:r>
        <w:rPr/>
        <w:t xml:space="preserve">3.4 中国饲用微生态制剂行业的产品研发方向</w:t>
      </w:r>
    </w:p>
    <w:p>
      <w:pPr>
        <w:spacing w:before="75" w:after="0"/>
      </w:pPr>
      <w:r>
        <w:rPr>
          <w:b w:val="1"/>
          <w:bCs w:val="1"/>
        </w:rPr>
        <w:t xml:space="preserve">第四章 中国饲用微生态制剂的生产特点</w:t>
      </w:r>
    </w:p>
    <w:p>
      <w:pPr>
        <w:spacing w:before="75" w:after="0"/>
      </w:pPr>
      <w:r>
        <w:rPr/>
        <w:t xml:space="preserve">4.1 中国饲用微生态制剂产能变化过程</w:t>
      </w:r>
    </w:p>
    <w:p>
      <w:pPr>
        <w:spacing w:before="75" w:after="0"/>
      </w:pPr>
      <w:r>
        <w:rPr/>
        <w:t xml:space="preserve">4.2 中国饲用微生态制剂市场供应总量</w:t>
      </w:r>
    </w:p>
    <w:p>
      <w:pPr>
        <w:spacing w:before="75" w:after="0"/>
      </w:pPr>
      <w:r>
        <w:rPr/>
        <w:t xml:space="preserve">4.3 中国饲用微生态制剂的生产集中度</w:t>
      </w:r>
    </w:p>
    <w:p>
      <w:pPr>
        <w:spacing w:before="75" w:after="0"/>
      </w:pPr>
      <w:r>
        <w:rPr/>
        <w:t xml:space="preserve">4.4 中国饲用微生态行业生产利润及行业整合状况</w:t>
      </w:r>
    </w:p>
    <w:p>
      <w:pPr>
        <w:spacing w:before="75" w:after="0"/>
      </w:pPr>
      <w:r>
        <w:rPr>
          <w:b w:val="1"/>
          <w:bCs w:val="1"/>
        </w:rPr>
        <w:t xml:space="preserve">第三部分 中国饲用微生态制剂的需求现状及需求潜力分析</w:t>
      </w:r>
    </w:p>
    <w:p>
      <w:pPr>
        <w:spacing w:before="75" w:after="0"/>
      </w:pPr>
      <w:r>
        <w:rPr>
          <w:b w:val="1"/>
          <w:bCs w:val="1"/>
        </w:rPr>
        <w:t xml:space="preserve">第五章 中国生猪养殖中微生态制剂的需求现状及需求潜力分析</w:t>
      </w:r>
    </w:p>
    <w:p>
      <w:pPr>
        <w:spacing w:before="75" w:after="0"/>
      </w:pPr>
      <w:r>
        <w:rPr/>
        <w:t xml:space="preserve">5.1 中国生猪养殖量变化及规模养殖状况</w:t>
      </w:r>
    </w:p>
    <w:p>
      <w:pPr>
        <w:spacing w:before="75" w:after="0"/>
      </w:pPr>
      <w:r>
        <w:rPr/>
        <w:t xml:space="preserve">5.1.1 中国生猪养殖总量变化</w:t>
      </w:r>
    </w:p>
    <w:p>
      <w:pPr>
        <w:spacing w:before="75" w:after="0"/>
      </w:pPr>
      <w:r>
        <w:rPr/>
        <w:t xml:space="preserve">5.1.2 中国生猪养殖分省布</w:t>
      </w:r>
    </w:p>
    <w:p>
      <w:pPr>
        <w:spacing w:before="75" w:after="0"/>
      </w:pPr>
      <w:r>
        <w:rPr/>
        <w:t xml:space="preserve">5.1.3 不同养殖规模下的生猪出栏比例</w:t>
      </w:r>
    </w:p>
    <w:p>
      <w:pPr>
        <w:spacing w:before="75" w:after="0"/>
      </w:pPr>
      <w:r>
        <w:rPr/>
        <w:t xml:space="preserve">5.2 中国生猪工业饲料产量及结构变化</w:t>
      </w:r>
    </w:p>
    <w:p>
      <w:pPr>
        <w:spacing w:before="75" w:after="0"/>
      </w:pPr>
      <w:r>
        <w:rPr/>
        <w:t xml:space="preserve">5.2.1 中国生猪工业饲料产量及结构变化</w:t>
      </w:r>
    </w:p>
    <w:p>
      <w:pPr>
        <w:spacing w:before="75" w:after="0"/>
      </w:pPr>
      <w:r>
        <w:rPr/>
        <w:t xml:space="preserve">5.2.2 中国生猪工业饲料产量的分月布局</w:t>
      </w:r>
    </w:p>
    <w:p>
      <w:pPr>
        <w:spacing w:before="75" w:after="0"/>
      </w:pPr>
      <w:r>
        <w:rPr/>
        <w:t xml:space="preserve">5.3 生猪养殖户对微生态制剂的需求特点</w:t>
      </w:r>
    </w:p>
    <w:p>
      <w:pPr>
        <w:spacing w:before="75" w:after="0"/>
      </w:pPr>
      <w:r>
        <w:rPr/>
        <w:t xml:space="preserve">5.3.1 生猪养殖户对微生态制剂的使用方式</w:t>
      </w:r>
    </w:p>
    <w:p>
      <w:pPr>
        <w:spacing w:before="75" w:after="0"/>
      </w:pPr>
      <w:r>
        <w:rPr/>
        <w:t xml:space="preserve">5.3.2微生态制剂在不同规模生猪养殖户中的使用普及率</w:t>
      </w:r>
    </w:p>
    <w:p>
      <w:pPr>
        <w:spacing w:before="75" w:after="0"/>
      </w:pPr>
      <w:r>
        <w:rPr/>
        <w:t xml:space="preserve">5.3.3生猪不同养殖阶段微生态制剂的使用普及率</w:t>
      </w:r>
    </w:p>
    <w:p>
      <w:pPr>
        <w:spacing w:before="75" w:after="0"/>
      </w:pPr>
      <w:r>
        <w:rPr/>
        <w:t xml:space="preserve">5.3.4 生猪饲料中微生态制剂的添加比例</w:t>
      </w:r>
    </w:p>
    <w:p>
      <w:pPr>
        <w:spacing w:before="75" w:after="0"/>
      </w:pPr>
      <w:r>
        <w:rPr/>
        <w:t xml:space="preserve">5.3.5 生猪养殖户微生态制剂的使用成本</w:t>
      </w:r>
    </w:p>
    <w:p>
      <w:pPr>
        <w:spacing w:before="75" w:after="0"/>
      </w:pPr>
      <w:r>
        <w:rPr/>
        <w:t xml:space="preserve">5.3.6 生猪养殖户对微生态制剂的使用效果评价</w:t>
      </w:r>
    </w:p>
    <w:p>
      <w:pPr>
        <w:spacing w:before="75" w:after="0"/>
      </w:pPr>
      <w:r>
        <w:rPr/>
        <w:t xml:space="preserve">5.4 生猪饲料生产企业对微生态制剂的需求特点</w:t>
      </w:r>
    </w:p>
    <w:p>
      <w:pPr>
        <w:spacing w:before="75" w:after="0"/>
      </w:pPr>
      <w:r>
        <w:rPr/>
        <w:t xml:space="preserve">5.4.1 微生态制剂在生猪工业饲料中的使用比例</w:t>
      </w:r>
    </w:p>
    <w:p>
      <w:pPr>
        <w:spacing w:before="75" w:after="0"/>
      </w:pPr>
      <w:r>
        <w:rPr/>
        <w:t xml:space="preserve">5.4.2 生猪饲料生产企业对微生态制剂的成本接受范围</w:t>
      </w:r>
    </w:p>
    <w:p>
      <w:pPr>
        <w:spacing w:before="75" w:after="0"/>
      </w:pPr>
      <w:r>
        <w:rPr/>
        <w:t xml:space="preserve">5.5 生猪养殖中微生态制剂的需求总量及预测</w:t>
      </w:r>
    </w:p>
    <w:p>
      <w:pPr>
        <w:spacing w:before="75" w:after="0"/>
      </w:pPr>
      <w:r>
        <w:rPr/>
        <w:t xml:space="preserve">5.5.1 生猪养殖中微生态制剂的需求总量</w:t>
      </w:r>
    </w:p>
    <w:p>
      <w:pPr>
        <w:spacing w:before="75" w:after="0"/>
      </w:pPr>
      <w:r>
        <w:rPr/>
        <w:t xml:space="preserve">5.5.2 生猪养殖中微生态制剂的消费区域分布</w:t>
      </w:r>
    </w:p>
    <w:p>
      <w:pPr>
        <w:spacing w:before="75" w:after="0"/>
      </w:pPr>
      <w:r>
        <w:rPr/>
        <w:t xml:space="preserve">5.5.3 生猪养殖中微生态制剂的潜在市场容量及未来需求预测</w:t>
      </w:r>
    </w:p>
    <w:p>
      <w:pPr>
        <w:spacing w:before="75" w:after="0"/>
      </w:pPr>
      <w:r>
        <w:rPr>
          <w:b w:val="1"/>
          <w:bCs w:val="1"/>
        </w:rPr>
        <w:t xml:space="preserve">第六章 中国水产养殖中微生态制剂的需求现状及需求潜力分析</w:t>
      </w:r>
    </w:p>
    <w:p>
      <w:pPr>
        <w:spacing w:before="75" w:after="0"/>
      </w:pPr>
      <w:r>
        <w:rPr/>
        <w:t xml:space="preserve">6.1 中国水产养殖量变化及养殖品种结构</w:t>
      </w:r>
    </w:p>
    <w:p>
      <w:pPr>
        <w:spacing w:before="75" w:after="0"/>
      </w:pPr>
      <w:r>
        <w:rPr/>
        <w:t xml:space="preserve">6.1.1 中国水产养殖总量变化</w:t>
      </w:r>
    </w:p>
    <w:p>
      <w:pPr>
        <w:spacing w:before="75" w:after="0"/>
      </w:pPr>
      <w:r>
        <w:rPr/>
        <w:t xml:space="preserve">6.1.2 中国水产品养殖品种结构</w:t>
      </w:r>
    </w:p>
    <w:p>
      <w:pPr>
        <w:spacing w:before="75" w:after="0"/>
      </w:pPr>
      <w:r>
        <w:rPr/>
        <w:t xml:space="preserve">6.1.3 中国水产养殖的分省布局</w:t>
      </w:r>
    </w:p>
    <w:p>
      <w:pPr>
        <w:spacing w:before="75" w:after="0"/>
      </w:pPr>
      <w:r>
        <w:rPr/>
        <w:t xml:space="preserve">6.2 中国水产工业饲料产量及结构变化</w:t>
      </w:r>
    </w:p>
    <w:p>
      <w:pPr>
        <w:spacing w:before="75" w:after="0"/>
      </w:pPr>
      <w:r>
        <w:rPr/>
        <w:t xml:space="preserve">6.2.1 中国水产工业饲料产量及结构变化</w:t>
      </w:r>
    </w:p>
    <w:p>
      <w:pPr>
        <w:spacing w:before="75" w:after="0"/>
      </w:pPr>
      <w:r>
        <w:rPr/>
        <w:t xml:space="preserve">6.2.2 中国水产工业饲料产量的分月布局</w:t>
      </w:r>
    </w:p>
    <w:p>
      <w:pPr>
        <w:spacing w:before="75" w:after="0"/>
      </w:pPr>
      <w:r>
        <w:rPr/>
        <w:t xml:space="preserve">6.3 水产养殖户对微生态制剂的需求特点</w:t>
      </w:r>
    </w:p>
    <w:p>
      <w:pPr>
        <w:spacing w:before="75" w:after="0"/>
      </w:pPr>
      <w:r>
        <w:rPr/>
        <w:t xml:space="preserve">6.3.1 水产养殖户对微生态制剂的使用方式</w:t>
      </w:r>
    </w:p>
    <w:p>
      <w:pPr>
        <w:spacing w:before="75" w:after="0"/>
      </w:pPr>
      <w:r>
        <w:rPr/>
        <w:t xml:space="preserve">6.3.2 微生态制剂在水产养殖户中的使用普及率</w:t>
      </w:r>
    </w:p>
    <w:p>
      <w:pPr>
        <w:spacing w:before="75" w:after="0"/>
      </w:pPr>
      <w:r>
        <w:rPr/>
        <w:t xml:space="preserve">6.3.3 水产养殖中微生态制剂的使用过程及添加比例</w:t>
      </w:r>
    </w:p>
    <w:p>
      <w:pPr>
        <w:spacing w:before="75" w:after="0"/>
      </w:pPr>
      <w:r>
        <w:rPr/>
        <w:t xml:space="preserve">6.3.4 水产养殖户使用的微生态制剂的价格</w:t>
      </w:r>
    </w:p>
    <w:p>
      <w:pPr>
        <w:spacing w:before="75" w:after="0"/>
      </w:pPr>
      <w:r>
        <w:rPr/>
        <w:t xml:space="preserve">6.3.5 水产养殖户对微生态制剂的使用效果评价</w:t>
      </w:r>
    </w:p>
    <w:p>
      <w:pPr>
        <w:spacing w:before="75" w:after="0"/>
      </w:pPr>
      <w:r>
        <w:rPr/>
        <w:t xml:space="preserve">6.4 水产饲料生产企业对微生态制剂的需求特点</w:t>
      </w:r>
    </w:p>
    <w:p>
      <w:pPr>
        <w:spacing w:before="75" w:after="0"/>
      </w:pPr>
      <w:r>
        <w:rPr/>
        <w:t xml:space="preserve">6.4.1 微生态制剂在水产工业饲料中的使用比例</w:t>
      </w:r>
    </w:p>
    <w:p>
      <w:pPr>
        <w:spacing w:before="75" w:after="0"/>
      </w:pPr>
      <w:r>
        <w:rPr/>
        <w:t xml:space="preserve">6.4.2 水产饲料生产企业对微生态制剂的成本接受范围</w:t>
      </w:r>
    </w:p>
    <w:p>
      <w:pPr>
        <w:spacing w:before="75" w:after="0"/>
      </w:pPr>
      <w:r>
        <w:rPr/>
        <w:t xml:space="preserve">6.5 水产养殖中微生态制剂的需求总量及预测</w:t>
      </w:r>
    </w:p>
    <w:p>
      <w:pPr>
        <w:spacing w:before="75" w:after="0"/>
      </w:pPr>
      <w:r>
        <w:rPr/>
        <w:t xml:space="preserve">6.5.1 水产养殖中微生态制剂的需求总量</w:t>
      </w:r>
    </w:p>
    <w:p>
      <w:pPr>
        <w:spacing w:before="75" w:after="0"/>
      </w:pPr>
      <w:r>
        <w:rPr/>
        <w:t xml:space="preserve">6.5.2 水产养殖中微生态制剂的消费区域分布</w:t>
      </w:r>
    </w:p>
    <w:p>
      <w:pPr>
        <w:spacing w:before="75" w:after="0"/>
      </w:pPr>
      <w:r>
        <w:rPr/>
        <w:t xml:space="preserve">6.5.3 水产养殖中微生态制剂的潜在市场容量及未来需求预测</w:t>
      </w:r>
    </w:p>
    <w:p>
      <w:pPr>
        <w:spacing w:before="75" w:after="0"/>
      </w:pPr>
      <w:r>
        <w:rPr>
          <w:b w:val="1"/>
          <w:bCs w:val="1"/>
        </w:rPr>
        <w:t xml:space="preserve">第七章 中国肉禽养殖中微生态制剂的需求现状及需求潜力分析</w:t>
      </w:r>
    </w:p>
    <w:p>
      <w:pPr>
        <w:spacing w:before="75" w:after="0"/>
      </w:pPr>
      <w:r>
        <w:rPr/>
        <w:t xml:space="preserve">7.1 中国肉禽养殖量变化及规模养殖状况</w:t>
      </w:r>
    </w:p>
    <w:p>
      <w:pPr>
        <w:spacing w:before="75" w:after="0"/>
      </w:pPr>
      <w:r>
        <w:rPr/>
        <w:t xml:space="preserve">7.1.1 中国肉禽养殖总量变化</w:t>
      </w:r>
    </w:p>
    <w:p>
      <w:pPr>
        <w:spacing w:before="75" w:after="0"/>
      </w:pPr>
      <w:r>
        <w:rPr/>
        <w:t xml:space="preserve">7.1.2 中国肉禽养殖分省布局</w:t>
      </w:r>
    </w:p>
    <w:p>
      <w:pPr>
        <w:spacing w:before="75" w:after="0"/>
      </w:pPr>
      <w:r>
        <w:rPr/>
        <w:t xml:space="preserve">7.1.3 不同养殖规模下的肉禽出栏比例</w:t>
      </w:r>
    </w:p>
    <w:p>
      <w:pPr>
        <w:spacing w:before="75" w:after="0"/>
      </w:pPr>
      <w:r>
        <w:rPr/>
        <w:t xml:space="preserve">7.2 中国肉禽工业饲料产量及结构变化</w:t>
      </w:r>
    </w:p>
    <w:p>
      <w:pPr>
        <w:spacing w:before="75" w:after="0"/>
      </w:pPr>
      <w:r>
        <w:rPr/>
        <w:t xml:space="preserve">7.2.1 中国肉禽工业饲料产量及结构变化</w:t>
      </w:r>
    </w:p>
    <w:p>
      <w:pPr>
        <w:spacing w:before="75" w:after="0"/>
      </w:pPr>
      <w:r>
        <w:rPr/>
        <w:t xml:space="preserve">7.2.2 中国肉禽工业饲料产量的分月布局</w:t>
      </w:r>
    </w:p>
    <w:p>
      <w:pPr>
        <w:spacing w:before="75" w:after="0"/>
      </w:pPr>
      <w:r>
        <w:rPr/>
        <w:t xml:space="preserve">7.3 肉禽养殖户对微生态制剂的需求特点</w:t>
      </w:r>
    </w:p>
    <w:p>
      <w:pPr>
        <w:spacing w:before="75" w:after="0"/>
      </w:pPr>
      <w:r>
        <w:rPr/>
        <w:t xml:space="preserve">7.3.1 肉禽养殖户对微生态制剂的使用方式</w:t>
      </w:r>
    </w:p>
    <w:p>
      <w:pPr>
        <w:spacing w:before="75" w:after="0"/>
      </w:pPr>
      <w:r>
        <w:rPr/>
        <w:t xml:space="preserve">7.3.2微生态制剂在不同规模肉禽养殖户中的使用普及率</w:t>
      </w:r>
    </w:p>
    <w:p>
      <w:pPr>
        <w:spacing w:before="75" w:after="0"/>
      </w:pPr>
      <w:r>
        <w:rPr/>
        <w:t xml:space="preserve">7.3.3肉禽不同养殖阶段微生态制剂的使用普及率</w:t>
      </w:r>
    </w:p>
    <w:p>
      <w:pPr>
        <w:spacing w:before="75" w:after="0"/>
      </w:pPr>
      <w:r>
        <w:rPr/>
        <w:t xml:space="preserve">7.3.4 肉禽养殖中微生态制剂的添加比例</w:t>
      </w:r>
    </w:p>
    <w:p>
      <w:pPr>
        <w:spacing w:before="75" w:after="0"/>
      </w:pPr>
      <w:r>
        <w:rPr/>
        <w:t xml:space="preserve">7.3.5 肉禽养殖户微生态制剂的使用成本</w:t>
      </w:r>
    </w:p>
    <w:p>
      <w:pPr>
        <w:spacing w:before="75" w:after="0"/>
      </w:pPr>
      <w:r>
        <w:rPr/>
        <w:t xml:space="preserve">7.3.6 肉禽养殖户对微生态制剂的使用效果评价</w:t>
      </w:r>
    </w:p>
    <w:p>
      <w:pPr>
        <w:spacing w:before="75" w:after="0"/>
      </w:pPr>
      <w:r>
        <w:rPr/>
        <w:t xml:space="preserve">7.4 肉禽饲料生产企业对微生态制剂的需求特点</w:t>
      </w:r>
    </w:p>
    <w:p>
      <w:pPr>
        <w:spacing w:before="75" w:after="0"/>
      </w:pPr>
      <w:r>
        <w:rPr/>
        <w:t xml:space="preserve">7.4.1 微生态制剂在肉禽工业饲料中的使用比例</w:t>
      </w:r>
    </w:p>
    <w:p>
      <w:pPr>
        <w:spacing w:before="75" w:after="0"/>
      </w:pPr>
      <w:r>
        <w:rPr/>
        <w:t xml:space="preserve">7.4.2 肉禽饲料生产企业对微生态制剂的成本接受范围</w:t>
      </w:r>
    </w:p>
    <w:p>
      <w:pPr>
        <w:spacing w:before="75" w:after="0"/>
      </w:pPr>
      <w:r>
        <w:rPr/>
        <w:t xml:space="preserve">7.5 肉禽养殖中微生态制剂的需求总量及预测</w:t>
      </w:r>
    </w:p>
    <w:p>
      <w:pPr>
        <w:spacing w:before="75" w:after="0"/>
      </w:pPr>
      <w:r>
        <w:rPr/>
        <w:t xml:space="preserve">7.5.1 肉禽养殖中微生态制剂的需求总量</w:t>
      </w:r>
    </w:p>
    <w:p>
      <w:pPr>
        <w:spacing w:before="75" w:after="0"/>
      </w:pPr>
      <w:r>
        <w:rPr/>
        <w:t xml:space="preserve">7.5.2 肉禽养殖中微生态制剂的消费区域分布</w:t>
      </w:r>
    </w:p>
    <w:p>
      <w:pPr>
        <w:spacing w:before="75" w:after="0"/>
      </w:pPr>
      <w:r>
        <w:rPr/>
        <w:t xml:space="preserve">7.5.3 肉禽养殖中微生态制剂的潜在市场容量及未来需求预测</w:t>
      </w:r>
    </w:p>
    <w:p>
      <w:pPr>
        <w:spacing w:before="75" w:after="0"/>
      </w:pPr>
      <w:r>
        <w:rPr>
          <w:b w:val="1"/>
          <w:bCs w:val="1"/>
        </w:rPr>
        <w:t xml:space="preserve">第八章 中国蛋禽养殖中微生态制剂的需求现状及需求潜力分析</w:t>
      </w:r>
    </w:p>
    <w:p>
      <w:pPr>
        <w:spacing w:before="75" w:after="0"/>
      </w:pPr>
      <w:r>
        <w:rPr/>
        <w:t xml:space="preserve">8.1 中国蛋禽养殖量变化及规模养殖状况</w:t>
      </w:r>
    </w:p>
    <w:p>
      <w:pPr>
        <w:spacing w:before="75" w:after="0"/>
      </w:pPr>
      <w:r>
        <w:rPr/>
        <w:t xml:space="preserve">8.1.1 中国蛋禽养殖总量变化</w:t>
      </w:r>
    </w:p>
    <w:p>
      <w:pPr>
        <w:spacing w:before="75" w:after="0"/>
      </w:pPr>
      <w:r>
        <w:rPr/>
        <w:t xml:space="preserve">8.1.2 中国蛋禽养殖分省布局</w:t>
      </w:r>
    </w:p>
    <w:p>
      <w:pPr>
        <w:spacing w:before="75" w:after="0"/>
      </w:pPr>
      <w:r>
        <w:rPr/>
        <w:t xml:space="preserve">8.1.3 不同养殖规模下的蛋禽养殖比例</w:t>
      </w:r>
    </w:p>
    <w:p>
      <w:pPr>
        <w:spacing w:before="75" w:after="0"/>
      </w:pPr>
      <w:r>
        <w:rPr/>
        <w:t xml:space="preserve">8.2 中国蛋禽工业饲料产量及结构变化</w:t>
      </w:r>
    </w:p>
    <w:p>
      <w:pPr>
        <w:spacing w:before="75" w:after="0"/>
      </w:pPr>
      <w:r>
        <w:rPr/>
        <w:t xml:space="preserve">8.2.1 中国蛋禽工业饲料产量及结构变化</w:t>
      </w:r>
    </w:p>
    <w:p>
      <w:pPr>
        <w:spacing w:before="75" w:after="0"/>
      </w:pPr>
      <w:r>
        <w:rPr/>
        <w:t xml:space="preserve">8.2.2 中国蛋禽工业饲料产量的分月布局</w:t>
      </w:r>
    </w:p>
    <w:p>
      <w:pPr>
        <w:spacing w:before="75" w:after="0"/>
      </w:pPr>
      <w:r>
        <w:rPr/>
        <w:t xml:space="preserve">8.3 蛋禽养殖户对微生态制剂的需求特点</w:t>
      </w:r>
    </w:p>
    <w:p>
      <w:pPr>
        <w:spacing w:before="75" w:after="0"/>
      </w:pPr>
      <w:r>
        <w:rPr/>
        <w:t xml:space="preserve">8.3.1 微生态制剂的使用方式</w:t>
      </w:r>
    </w:p>
    <w:p>
      <w:pPr>
        <w:spacing w:before="75" w:after="0"/>
      </w:pPr>
      <w:r>
        <w:rPr/>
        <w:t xml:space="preserve">8.3.2微生态制剂在不同规模蛋禽养殖户中的使用普及率</w:t>
      </w:r>
    </w:p>
    <w:p>
      <w:pPr>
        <w:spacing w:before="75" w:after="0"/>
      </w:pPr>
      <w:r>
        <w:rPr/>
        <w:t xml:space="preserve">8.3.3 蛋禽不同养殖阶段微生态制剂的使用普及率</w:t>
      </w:r>
    </w:p>
    <w:p>
      <w:pPr>
        <w:spacing w:before="75" w:after="0"/>
      </w:pPr>
      <w:r>
        <w:rPr/>
        <w:t xml:space="preserve">8.3.4 蛋禽养殖中微生态制剂的添加比例</w:t>
      </w:r>
    </w:p>
    <w:p>
      <w:pPr>
        <w:spacing w:before="75" w:after="0"/>
      </w:pPr>
      <w:r>
        <w:rPr/>
        <w:t xml:space="preserve">8.3.5 蛋禽养殖户微生态制剂的使用成本</w:t>
      </w:r>
    </w:p>
    <w:p>
      <w:pPr>
        <w:spacing w:before="75" w:after="0"/>
      </w:pPr>
      <w:r>
        <w:rPr/>
        <w:t xml:space="preserve">8.3.6 蛋禽养殖户对微生态制剂的使用效果评价</w:t>
      </w:r>
    </w:p>
    <w:p>
      <w:pPr>
        <w:spacing w:before="75" w:after="0"/>
      </w:pPr>
      <w:r>
        <w:rPr/>
        <w:t xml:space="preserve">8.4 蛋禽饲料生产企业对微生态制剂的需求特点</w:t>
      </w:r>
    </w:p>
    <w:p>
      <w:pPr>
        <w:spacing w:before="75" w:after="0"/>
      </w:pPr>
      <w:r>
        <w:rPr/>
        <w:t xml:space="preserve">8.4.1 微生态制剂在蛋禽工业饲料中的使用比例</w:t>
      </w:r>
    </w:p>
    <w:p>
      <w:pPr>
        <w:spacing w:before="75" w:after="0"/>
      </w:pPr>
      <w:r>
        <w:rPr/>
        <w:t xml:space="preserve">8.4.2 蛋禽饲料生产企业对微生态制剂的价格接受范围</w:t>
      </w:r>
    </w:p>
    <w:p>
      <w:pPr>
        <w:spacing w:before="75" w:after="0"/>
      </w:pPr>
      <w:r>
        <w:rPr/>
        <w:t xml:space="preserve">8.5 蛋禽养殖中微生态制剂的需求总量及预测</w:t>
      </w:r>
    </w:p>
    <w:p>
      <w:pPr>
        <w:spacing w:before="75" w:after="0"/>
      </w:pPr>
      <w:r>
        <w:rPr/>
        <w:t xml:space="preserve">8.5.1 蛋禽养殖中微生态制剂的需求总量</w:t>
      </w:r>
    </w:p>
    <w:p>
      <w:pPr>
        <w:spacing w:before="75" w:after="0"/>
      </w:pPr>
      <w:r>
        <w:rPr/>
        <w:t xml:space="preserve">8.5.2 蛋禽养殖中微生态制剂的消费区域分布</w:t>
      </w:r>
    </w:p>
    <w:p>
      <w:pPr>
        <w:spacing w:before="75" w:after="0"/>
      </w:pPr>
      <w:r>
        <w:rPr/>
        <w:t xml:space="preserve">8.5.3 蛋禽养殖中微生态制剂的潜在市场容量及未来需求预测</w:t>
      </w:r>
    </w:p>
    <w:p>
      <w:pPr>
        <w:spacing w:before="75" w:after="0"/>
      </w:pPr>
      <w:r>
        <w:rPr>
          <w:b w:val="1"/>
          <w:bCs w:val="1"/>
        </w:rPr>
        <w:t xml:space="preserve">第九章 中国奶牛养殖中微生态制剂的需求现状及需求潜力分析</w:t>
      </w:r>
    </w:p>
    <w:p>
      <w:pPr>
        <w:spacing w:before="75" w:after="0"/>
      </w:pPr>
      <w:r>
        <w:rPr/>
        <w:t xml:space="preserve">9.1 中国奶牛养殖量变化及规模养殖状况</w:t>
      </w:r>
    </w:p>
    <w:p>
      <w:pPr>
        <w:spacing w:before="75" w:after="0"/>
      </w:pPr>
      <w:r>
        <w:rPr/>
        <w:t xml:space="preserve">9.1.1 中国奶牛养殖总量变化</w:t>
      </w:r>
    </w:p>
    <w:p>
      <w:pPr>
        <w:spacing w:before="75" w:after="0"/>
      </w:pPr>
      <w:r>
        <w:rPr/>
        <w:t xml:space="preserve">9.1.2 中国奶牛养殖分省布局</w:t>
      </w:r>
    </w:p>
    <w:p>
      <w:pPr>
        <w:spacing w:before="75" w:after="0"/>
      </w:pPr>
      <w:r>
        <w:rPr/>
        <w:t xml:space="preserve">9.1.3 不同养殖规模下的奶牛养殖比例</w:t>
      </w:r>
    </w:p>
    <w:p>
      <w:pPr>
        <w:spacing w:before="75" w:after="0"/>
      </w:pPr>
      <w:r>
        <w:rPr/>
        <w:t xml:space="preserve">9.2 中国反刍工业饲料产量及结构变化</w:t>
      </w:r>
    </w:p>
    <w:p>
      <w:pPr>
        <w:spacing w:before="75" w:after="0"/>
      </w:pPr>
      <w:r>
        <w:rPr/>
        <w:t xml:space="preserve">9.2.1 中国反刍工业饲料产量及结构变化</w:t>
      </w:r>
    </w:p>
    <w:p>
      <w:pPr>
        <w:spacing w:before="75" w:after="0"/>
      </w:pPr>
      <w:r>
        <w:rPr/>
        <w:t xml:space="preserve">9.2.2 中国反刍工业饲料产量的分月布局</w:t>
      </w:r>
    </w:p>
    <w:p>
      <w:pPr>
        <w:spacing w:before="75" w:after="0"/>
      </w:pPr>
      <w:r>
        <w:rPr/>
        <w:t xml:space="preserve">9.3 奶牛养殖户对微生态制剂的需求特点</w:t>
      </w:r>
    </w:p>
    <w:p>
      <w:pPr>
        <w:spacing w:before="75" w:after="0"/>
      </w:pPr>
      <w:r>
        <w:rPr/>
        <w:t xml:space="preserve">9.3.1 微生态制剂的使用方式</w:t>
      </w:r>
    </w:p>
    <w:p>
      <w:pPr>
        <w:spacing w:before="75" w:after="0"/>
      </w:pPr>
      <w:r>
        <w:rPr/>
        <w:t xml:space="preserve">9.3.2微生态制剂在不同规模奶牛养殖户中的使用普及率</w:t>
      </w:r>
    </w:p>
    <w:p>
      <w:pPr>
        <w:spacing w:before="75" w:after="0"/>
      </w:pPr>
      <w:r>
        <w:rPr/>
        <w:t xml:space="preserve">9.3.3奶牛不同养殖阶段微生态制剂的使用普及率</w:t>
      </w:r>
    </w:p>
    <w:p>
      <w:pPr>
        <w:spacing w:before="75" w:after="0"/>
      </w:pPr>
      <w:r>
        <w:rPr/>
        <w:t xml:space="preserve">9.3.4 奶牛养殖中微生态制剂的添加量</w:t>
      </w:r>
    </w:p>
    <w:p>
      <w:pPr>
        <w:spacing w:before="75" w:after="0"/>
      </w:pPr>
      <w:r>
        <w:rPr/>
        <w:t xml:space="preserve">9.3.5 奶牛养殖户对微生态制剂的成本接受范围</w:t>
      </w:r>
    </w:p>
    <w:p>
      <w:pPr>
        <w:spacing w:before="75" w:after="0"/>
      </w:pPr>
      <w:r>
        <w:rPr/>
        <w:t xml:space="preserve">9.3.6 奶牛养殖户对微生态制剂的使用效果评价</w:t>
      </w:r>
    </w:p>
    <w:p>
      <w:pPr>
        <w:spacing w:before="75" w:after="0"/>
      </w:pPr>
      <w:r>
        <w:rPr/>
        <w:t xml:space="preserve">9.4 反刍饲料生产企业对微生态制剂的需求特点</w:t>
      </w:r>
    </w:p>
    <w:p>
      <w:pPr>
        <w:spacing w:before="75" w:after="0"/>
      </w:pPr>
      <w:r>
        <w:rPr/>
        <w:t xml:space="preserve">9.4.1 微生态制剂在反刍工业饲料中的使用比例</w:t>
      </w:r>
    </w:p>
    <w:p>
      <w:pPr>
        <w:spacing w:before="75" w:after="0"/>
      </w:pPr>
      <w:r>
        <w:rPr/>
        <w:t xml:space="preserve">9.4.2 反刍饲料生产企业对微生态制剂的价格接受范围</w:t>
      </w:r>
    </w:p>
    <w:p>
      <w:pPr>
        <w:spacing w:before="75" w:after="0"/>
      </w:pPr>
      <w:r>
        <w:rPr/>
        <w:t xml:space="preserve">9.5 奶牛养殖中微生态制剂的需求总量及预测</w:t>
      </w:r>
    </w:p>
    <w:p>
      <w:pPr>
        <w:spacing w:before="75" w:after="0"/>
      </w:pPr>
      <w:r>
        <w:rPr/>
        <w:t xml:space="preserve">9.5.1 奶牛养殖中微生态制剂的需求总量</w:t>
      </w:r>
    </w:p>
    <w:p>
      <w:pPr>
        <w:spacing w:before="75" w:after="0"/>
      </w:pPr>
      <w:r>
        <w:rPr/>
        <w:t xml:space="preserve">9.5.2 奶牛养殖中微生态制剂的消费区域分布</w:t>
      </w:r>
    </w:p>
    <w:p>
      <w:pPr>
        <w:spacing w:before="75" w:after="0"/>
      </w:pPr>
      <w:r>
        <w:rPr/>
        <w:t xml:space="preserve">9.5.3 奶牛养殖中微生态制剂的潜在市场容量及未来需求预测</w:t>
      </w:r>
    </w:p>
    <w:p>
      <w:pPr>
        <w:spacing w:before="75" w:after="0"/>
      </w:pPr>
      <w:r>
        <w:rPr>
          <w:b w:val="1"/>
          <w:bCs w:val="1"/>
        </w:rPr>
        <w:t xml:space="preserve">第十章 中国饲用微生态制剂的需求及预测</w:t>
      </w:r>
    </w:p>
    <w:p>
      <w:pPr>
        <w:spacing w:before="75" w:after="0"/>
      </w:pPr>
      <w:r>
        <w:rPr/>
        <w:t xml:space="preserve">10.1 中国饲用微生态制剂的需求总量及预测</w:t>
      </w:r>
    </w:p>
    <w:p>
      <w:pPr>
        <w:spacing w:before="75" w:after="0"/>
      </w:pPr>
      <w:r>
        <w:rPr/>
        <w:t xml:space="preserve">10.2 中国饲用微生态制剂的市场规模及预测</w:t>
      </w:r>
    </w:p>
    <w:p>
      <w:pPr>
        <w:spacing w:before="75" w:after="0"/>
      </w:pPr>
      <w:r>
        <w:rPr/>
        <w:t xml:space="preserve">10.3 中国饲用微生态制剂分畜禽需求及预测</w:t>
      </w:r>
    </w:p>
    <w:p>
      <w:pPr>
        <w:spacing w:before="75" w:after="0"/>
      </w:pPr>
      <w:r>
        <w:rPr/>
        <w:t xml:space="preserve">10.4 中国饲用微生态制剂分区域需求</w:t>
      </w:r>
    </w:p>
    <w:p>
      <w:pPr>
        <w:spacing w:before="75" w:after="0"/>
      </w:pPr>
      <w:r>
        <w:rPr>
          <w:b w:val="1"/>
          <w:bCs w:val="1"/>
        </w:rPr>
        <w:t xml:space="preserve">第四部分 中国饲用微生态制剂top10重点生产企业分析</w:t>
      </w:r>
    </w:p>
    <w:p>
      <w:pPr>
        <w:spacing w:before="75" w:after="0"/>
      </w:pPr>
      <w:r>
        <w:rPr>
          <w:b w:val="1"/>
          <w:bCs w:val="1"/>
        </w:rPr>
        <w:t xml:space="preserve">第十一章 山东宝来利来生物工程股份有限公司</w:t>
      </w:r>
    </w:p>
    <w:p>
      <w:pPr>
        <w:spacing w:before="75" w:after="0"/>
      </w:pPr>
      <w:r>
        <w:rPr/>
        <w:t xml:space="preserve">11.1 企业发展概况</w:t>
      </w:r>
    </w:p>
    <w:p>
      <w:pPr>
        <w:spacing w:before="75" w:after="0"/>
      </w:pPr>
      <w:r>
        <w:rPr/>
        <w:t xml:space="preserve">11.1.1 微生态制剂产能</w:t>
      </w:r>
    </w:p>
    <w:p>
      <w:pPr>
        <w:spacing w:before="75" w:after="0"/>
      </w:pPr>
      <w:r>
        <w:rPr/>
        <w:t xml:space="preserve">11.1.2 主要菌种及技术现状</w:t>
      </w:r>
    </w:p>
    <w:p>
      <w:pPr>
        <w:spacing w:before="75" w:after="0"/>
      </w:pPr>
      <w:r>
        <w:rPr/>
        <w:t xml:space="preserve">11.1.3 主要产品类型</w:t>
      </w:r>
    </w:p>
    <w:p>
      <w:pPr>
        <w:spacing w:before="75" w:after="0"/>
      </w:pPr>
      <w:r>
        <w:rPr/>
        <w:t xml:space="preserve">11.1.4 产品销售分析</w:t>
      </w:r>
    </w:p>
    <w:p>
      <w:pPr>
        <w:spacing w:before="75" w:after="0"/>
      </w:pPr>
      <w:r>
        <w:rPr/>
        <w:t xml:space="preserve">11.1.5 企业偿债能力分析</w:t>
      </w:r>
    </w:p>
    <w:p>
      <w:pPr>
        <w:spacing w:before="75" w:after="0"/>
      </w:pPr>
      <w:r>
        <w:rPr/>
        <w:t xml:space="preserve">11.1.6 企业运营能力分析</w:t>
      </w:r>
    </w:p>
    <w:p>
      <w:pPr>
        <w:spacing w:before="75" w:after="0"/>
      </w:pPr>
      <w:r>
        <w:rPr/>
        <w:t xml:space="preserve">11.1.7 产品市场占有率</w:t>
      </w:r>
    </w:p>
    <w:p>
      <w:pPr>
        <w:spacing w:before="75" w:after="0"/>
      </w:pPr>
      <w:r>
        <w:rPr/>
        <w:t xml:space="preserve">11.1.8 企业经营状况发展规划</w:t>
      </w:r>
    </w:p>
    <w:p>
      <w:pPr>
        <w:spacing w:before="75" w:after="0"/>
      </w:pPr>
      <w:r>
        <w:rPr/>
        <w:t xml:space="preserve">11.2 蔚蓝生物(原康地恩生物)</w:t>
      </w:r>
    </w:p>
    <w:p>
      <w:pPr>
        <w:spacing w:before="75" w:after="0"/>
      </w:pPr>
      <w:r>
        <w:rPr/>
        <w:t xml:space="preserve">11.2.1 企业发展概况</w:t>
      </w:r>
    </w:p>
    <w:p>
      <w:pPr>
        <w:spacing w:before="75" w:after="0"/>
      </w:pPr>
      <w:r>
        <w:rPr/>
        <w:t xml:space="preserve">11.2.3 微生态制剂产能</w:t>
      </w:r>
    </w:p>
    <w:p>
      <w:pPr>
        <w:spacing w:before="75" w:after="0"/>
      </w:pPr>
      <w:r>
        <w:rPr/>
        <w:t xml:space="preserve">11.2.4 主要菌种及技术现状</w:t>
      </w:r>
    </w:p>
    <w:p>
      <w:pPr>
        <w:spacing w:before="75" w:after="0"/>
      </w:pPr>
      <w:r>
        <w:rPr/>
        <w:t xml:space="preserve">11.2.5 主要产品类型</w:t>
      </w:r>
    </w:p>
    <w:p>
      <w:pPr>
        <w:spacing w:before="75" w:after="0"/>
      </w:pPr>
      <w:r>
        <w:rPr/>
        <w:t xml:space="preserve">11.2.6 产品销售分析</w:t>
      </w:r>
    </w:p>
    <w:p>
      <w:pPr>
        <w:spacing w:before="75" w:after="0"/>
      </w:pPr>
      <w:r>
        <w:rPr/>
        <w:t xml:space="preserve">11.2.7 企业偿债能力分析</w:t>
      </w:r>
    </w:p>
    <w:p>
      <w:pPr>
        <w:spacing w:before="75" w:after="0"/>
      </w:pPr>
      <w:r>
        <w:rPr/>
        <w:t xml:space="preserve">11.2.8 企业运营能力分析</w:t>
      </w:r>
    </w:p>
    <w:p>
      <w:pPr>
        <w:spacing w:before="75" w:after="0"/>
      </w:pPr>
      <w:r>
        <w:rPr/>
        <w:t xml:space="preserve">11.2.9 产品市场占有率</w:t>
      </w:r>
    </w:p>
    <w:p>
      <w:pPr>
        <w:spacing w:before="75" w:after="0"/>
      </w:pPr>
      <w:r>
        <w:rPr/>
        <w:t xml:space="preserve">11.2.10 企业经营状况发展规划</w:t>
      </w:r>
    </w:p>
    <w:p>
      <w:pPr>
        <w:spacing w:before="75" w:after="0"/>
      </w:pPr>
      <w:r>
        <w:rPr/>
        <w:t xml:space="preserve">11.3 安琪酵母(福邦)</w:t>
      </w:r>
    </w:p>
    <w:p>
      <w:pPr>
        <w:spacing w:before="75" w:after="0"/>
      </w:pPr>
      <w:r>
        <w:rPr/>
        <w:t xml:space="preserve">11.3.1 企业发展概况</w:t>
      </w:r>
    </w:p>
    <w:p>
      <w:pPr>
        <w:spacing w:before="75" w:after="0"/>
      </w:pPr>
      <w:r>
        <w:rPr/>
        <w:t xml:space="preserve">11.3.2 微生态制剂产能</w:t>
      </w:r>
    </w:p>
    <w:p>
      <w:pPr>
        <w:spacing w:before="75" w:after="0"/>
      </w:pPr>
      <w:r>
        <w:rPr/>
        <w:t xml:space="preserve">11.3.3 主要菌种及技术现状</w:t>
      </w:r>
    </w:p>
    <w:p>
      <w:pPr>
        <w:spacing w:before="75" w:after="0"/>
      </w:pPr>
      <w:r>
        <w:rPr/>
        <w:t xml:space="preserve">11.3.4 主要产品类型</w:t>
      </w:r>
    </w:p>
    <w:p>
      <w:pPr>
        <w:spacing w:before="75" w:after="0"/>
      </w:pPr>
      <w:r>
        <w:rPr/>
        <w:t xml:space="preserve">11.3.5 产品销售分析</w:t>
      </w:r>
    </w:p>
    <w:p>
      <w:pPr>
        <w:spacing w:before="75" w:after="0"/>
      </w:pPr>
      <w:r>
        <w:rPr/>
        <w:t xml:space="preserve">11.3.6 企业偿债能力分析</w:t>
      </w:r>
    </w:p>
    <w:p>
      <w:pPr>
        <w:spacing w:before="75" w:after="0"/>
      </w:pPr>
      <w:r>
        <w:rPr/>
        <w:t xml:space="preserve">11.3.7 企业运营能力分析</w:t>
      </w:r>
    </w:p>
    <w:p>
      <w:pPr>
        <w:spacing w:before="75" w:after="0"/>
      </w:pPr>
      <w:r>
        <w:rPr/>
        <w:t xml:space="preserve">11.3.8 产品市场占有率</w:t>
      </w:r>
    </w:p>
    <w:p>
      <w:pPr>
        <w:spacing w:before="75" w:after="0"/>
      </w:pPr>
      <w:r>
        <w:rPr/>
        <w:t xml:space="preserve">11.3.9 企业经营状况发展规划</w:t>
      </w:r>
    </w:p>
    <w:p>
      <w:pPr>
        <w:spacing w:before="75" w:after="0"/>
      </w:pPr>
      <w:r>
        <w:rPr/>
        <w:t xml:space="preserve">11.4 广东海大集团</w:t>
      </w:r>
    </w:p>
    <w:p>
      <w:pPr>
        <w:spacing w:before="75" w:after="0"/>
      </w:pPr>
      <w:r>
        <w:rPr/>
        <w:t xml:space="preserve">11.4.1 企业发展概况</w:t>
      </w:r>
    </w:p>
    <w:p>
      <w:pPr>
        <w:spacing w:before="75" w:after="0"/>
      </w:pPr>
      <w:r>
        <w:rPr/>
        <w:t xml:space="preserve">11.4.2 微生态制剂产能</w:t>
      </w:r>
    </w:p>
    <w:p>
      <w:pPr>
        <w:spacing w:before="75" w:after="0"/>
      </w:pPr>
      <w:r>
        <w:rPr/>
        <w:t xml:space="preserve">11.4.3 主要菌种及技术现状</w:t>
      </w:r>
    </w:p>
    <w:p>
      <w:pPr>
        <w:spacing w:before="75" w:after="0"/>
      </w:pPr>
      <w:r>
        <w:rPr/>
        <w:t xml:space="preserve">11.4.4 主要产品类型</w:t>
      </w:r>
    </w:p>
    <w:p>
      <w:pPr>
        <w:spacing w:before="75" w:after="0"/>
      </w:pPr>
      <w:r>
        <w:rPr/>
        <w:t xml:space="preserve">11.4.5 产品销售分析</w:t>
      </w:r>
    </w:p>
    <w:p>
      <w:pPr>
        <w:spacing w:before="75" w:after="0"/>
      </w:pPr>
      <w:r>
        <w:rPr/>
        <w:t xml:space="preserve">11.4.6 企业偿债能力分析</w:t>
      </w:r>
    </w:p>
    <w:p>
      <w:pPr>
        <w:spacing w:before="75" w:after="0"/>
      </w:pPr>
      <w:r>
        <w:rPr/>
        <w:t xml:space="preserve">11.4.7 企业运营能力分析</w:t>
      </w:r>
    </w:p>
    <w:p>
      <w:pPr>
        <w:spacing w:before="75" w:after="0"/>
      </w:pPr>
      <w:r>
        <w:rPr/>
        <w:t xml:space="preserve">11.4.8 产品市场占有率</w:t>
      </w:r>
    </w:p>
    <w:p>
      <w:pPr>
        <w:spacing w:before="75" w:after="0"/>
      </w:pPr>
      <w:r>
        <w:rPr/>
        <w:t xml:space="preserve">11.4.9 企业经营状况发展规划</w:t>
      </w:r>
    </w:p>
    <w:p>
      <w:pPr>
        <w:spacing w:before="75" w:after="0"/>
      </w:pPr>
      <w:r>
        <w:rPr/>
        <w:t xml:space="preserve">11.5 广州市骏泰生物饲料有限公司</w:t>
      </w:r>
    </w:p>
    <w:p>
      <w:pPr>
        <w:spacing w:before="75" w:after="0"/>
      </w:pPr>
      <w:r>
        <w:rPr/>
        <w:t xml:space="preserve">11.5.1 企业发展概况</w:t>
      </w:r>
    </w:p>
    <w:p>
      <w:pPr>
        <w:spacing w:before="75" w:after="0"/>
      </w:pPr>
      <w:r>
        <w:rPr/>
        <w:t xml:space="preserve">11.5.2 微生态制剂产能</w:t>
      </w:r>
    </w:p>
    <w:p>
      <w:pPr>
        <w:spacing w:before="75" w:after="0"/>
      </w:pPr>
      <w:r>
        <w:rPr/>
        <w:t xml:space="preserve">11.5.3 主要菌种及技术现状</w:t>
      </w:r>
    </w:p>
    <w:p>
      <w:pPr>
        <w:spacing w:before="75" w:after="0"/>
      </w:pPr>
      <w:r>
        <w:rPr/>
        <w:t xml:space="preserve">11.5.4 主要产品类型</w:t>
      </w:r>
    </w:p>
    <w:p>
      <w:pPr>
        <w:spacing w:before="75" w:after="0"/>
      </w:pPr>
      <w:r>
        <w:rPr/>
        <w:t xml:space="preserve">11.5.5 产品销售分析</w:t>
      </w:r>
    </w:p>
    <w:p>
      <w:pPr>
        <w:spacing w:before="75" w:after="0"/>
      </w:pPr>
      <w:r>
        <w:rPr/>
        <w:t xml:space="preserve">11.5.6 企业偿债能力分析</w:t>
      </w:r>
    </w:p>
    <w:p>
      <w:pPr>
        <w:spacing w:before="75" w:after="0"/>
      </w:pPr>
      <w:r>
        <w:rPr/>
        <w:t xml:space="preserve">11.5.7 企业运营能力分析</w:t>
      </w:r>
    </w:p>
    <w:p>
      <w:pPr>
        <w:spacing w:before="75" w:after="0"/>
      </w:pPr>
      <w:r>
        <w:rPr/>
        <w:t xml:space="preserve">11.5.8 产品市场占有率</w:t>
      </w:r>
    </w:p>
    <w:p>
      <w:pPr>
        <w:spacing w:before="75" w:after="0"/>
      </w:pPr>
      <w:r>
        <w:rPr/>
        <w:t xml:space="preserve">11.5.9 企业经营状况发展规划</w:t>
      </w:r>
    </w:p>
    <w:p>
      <w:pPr>
        <w:spacing w:before="75" w:after="0"/>
      </w:pPr>
      <w:r>
        <w:rPr/>
        <w:t xml:space="preserve">11.6 广东希普生物科技股份有限公司</w:t>
      </w:r>
    </w:p>
    <w:p>
      <w:pPr>
        <w:spacing w:before="75" w:after="0"/>
      </w:pPr>
      <w:r>
        <w:rPr/>
        <w:t xml:space="preserve">11.6.1 企业发展概况</w:t>
      </w:r>
    </w:p>
    <w:p>
      <w:pPr>
        <w:spacing w:before="75" w:after="0"/>
      </w:pPr>
      <w:r>
        <w:rPr/>
        <w:t xml:space="preserve">11.6.2 微生态制剂产能</w:t>
      </w:r>
    </w:p>
    <w:p>
      <w:pPr>
        <w:spacing w:before="75" w:after="0"/>
      </w:pPr>
      <w:r>
        <w:rPr/>
        <w:t xml:space="preserve">11.6.3 主要菌种及技术现状</w:t>
      </w:r>
    </w:p>
    <w:p>
      <w:pPr>
        <w:spacing w:before="75" w:after="0"/>
      </w:pPr>
      <w:r>
        <w:rPr/>
        <w:t xml:space="preserve">11.6.4 主要产品类型</w:t>
      </w:r>
    </w:p>
    <w:p>
      <w:pPr>
        <w:spacing w:before="75" w:after="0"/>
      </w:pPr>
      <w:r>
        <w:rPr/>
        <w:t xml:space="preserve">11.6.5 产品销售分析</w:t>
      </w:r>
    </w:p>
    <w:p>
      <w:pPr>
        <w:spacing w:before="75" w:after="0"/>
      </w:pPr>
      <w:r>
        <w:rPr/>
        <w:t xml:space="preserve">11.6.6 企业偿债能力分析</w:t>
      </w:r>
    </w:p>
    <w:p>
      <w:pPr>
        <w:spacing w:before="75" w:after="0"/>
      </w:pPr>
      <w:r>
        <w:rPr/>
        <w:t xml:space="preserve">11.6.7 企业运营能力分析</w:t>
      </w:r>
    </w:p>
    <w:p>
      <w:pPr>
        <w:spacing w:before="75" w:after="0"/>
      </w:pPr>
      <w:r>
        <w:rPr/>
        <w:t xml:space="preserve">11.6.8 产品市场占有率</w:t>
      </w:r>
    </w:p>
    <w:p>
      <w:pPr>
        <w:spacing w:before="75" w:after="0"/>
      </w:pPr>
      <w:r>
        <w:rPr/>
        <w:t xml:space="preserve">11.6.9 企业经营状况发展规划</w:t>
      </w:r>
    </w:p>
    <w:p>
      <w:pPr>
        <w:spacing w:before="75" w:after="0"/>
      </w:pPr>
      <w:r>
        <w:rPr/>
        <w:t xml:space="preserve">11.7 星星协力生物产业集团</w:t>
      </w:r>
    </w:p>
    <w:p>
      <w:pPr>
        <w:spacing w:before="75" w:after="0"/>
      </w:pPr>
      <w:r>
        <w:rPr/>
        <w:t xml:space="preserve">11.7.1 企业发展概况</w:t>
      </w:r>
    </w:p>
    <w:p>
      <w:pPr>
        <w:spacing w:before="75" w:after="0"/>
      </w:pPr>
      <w:r>
        <w:rPr/>
        <w:t xml:space="preserve">11.7.2 微生态制剂产能</w:t>
      </w:r>
    </w:p>
    <w:p>
      <w:pPr>
        <w:spacing w:before="75" w:after="0"/>
      </w:pPr>
      <w:r>
        <w:rPr/>
        <w:t xml:space="preserve">11.7.3 主要菌种及技术现状</w:t>
      </w:r>
    </w:p>
    <w:p>
      <w:pPr>
        <w:spacing w:before="75" w:after="0"/>
      </w:pPr>
      <w:r>
        <w:rPr/>
        <w:t xml:space="preserve">11.7.4 主要产品类型</w:t>
      </w:r>
    </w:p>
    <w:p>
      <w:pPr>
        <w:spacing w:before="75" w:after="0"/>
      </w:pPr>
      <w:r>
        <w:rPr/>
        <w:t xml:space="preserve">11.7.5 产品销售分析</w:t>
      </w:r>
    </w:p>
    <w:p>
      <w:pPr>
        <w:spacing w:before="75" w:after="0"/>
      </w:pPr>
      <w:r>
        <w:rPr/>
        <w:t xml:space="preserve">11.7.6 企业偿债能力分析</w:t>
      </w:r>
    </w:p>
    <w:p>
      <w:pPr>
        <w:spacing w:before="75" w:after="0"/>
      </w:pPr>
      <w:r>
        <w:rPr/>
        <w:t xml:space="preserve">11.7.7 企业运营能力分析</w:t>
      </w:r>
    </w:p>
    <w:p>
      <w:pPr>
        <w:spacing w:before="75" w:after="0"/>
      </w:pPr>
      <w:r>
        <w:rPr/>
        <w:t xml:space="preserve">11.7.8 产品市场占有率</w:t>
      </w:r>
    </w:p>
    <w:p>
      <w:pPr>
        <w:spacing w:before="75" w:after="0"/>
      </w:pPr>
      <w:r>
        <w:rPr/>
        <w:t xml:space="preserve">11.7.9 企业经营状况发展规划</w:t>
      </w:r>
    </w:p>
    <w:p>
      <w:pPr>
        <w:spacing w:before="75" w:after="0"/>
      </w:pPr>
      <w:r>
        <w:rPr/>
        <w:t xml:space="preserve">11.8 上海创博集团</w:t>
      </w:r>
    </w:p>
    <w:p>
      <w:pPr>
        <w:spacing w:before="75" w:after="0"/>
      </w:pPr>
      <w:r>
        <w:rPr/>
        <w:t xml:space="preserve">11.8.1 企业发展概况</w:t>
      </w:r>
    </w:p>
    <w:p>
      <w:pPr>
        <w:spacing w:before="75" w:after="0"/>
      </w:pPr>
      <w:r>
        <w:rPr/>
        <w:t xml:space="preserve">11.8.2 微生态制剂产能</w:t>
      </w:r>
    </w:p>
    <w:p>
      <w:pPr>
        <w:spacing w:before="75" w:after="0"/>
      </w:pPr>
      <w:r>
        <w:rPr/>
        <w:t xml:space="preserve">11.8.3 主要菌种及技术现状</w:t>
      </w:r>
    </w:p>
    <w:p>
      <w:pPr>
        <w:spacing w:before="75" w:after="0"/>
      </w:pPr>
      <w:r>
        <w:rPr/>
        <w:t xml:space="preserve">11.8.4 主要产品类型</w:t>
      </w:r>
    </w:p>
    <w:p>
      <w:pPr>
        <w:spacing w:before="75" w:after="0"/>
      </w:pPr>
      <w:r>
        <w:rPr/>
        <w:t xml:space="preserve">11.8.5 产品销售分析</w:t>
      </w:r>
    </w:p>
    <w:p>
      <w:pPr>
        <w:spacing w:before="75" w:after="0"/>
      </w:pPr>
      <w:r>
        <w:rPr/>
        <w:t xml:space="preserve">11.8.6 企业偿债能力分析</w:t>
      </w:r>
    </w:p>
    <w:p>
      <w:pPr>
        <w:spacing w:before="75" w:after="0"/>
      </w:pPr>
      <w:r>
        <w:rPr/>
        <w:t xml:space="preserve">11.8.7 企业运营能力分析</w:t>
      </w:r>
    </w:p>
    <w:p>
      <w:pPr>
        <w:spacing w:before="75" w:after="0"/>
      </w:pPr>
      <w:r>
        <w:rPr/>
        <w:t xml:space="preserve">11.8.8 产品市场占有率</w:t>
      </w:r>
    </w:p>
    <w:p>
      <w:pPr>
        <w:spacing w:before="75" w:after="0"/>
      </w:pPr>
      <w:r>
        <w:rPr/>
        <w:t xml:space="preserve">11.8.9 企业经营状况发展规划</w:t>
      </w:r>
    </w:p>
    <w:p>
      <w:pPr>
        <w:spacing w:before="75" w:after="0"/>
      </w:pPr>
      <w:r>
        <w:rPr/>
        <w:t xml:space="preserve">11.9 大北农集团</w:t>
      </w:r>
    </w:p>
    <w:p>
      <w:pPr>
        <w:spacing w:before="75" w:after="0"/>
      </w:pPr>
      <w:r>
        <w:rPr/>
        <w:t xml:space="preserve">11.9.1 企业发展概况</w:t>
      </w:r>
    </w:p>
    <w:p>
      <w:pPr>
        <w:spacing w:before="75" w:after="0"/>
      </w:pPr>
      <w:r>
        <w:rPr/>
        <w:t xml:space="preserve">11.9.2 微生态制剂产能</w:t>
      </w:r>
    </w:p>
    <w:p>
      <w:pPr>
        <w:spacing w:before="75" w:after="0"/>
      </w:pPr>
      <w:r>
        <w:rPr/>
        <w:t xml:space="preserve">11.9.3 主要菌种及技术现状</w:t>
      </w:r>
    </w:p>
    <w:p>
      <w:pPr>
        <w:spacing w:before="75" w:after="0"/>
      </w:pPr>
      <w:r>
        <w:rPr/>
        <w:t xml:space="preserve">11.9.4 主要产品类型</w:t>
      </w:r>
    </w:p>
    <w:p>
      <w:pPr>
        <w:spacing w:before="75" w:after="0"/>
      </w:pPr>
      <w:r>
        <w:rPr/>
        <w:t xml:space="preserve">11.9.5 产品销售分析</w:t>
      </w:r>
    </w:p>
    <w:p>
      <w:pPr>
        <w:spacing w:before="75" w:after="0"/>
      </w:pPr>
      <w:r>
        <w:rPr/>
        <w:t xml:space="preserve">11.9.6 企业偿债能力分析</w:t>
      </w:r>
    </w:p>
    <w:p>
      <w:pPr>
        <w:spacing w:before="75" w:after="0"/>
      </w:pPr>
      <w:r>
        <w:rPr/>
        <w:t xml:space="preserve">11.9.7 企业运营能力分析</w:t>
      </w:r>
    </w:p>
    <w:p>
      <w:pPr>
        <w:spacing w:before="75" w:after="0"/>
      </w:pPr>
      <w:r>
        <w:rPr/>
        <w:t xml:space="preserve">11.9.8 产品市场占有率</w:t>
      </w:r>
    </w:p>
    <w:p>
      <w:pPr>
        <w:spacing w:before="75" w:after="0"/>
      </w:pPr>
      <w:r>
        <w:rPr/>
        <w:t xml:space="preserve">11.9.9 企业经营状况发展规划</w:t>
      </w:r>
    </w:p>
    <w:p>
      <w:pPr>
        <w:spacing w:before="75" w:after="0"/>
      </w:pPr>
      <w:r>
        <w:rPr/>
        <w:t xml:space="preserve">11.10 天康集团</w:t>
      </w:r>
    </w:p>
    <w:p>
      <w:pPr>
        <w:spacing w:before="75" w:after="0"/>
      </w:pPr>
      <w:r>
        <w:rPr/>
        <w:t xml:space="preserve">11.10.1 企业发展概况</w:t>
      </w:r>
    </w:p>
    <w:p>
      <w:pPr>
        <w:spacing w:before="75" w:after="0"/>
      </w:pPr>
      <w:r>
        <w:rPr/>
        <w:t xml:space="preserve">11.10.2 微生态制剂产能</w:t>
      </w:r>
    </w:p>
    <w:p>
      <w:pPr>
        <w:spacing w:before="75" w:after="0"/>
      </w:pPr>
      <w:r>
        <w:rPr/>
        <w:t xml:space="preserve">11.10.3 主要菌种及技术现状</w:t>
      </w:r>
    </w:p>
    <w:p>
      <w:pPr>
        <w:spacing w:before="75" w:after="0"/>
      </w:pPr>
      <w:r>
        <w:rPr/>
        <w:t xml:space="preserve">11.10.4 主要产品类型</w:t>
      </w:r>
    </w:p>
    <w:p>
      <w:pPr>
        <w:spacing w:before="75" w:after="0"/>
      </w:pPr>
      <w:r>
        <w:rPr/>
        <w:t xml:space="preserve">11.10.5 产品销售分析</w:t>
      </w:r>
    </w:p>
    <w:p>
      <w:pPr>
        <w:spacing w:before="75" w:after="0"/>
      </w:pPr>
      <w:r>
        <w:rPr/>
        <w:t xml:space="preserve">11.10.6 企业偿债能力分析</w:t>
      </w:r>
    </w:p>
    <w:p>
      <w:pPr>
        <w:spacing w:before="75" w:after="0"/>
      </w:pPr>
      <w:r>
        <w:rPr/>
        <w:t xml:space="preserve">11.10.7 企业运营能力分析</w:t>
      </w:r>
    </w:p>
    <w:p>
      <w:pPr>
        <w:spacing w:before="75" w:after="0"/>
      </w:pPr>
      <w:r>
        <w:rPr/>
        <w:t xml:space="preserve">11.10.8 产品市场占有率</w:t>
      </w:r>
    </w:p>
    <w:p>
      <w:pPr>
        <w:spacing w:before="75" w:after="0"/>
      </w:pPr>
      <w:r>
        <w:rPr/>
        <w:t xml:space="preserve">11.10.9 企业经营状况发展规划</w:t>
      </w:r>
    </w:p>
    <w:p>
      <w:pPr>
        <w:spacing w:before="75" w:after="0"/>
      </w:pPr>
      <w:r>
        <w:rPr>
          <w:b w:val="1"/>
          <w:bCs w:val="1"/>
        </w:rPr>
        <w:t xml:space="preserve">图表目录</w:t>
      </w:r>
    </w:p>
    <w:p>
      <w:pPr>
        <w:spacing w:before="75" w:after="0"/>
      </w:pPr>
      <w:r>
        <w:rPr/>
        <w:t xml:space="preserve">图表：2021-2026年我国生猪饲料产量</w:t>
      </w:r>
    </w:p>
    <w:p>
      <w:pPr>
        <w:spacing w:before="75" w:after="0"/>
      </w:pPr>
      <w:r>
        <w:rPr/>
        <w:t xml:space="preserve">图表：2021-2026年我国生猪养殖中微生态制剂的消费区域分布</w:t>
      </w:r>
    </w:p>
    <w:p>
      <w:pPr>
        <w:spacing w:before="75" w:after="0"/>
      </w:pPr>
      <w:r>
        <w:rPr/>
        <w:t xml:space="preserve">图表：2021-2026年我国水产饲料产量</w:t>
      </w:r>
    </w:p>
    <w:p>
      <w:pPr>
        <w:spacing w:before="75" w:after="0"/>
      </w:pPr>
      <w:r>
        <w:rPr/>
        <w:t xml:space="preserve">图表：2021-2026年我国水产养殖中微生态制剂的消费区域分布</w:t>
      </w:r>
    </w:p>
    <w:p>
      <w:pPr>
        <w:spacing w:before="75" w:after="0"/>
      </w:pPr>
      <w:r>
        <w:rPr/>
        <w:t xml:space="preserve">图表：2021-2026年我国肉禽饲料产量</w:t>
      </w:r>
    </w:p>
    <w:p>
      <w:pPr>
        <w:spacing w:before="75" w:after="0"/>
      </w:pPr>
      <w:r>
        <w:rPr/>
        <w:t xml:space="preserve">图表：2021-2026年我国肉禽养殖中微生态制剂的消费区域分布</w:t>
      </w:r>
    </w:p>
    <w:p>
      <w:pPr>
        <w:spacing w:before="75" w:after="0"/>
      </w:pPr>
      <w:r>
        <w:rPr/>
        <w:t xml:space="preserve">图表：中国禽蛋生产的地区结构</w:t>
      </w:r>
    </w:p>
    <w:p>
      <w:pPr>
        <w:spacing w:before="75" w:after="0"/>
      </w:pPr>
      <w:r>
        <w:rPr/>
        <w:t xml:space="preserve">图表：2021-2026年我国蛋禽饲料产量</w:t>
      </w:r>
    </w:p>
    <w:p>
      <w:pPr>
        <w:spacing w:before="75" w:after="0"/>
      </w:pPr>
      <w:r>
        <w:rPr/>
        <w:t xml:space="preserve">图表：2021-2026年我国蛋禽养殖中微生态制剂的消费区域分布</w:t>
      </w:r>
    </w:p>
    <w:p>
      <w:pPr>
        <w:spacing w:before="75" w:after="0"/>
      </w:pPr>
      <w:r>
        <w:rPr/>
        <w:t xml:space="preserve">图表：美国奶牛单产随养殖规模化而快速提升</w:t>
      </w:r>
    </w:p>
    <w:p>
      <w:pPr>
        <w:spacing w:before="75" w:after="0"/>
      </w:pPr>
      <w:r>
        <w:rPr/>
        <w:t xml:space="preserve">图表：2021-2026年我国反刍饲料产量</w:t>
      </w:r>
    </w:p>
    <w:p>
      <w:pPr>
        <w:spacing w:before="75" w:after="0"/>
      </w:pPr>
      <w:r>
        <w:rPr/>
        <w:t xml:space="preserve">图表：2021-2026年我国奶牛养殖中微生态制剂的消费区域分布</w:t>
      </w:r>
    </w:p>
    <w:p>
      <w:pPr>
        <w:spacing w:before="75" w:after="0"/>
      </w:pPr>
      <w:r>
        <w:rPr/>
        <w:t xml:space="preserve">图表：近3年山东宝来利来生物工程股份有限公司资产负债率变化情况</w:t>
      </w:r>
    </w:p>
    <w:p>
      <w:pPr>
        <w:spacing w:before="75" w:after="0"/>
      </w:pPr>
      <w:r>
        <w:rPr/>
        <w:t xml:space="preserve">图表：近3年山东宝来利来生物工程股份有限公司产权比率变化情况</w:t>
      </w:r>
    </w:p>
    <w:p>
      <w:pPr>
        <w:spacing w:before="75" w:after="0"/>
      </w:pPr>
      <w:r>
        <w:rPr/>
        <w:t xml:space="preserve">图表：近3年山东宝来利来生物工程股份有限公司固定资产周转次数情况</w:t>
      </w:r>
    </w:p>
    <w:p>
      <w:pPr>
        <w:spacing w:before="75" w:after="0"/>
      </w:pPr>
      <w:r>
        <w:rPr/>
        <w:t xml:space="preserve">图表：近3年山东宝来利来生物工程股份有限公司流动资产周转次数变化情况</w:t>
      </w:r>
    </w:p>
    <w:p>
      <w:pPr>
        <w:spacing w:before="75" w:after="0"/>
      </w:pPr>
      <w:r>
        <w:rPr/>
        <w:t xml:space="preserve">图表：近3年山东宝来利来生物工程股份有限公司总资产周转次数变化情况</w:t>
      </w:r>
    </w:p>
    <w:p>
      <w:pPr>
        <w:spacing w:before="75" w:after="0"/>
      </w:pPr>
      <w:r>
        <w:rPr/>
        <w:t xml:space="preserve">图表：近3年山东宝来利来生物工程股份有限公司销售毛利率变化情况</w:t>
      </w:r>
    </w:p>
    <w:p>
      <w:pPr>
        <w:spacing w:before="75" w:after="0"/>
      </w:pPr>
      <w:r>
        <w:rPr/>
        <w:t xml:space="preserve">图表：近3年青岛蔚蓝生物股份有限公司资产负债率变化情况</w:t>
      </w:r>
    </w:p>
    <w:p>
      <w:pPr>
        <w:spacing w:before="75" w:after="0"/>
      </w:pPr>
      <w:r>
        <w:rPr/>
        <w:t xml:space="preserve">图表：近3年青岛蔚蓝生物股份有限公司产权比率变化情况</w:t>
      </w:r>
    </w:p>
    <w:p>
      <w:pPr>
        <w:spacing w:before="75" w:after="0"/>
      </w:pPr>
      <w:r>
        <w:rPr/>
        <w:t xml:space="preserve">图表：近3年青岛蔚蓝生物股份有限公司固定资产周转次数情况</w:t>
      </w:r>
    </w:p>
    <w:p>
      <w:pPr>
        <w:spacing w:before="75" w:after="0"/>
      </w:pPr>
      <w:r>
        <w:rPr/>
        <w:t xml:space="preserve">图表：近3年青岛蔚蓝生物股份有限公司流动资产周转次数变化情况</w:t>
      </w:r>
    </w:p>
    <w:p>
      <w:pPr>
        <w:spacing w:before="75" w:after="0"/>
      </w:pPr>
      <w:r>
        <w:rPr/>
        <w:t xml:space="preserve">图表：近3年青岛蔚蓝生物股份有限公司总资产周转次数变化情况</w:t>
      </w:r>
    </w:p>
    <w:p>
      <w:pPr>
        <w:spacing w:before="75" w:after="0"/>
      </w:pPr>
      <w:r>
        <w:rPr/>
        <w:t xml:space="preserve">图表：近3年青岛蔚蓝生物股份有限公司销售毛利率变化情况</w:t>
      </w:r>
    </w:p>
    <w:p>
      <w:pPr>
        <w:spacing w:before="75" w:after="0"/>
      </w:pPr>
      <w:r>
        <w:rPr/>
        <w:t xml:space="preserve">图表：近3年安琪酵母股份有限公司资产负债率变化情况</w:t>
      </w:r>
    </w:p>
    <w:p>
      <w:pPr>
        <w:spacing w:before="75" w:after="0"/>
      </w:pPr>
      <w:r>
        <w:rPr/>
        <w:t xml:space="preserve">图表：近3年安琪酵母股份有限公司产权比率变化情况</w:t>
      </w:r>
    </w:p>
    <w:p>
      <w:pPr>
        <w:spacing w:before="75" w:after="0"/>
      </w:pPr>
      <w:r>
        <w:rPr/>
        <w:t xml:space="preserve">图表：近3年安琪酵母股份有限公司固定资产周转次数情况</w:t>
      </w:r>
    </w:p>
    <w:p>
      <w:pPr>
        <w:spacing w:before="75" w:after="0"/>
      </w:pPr>
      <w:r>
        <w:rPr/>
        <w:t xml:space="preserve">图表：近3年安琪酵母股份有限公司流动资产周转次数变化情况</w:t>
      </w:r>
    </w:p>
    <w:p>
      <w:pPr>
        <w:spacing w:before="75" w:after="0"/>
      </w:pPr>
      <w:r>
        <w:rPr/>
        <w:t xml:space="preserve">图表：近3年安琪酵母股份有限公司总资产周转次数变化情况</w:t>
      </w:r>
    </w:p>
    <w:p>
      <w:pPr>
        <w:spacing w:before="75" w:after="0"/>
      </w:pPr>
      <w:r>
        <w:rPr/>
        <w:t xml:space="preserve">图表：近3年安琪酵母股份有限公司销售毛利率变化情况</w:t>
      </w:r>
    </w:p>
    <w:p>
      <w:pPr>
        <w:spacing w:before="75" w:after="0"/>
      </w:pPr>
      <w:r>
        <w:rPr/>
        <w:t xml:space="preserve">图表：近3年广东海大集团股份有限公司资产负债率变化情况</w:t>
      </w:r>
    </w:p>
    <w:p>
      <w:pPr>
        <w:spacing w:before="75" w:after="0"/>
      </w:pPr>
      <w:r>
        <w:rPr/>
        <w:t xml:space="preserve">图表：近3年广东海大集团股份有限公司产权比率变化情况</w:t>
      </w:r>
    </w:p>
    <w:p>
      <w:pPr>
        <w:spacing w:before="75" w:after="0"/>
      </w:pPr>
      <w:r>
        <w:rPr/>
        <w:t xml:space="preserve">图表：近3年广东海大集团股份有限公司固定资产周转次数情况</w:t>
      </w:r>
    </w:p>
    <w:p>
      <w:pPr>
        <w:spacing w:before="75" w:after="0"/>
      </w:pPr>
      <w:r>
        <w:rPr/>
        <w:t xml:space="preserve">图表：近3年广东海大集团股份有限公司流动资产周转次数变化情况</w:t>
      </w:r>
    </w:p>
    <w:p>
      <w:pPr>
        <w:spacing w:before="75" w:after="0"/>
      </w:pPr>
      <w:r>
        <w:rPr/>
        <w:t xml:space="preserve">图表：近3年广东海大集团股份有限公司总资产周转次数变化情况</w:t>
      </w:r>
    </w:p>
    <w:p>
      <w:pPr>
        <w:spacing w:before="75" w:after="0"/>
      </w:pPr>
      <w:r>
        <w:rPr/>
        <w:t xml:space="preserve">图表：近3年广东海大集团股份有限公司销售毛利率变化情况</w:t>
      </w:r>
    </w:p>
    <w:p>
      <w:pPr>
        <w:spacing w:before="75" w:after="0"/>
      </w:pPr>
      <w:r>
        <w:rPr/>
        <w:t xml:space="preserve">图表：近3年广州市骏泰生物饲料有限公司资产负债率变化情况</w:t>
      </w:r>
    </w:p>
    <w:p>
      <w:pPr>
        <w:spacing w:before="75" w:after="0"/>
      </w:pPr>
      <w:r>
        <w:rPr/>
        <w:t xml:space="preserve">图表：近3年广州市骏泰生物饲料有限公司产权比率变化情况</w:t>
      </w:r>
    </w:p>
    <w:p>
      <w:pPr>
        <w:spacing w:before="75" w:after="0"/>
      </w:pPr>
      <w:r>
        <w:rPr/>
        <w:t xml:space="preserve">图表：近3年广州市骏泰生物饲料有限公司固定资产周转次数情况</w:t>
      </w:r>
    </w:p>
    <w:p>
      <w:pPr>
        <w:spacing w:before="75" w:after="0"/>
      </w:pPr>
      <w:r>
        <w:rPr/>
        <w:t xml:space="preserve">图表：近3年广州市骏泰生物饲料有限公司流动资产周转次数变化情况</w:t>
      </w:r>
    </w:p>
    <w:p>
      <w:pPr>
        <w:spacing w:before="75" w:after="0"/>
      </w:pPr>
      <w:r>
        <w:rPr/>
        <w:t xml:space="preserve">图表：近3年广州市骏泰生物饲料有限公司总资产周转次数变化情况</w:t>
      </w:r>
    </w:p>
    <w:p>
      <w:pPr>
        <w:spacing w:before="75" w:after="0"/>
      </w:pPr>
      <w:r>
        <w:rPr/>
        <w:t xml:space="preserve">图表：近3年广州市骏泰生物饲料有限公司销售毛利率变化情况</w:t>
      </w:r>
    </w:p>
    <w:p>
      <w:pPr>
        <w:spacing w:before="75" w:after="0"/>
      </w:pPr>
      <w:r>
        <w:rPr/>
        <w:t xml:space="preserve">图表：近3年广东希普生物科技股份有限公司资产负债率变化情况</w:t>
      </w:r>
    </w:p>
    <w:p>
      <w:pPr>
        <w:spacing w:before="75" w:after="0"/>
      </w:pPr>
      <w:r>
        <w:rPr/>
        <w:t xml:space="preserve">图表：近3年广东希普生物科技股份有限公司产权比率变化情况</w:t>
      </w:r>
    </w:p>
    <w:p>
      <w:pPr>
        <w:spacing w:before="75" w:after="0"/>
      </w:pPr>
      <w:r>
        <w:rPr/>
        <w:t xml:space="preserve">图表：近3年广东希普生物科技股份有限公司固定资产周转次数情况</w:t>
      </w:r>
    </w:p>
    <w:p>
      <w:pPr>
        <w:spacing w:before="75" w:after="0"/>
      </w:pPr>
      <w:r>
        <w:rPr/>
        <w:t xml:space="preserve">图表：近3年广东希普生物科技股份有限公司流动资产周转次数变化情况</w:t>
      </w:r>
    </w:p>
    <w:p>
      <w:pPr>
        <w:spacing w:before="75" w:after="0"/>
      </w:pPr>
      <w:r>
        <w:rPr/>
        <w:t xml:space="preserve">图表：近3年广东希普生物科技股份有限公司总资产周转次数变化情况</w:t>
      </w:r>
    </w:p>
    <w:p>
      <w:pPr>
        <w:spacing w:before="75" w:after="0"/>
      </w:pPr>
      <w:r>
        <w:rPr/>
        <w:t xml:space="preserve">图表：近3年广东希普生物科技股份有限公司销售毛利率变化情况</w:t>
      </w:r>
    </w:p>
    <w:p>
      <w:pPr>
        <w:spacing w:before="75" w:after="0"/>
      </w:pPr>
      <w:r>
        <w:rPr/>
        <w:t xml:space="preserve">图表：近3年星星协力生物产业集团资产负债率变化情况</w:t>
      </w:r>
    </w:p>
    <w:p>
      <w:pPr>
        <w:spacing w:before="75" w:after="0"/>
      </w:pPr>
      <w:r>
        <w:rPr/>
        <w:t xml:space="preserve">图表：近3年星星协力生物产业集团产权比率变化情况</w:t>
      </w:r>
    </w:p>
    <w:p>
      <w:pPr>
        <w:spacing w:before="75" w:after="0"/>
      </w:pPr>
      <w:r>
        <w:rPr/>
        <w:t xml:space="preserve">图表：近3年星星协力生物产业集团固定资产周转次数情况</w:t>
      </w:r>
    </w:p>
    <w:p>
      <w:pPr>
        <w:spacing w:before="75" w:after="0"/>
      </w:pPr>
      <w:r>
        <w:rPr/>
        <w:t xml:space="preserve">图表：近3年星星协力生物产业集团流动资产周转次数变化情况</w:t>
      </w:r>
    </w:p>
    <w:p>
      <w:pPr>
        <w:spacing w:before="75" w:after="0"/>
      </w:pPr>
      <w:r>
        <w:rPr/>
        <w:t xml:space="preserve">图表：近3年星星协力生物产业集团总资产周转次数变化情况</w:t>
      </w:r>
    </w:p>
    <w:p>
      <w:pPr>
        <w:spacing w:before="75" w:after="0"/>
      </w:pPr>
      <w:r>
        <w:rPr/>
        <w:t xml:space="preserve">图表：近3年星星协力生物产业集团销售毛利率变化情况</w:t>
      </w:r>
    </w:p>
    <w:p>
      <w:pPr>
        <w:spacing w:before="75" w:after="0"/>
      </w:pPr>
      <w:r>
        <w:rPr/>
        <w:t xml:space="preserve">图表：近3年上海创博集团资产负债率变化情况</w:t>
      </w:r>
    </w:p>
    <w:p>
      <w:pPr>
        <w:spacing w:before="75" w:after="0"/>
      </w:pPr>
      <w:r>
        <w:rPr/>
        <w:t xml:space="preserve">图表：近3年上海创博集团产权比率变化情况</w:t>
      </w:r>
    </w:p>
    <w:p>
      <w:pPr>
        <w:spacing w:before="75" w:after="0"/>
      </w:pPr>
      <w:r>
        <w:rPr/>
        <w:t xml:space="preserve">图表：近3年上海创博集团固定资产周转次数情况</w:t>
      </w:r>
    </w:p>
    <w:p>
      <w:pPr>
        <w:spacing w:before="75" w:after="0"/>
      </w:pPr>
      <w:r>
        <w:rPr/>
        <w:t xml:space="preserve">图表：近3年上海创博集团流动资产周转次数变化情况</w:t>
      </w:r>
    </w:p>
    <w:p>
      <w:pPr>
        <w:spacing w:before="75" w:after="0"/>
      </w:pPr>
      <w:r>
        <w:rPr/>
        <w:t xml:space="preserve">图表：近3年上海创博集团总资产周转次数变化情况</w:t>
      </w:r>
    </w:p>
    <w:p>
      <w:pPr>
        <w:spacing w:before="75" w:after="0"/>
      </w:pPr>
      <w:r>
        <w:rPr/>
        <w:t xml:space="preserve">图表：近3年上海创博集团销售毛利率变化情况</w:t>
      </w:r>
    </w:p>
    <w:p>
      <w:pPr>
        <w:spacing w:before="75" w:after="0"/>
      </w:pPr>
      <w:r>
        <w:rPr/>
        <w:t xml:space="preserve">图表：近3年北京大北农科技集团股份有限公司资产负债率变化情况</w:t>
      </w:r>
    </w:p>
    <w:p>
      <w:pPr>
        <w:spacing w:before="75" w:after="0"/>
      </w:pPr>
      <w:r>
        <w:rPr/>
        <w:t xml:space="preserve">图表：近3年北京大北农科技集团股份有限公司产权比率变化情况</w:t>
      </w:r>
    </w:p>
    <w:p>
      <w:pPr>
        <w:spacing w:before="75" w:after="0"/>
      </w:pPr>
      <w:r>
        <w:rPr/>
        <w:t xml:space="preserve">图表：近3年北京大北农科技集团股份有限公司固定资产周转次数情况</w:t>
      </w:r>
    </w:p>
    <w:p>
      <w:pPr>
        <w:spacing w:before="75" w:after="0"/>
      </w:pPr>
      <w:r>
        <w:rPr/>
        <w:t xml:space="preserve">图表：近3年北京大北农科技集团股份有限公司流动资产周转次数变化情况</w:t>
      </w:r>
    </w:p>
    <w:p>
      <w:pPr>
        <w:spacing w:before="75" w:after="0"/>
      </w:pPr>
      <w:r>
        <w:rPr/>
        <w:t xml:space="preserve">图表：近3年北京大北农科技集团股份有限公司总资产周转次数变化情况</w:t>
      </w:r>
    </w:p>
    <w:p>
      <w:pPr>
        <w:spacing w:before="75" w:after="0"/>
      </w:pPr>
      <w:r>
        <w:rPr/>
        <w:t xml:space="preserve">图表：近3年北京大北农科技集团股份有限公司销售毛利率变化情况</w:t>
      </w:r>
    </w:p>
    <w:p>
      <w:pPr>
        <w:spacing w:before="75" w:after="0"/>
      </w:pPr>
      <w:r>
        <w:rPr/>
        <w:t xml:space="preserve">图表：近3年天康集团资产负债率变化情况</w:t>
      </w:r>
    </w:p>
    <w:p>
      <w:pPr>
        <w:spacing w:before="75" w:after="0"/>
      </w:pPr>
      <w:r>
        <w:rPr/>
        <w:t xml:space="preserve">图表：近3年天康集团产权比率变化情况</w:t>
      </w:r>
    </w:p>
    <w:p>
      <w:pPr>
        <w:spacing w:before="75" w:after="0"/>
      </w:pPr>
      <w:r>
        <w:rPr/>
        <w:t xml:space="preserve">图表：近3年天康集团固定资产周转次数情况</w:t>
      </w:r>
    </w:p>
    <w:p>
      <w:pPr>
        <w:spacing w:before="75" w:after="0"/>
      </w:pPr>
      <w:r>
        <w:rPr/>
        <w:t xml:space="preserve">图表：近3年天康集团流动资产周转次数变化情况</w:t>
      </w:r>
    </w:p>
    <w:p>
      <w:pPr>
        <w:spacing w:before="75" w:after="0"/>
      </w:pPr>
      <w:r>
        <w:rPr/>
        <w:t xml:space="preserve">图表：近3年天康集团总资产周转次数变化情况</w:t>
      </w:r>
    </w:p>
    <w:p>
      <w:pPr>
        <w:spacing w:before="75" w:after="0"/>
      </w:pPr>
      <w:r>
        <w:rPr/>
        <w:t xml:space="preserve">图表：近3年天康集团销售毛利率变化情况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2026-2031年中国饲用微生态制剂行业市场运行环境分析及供需预测报告</dc:title>
  <dc:description>2026-2031年中国饲用微生态制剂行业市场运行环境分析及供需预测报告</dc:description>
  <dc:subject>2026-2031年中国饲用微生态制剂行业市场运行环境分析及供需预测报告</dc:subject>
  <cp:keywords>研究报告</cp:keywords>
  <cp:category>研究报告</cp:category>
  <cp:lastModifiedBy>北京中道泰和信息咨询有限公司</cp:lastModifiedBy>
  <dcterms:created xsi:type="dcterms:W3CDTF">2026-03-30T00:53:04+08:00</dcterms:created>
  <dcterms:modified xsi:type="dcterms:W3CDTF">2026-03-30T00:53:04+08:00</dcterms:modified>
</cp:coreProperties>
</file>

<file path=docProps/custom.xml><?xml version="1.0" encoding="utf-8"?>
<Properties xmlns="http://schemas.openxmlformats.org/officeDocument/2006/custom-properties" xmlns:vt="http://schemas.openxmlformats.org/officeDocument/2006/docPropsVTypes"/>
</file>