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2024-2029年中国锂电池粘结剂行业市场深度分析及投资战略咨询研究报告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锂电池粘结剂行业竞争的不断加剧，大型企业间并购整合与资本运作日趋频繁，国内外优秀的锂电池粘结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锂电池粘结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锂电池粘结剂行业的市场走向和发展趋势。</w:t>
      </w:r>
    </w:p>
    <w:p>
      <w:pPr>
        <w:spacing w:after="150"/>
      </w:pPr>
      <w:r>
        <w:rPr/>
        <w:t xml:space="preserve">本报告专业!权威!报告根据锂电池粘结剂行业的发展轨迹及多年的实践经验，对中国锂电池粘结剂行业的内外部环境、行业发展现状、产业链发展状况、市场供需、竞争格局、标杆企业、发展趋势、机会风险、发展策略与投资建议等进行了分析，并重点分析了我国锂电池粘结剂行业将面临的机遇与挑战，对锂电池粘结剂行业未来的发展趋势及前景作出审慎分析与预测。是锂电池粘结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中国锂电池粘结剂概述</w:t>
      </w:r>
    </w:p>
    <w:p>
      <w:pPr>
        <w:spacing w:after="150"/>
      </w:pPr>
      <w:r>
        <w:rPr/>
        <w:t xml:space="preserve">第一节 行业概念</w:t>
      </w:r>
    </w:p>
    <w:p>
      <w:pPr>
        <w:spacing w:after="150"/>
      </w:pPr>
      <w:r>
        <w:rPr/>
        <w:t xml:space="preserve">第二节 行业发展特性</w:t>
      </w:r>
    </w:p>
    <w:p>
      <w:pPr>
        <w:spacing w:after="150"/>
      </w:pPr>
      <w:r>
        <w:rPr>
          <w:b w:val="1"/>
          <w:bCs w:val="1"/>
        </w:rPr>
        <w:t xml:space="preserve">第二章 国外锂电池粘结剂市场发展概况</w:t>
      </w:r>
    </w:p>
    <w:p>
      <w:pPr>
        <w:spacing w:after="150"/>
      </w:pPr>
      <w:r>
        <w:rPr/>
        <w:t xml:space="preserve">第一节 全球锂电池粘结剂市场调研</w:t>
      </w:r>
    </w:p>
    <w:p>
      <w:pPr>
        <w:spacing w:after="150"/>
      </w:pPr>
      <w:r>
        <w:rPr/>
        <w:t xml:space="preserve">第二节 亚洲地区主要国家市场概况</w:t>
      </w:r>
    </w:p>
    <w:p>
      <w:pPr>
        <w:spacing w:after="150"/>
      </w:pPr>
      <w:r>
        <w:rPr/>
        <w:t xml:space="preserve">第三节 欧洲地区主要国家市场概况</w:t>
      </w:r>
    </w:p>
    <w:p>
      <w:pPr>
        <w:spacing w:after="150"/>
      </w:pPr>
      <w:r>
        <w:rPr/>
        <w:t xml:space="preserve">第四节 美洲地区主要国家市场概况</w:t>
      </w:r>
    </w:p>
    <w:p>
      <w:pPr>
        <w:spacing w:after="150"/>
      </w:pPr>
      <w:r>
        <w:rPr>
          <w:b w:val="1"/>
          <w:bCs w:val="1"/>
        </w:rPr>
        <w:t xml:space="preserve">第三章 中国锂电池粘结剂环境分析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第二节 行业相关政策、标准</w:t>
      </w:r>
    </w:p>
    <w:p>
      <w:pPr>
        <w:spacing w:after="150"/>
      </w:pPr>
      <w:r>
        <w:rPr>
          <w:b w:val="1"/>
          <w:bCs w:val="1"/>
        </w:rPr>
        <w:t xml:space="preserve">第四章 中国锂电池粘结剂技术发展分析</w:t>
      </w:r>
    </w:p>
    <w:p>
      <w:pPr>
        <w:spacing w:after="150"/>
      </w:pPr>
      <w:r>
        <w:rPr/>
        <w:t xml:space="preserve">第一节 当前中国锂电池粘结剂技术发展现况分析</w:t>
      </w:r>
    </w:p>
    <w:p>
      <w:pPr>
        <w:spacing w:after="150"/>
      </w:pPr>
      <w:r>
        <w:rPr/>
        <w:t xml:space="preserve">第二节 中国锂电池粘结剂技术成熟度分析</w:t>
      </w:r>
    </w:p>
    <w:p>
      <w:pPr>
        <w:spacing w:after="150"/>
      </w:pPr>
      <w:r>
        <w:rPr/>
        <w:t xml:space="preserve">第三节 中外锂电池粘结剂技术差距及其主要因素分析</w:t>
      </w:r>
    </w:p>
    <w:p>
      <w:pPr>
        <w:spacing w:after="150"/>
      </w:pPr>
      <w:r>
        <w:rPr/>
        <w:t xml:space="preserve">第四节 提高中国锂电池粘结剂技术的策略</w:t>
      </w:r>
    </w:p>
    <w:p>
      <w:pPr>
        <w:spacing w:after="150"/>
      </w:pPr>
      <w:r>
        <w:rPr>
          <w:b w:val="1"/>
          <w:bCs w:val="1"/>
        </w:rPr>
        <w:t xml:space="preserve">第五章 锂电池粘结剂市场特性分析</w:t>
      </w:r>
    </w:p>
    <w:p>
      <w:pPr>
        <w:spacing w:after="150"/>
      </w:pPr>
      <w:r>
        <w:rPr/>
        <w:t xml:space="preserve">第一节 集中度锂电池粘结剂及预测</w:t>
      </w:r>
    </w:p>
    <w:p>
      <w:pPr>
        <w:spacing w:after="150"/>
      </w:pPr>
      <w:r>
        <w:rPr/>
        <w:t xml:space="preserve">第二节 swot锂电池粘结剂及预测</w:t>
      </w:r>
    </w:p>
    <w:p>
      <w:pPr>
        <w:spacing w:after="150"/>
      </w:pPr>
      <w:r>
        <w:rPr/>
        <w:t xml:space="preserve">一、优势锂电池粘结剂</w:t>
      </w:r>
    </w:p>
    <w:p>
      <w:pPr>
        <w:spacing w:after="150"/>
      </w:pPr>
      <w:r>
        <w:rPr/>
        <w:t xml:space="preserve">二、劣势锂电池粘结剂</w:t>
      </w:r>
    </w:p>
    <w:p>
      <w:pPr>
        <w:spacing w:after="150"/>
      </w:pPr>
      <w:r>
        <w:rPr/>
        <w:t xml:space="preserve">三、机会锂电池粘结剂</w:t>
      </w:r>
    </w:p>
    <w:p>
      <w:pPr>
        <w:spacing w:after="150"/>
      </w:pPr>
      <w:r>
        <w:rPr/>
        <w:t xml:space="preserve">四、风险锂电池粘结剂</w:t>
      </w:r>
    </w:p>
    <w:p>
      <w:pPr>
        <w:spacing w:after="150"/>
      </w:pPr>
      <w:r>
        <w:rPr/>
        <w:t xml:space="preserve">第三节 进入退出状况锂电池粘结剂及预测</w:t>
      </w:r>
    </w:p>
    <w:p>
      <w:pPr>
        <w:spacing w:after="150"/>
      </w:pPr>
      <w:r>
        <w:rPr>
          <w:b w:val="1"/>
          <w:bCs w:val="1"/>
        </w:rPr>
        <w:t xml:space="preserve">第六章 中国锂电池粘结剂发展现状</w:t>
      </w:r>
    </w:p>
    <w:p>
      <w:pPr>
        <w:spacing w:after="150"/>
      </w:pPr>
      <w:r>
        <w:rPr/>
        <w:t xml:space="preserve">第一节 中国锂电池粘结剂市场现状分析及预测</w:t>
      </w:r>
    </w:p>
    <w:p>
      <w:pPr>
        <w:spacing w:after="150"/>
      </w:pPr>
      <w:r>
        <w:rPr/>
        <w:t xml:space="preserve">第二节 中国锂电池粘结剂产量分析及预测</w:t>
      </w:r>
    </w:p>
    <w:p>
      <w:pPr>
        <w:spacing w:after="150"/>
      </w:pPr>
      <w:r>
        <w:rPr/>
        <w:t xml:space="preserve">一、锂电池粘结剂总体产能规模</w:t>
      </w:r>
    </w:p>
    <w:p>
      <w:pPr>
        <w:spacing w:after="150"/>
      </w:pPr>
      <w:r>
        <w:rPr/>
        <w:t xml:space="preserve">二、锂电池粘结剂生产区域分布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第三节 中国锂电池粘结剂市场需求分析及预测</w:t>
      </w:r>
    </w:p>
    <w:p>
      <w:pPr>
        <w:spacing w:after="150"/>
      </w:pPr>
      <w:r>
        <w:rPr/>
        <w:t xml:space="preserve">一、中国锂电池粘结剂需求特点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第四节 中国锂电池粘结剂价格趋势分析</w:t>
      </w:r>
    </w:p>
    <w:p>
      <w:pPr>
        <w:spacing w:after="150"/>
      </w:pPr>
      <w:r>
        <w:rPr/>
        <w:t xml:space="preserve">一、中国锂电池粘结剂2019-2023年价格趋势</w:t>
      </w:r>
    </w:p>
    <w:p>
      <w:pPr>
        <w:spacing w:after="150"/>
      </w:pPr>
      <w:r>
        <w:rPr/>
        <w:t xml:space="preserve">二、中国锂电池粘结剂当前市场价格及分析</w:t>
      </w:r>
    </w:p>
    <w:p>
      <w:pPr>
        <w:spacing w:after="150"/>
      </w:pPr>
      <w:r>
        <w:rPr/>
        <w:t xml:space="preserve">三、影响锂电池粘结剂价格因素分析</w:t>
      </w:r>
    </w:p>
    <w:p>
      <w:pPr>
        <w:spacing w:after="150"/>
      </w:pPr>
      <w:r>
        <w:rPr/>
        <w:t xml:space="preserve">四、2024-2029年中国锂电池粘结剂价格走势预测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2019-2023年中国锂电池粘结剂行业经济运行</w:t>
      </w:r>
    </w:p>
    <w:p>
      <w:pPr>
        <w:spacing w:after="150"/>
      </w:pPr>
      <w:r>
        <w:rPr/>
        <w:t xml:space="preserve">第一节 2019-2023年行业偿债能力分析</w:t>
      </w:r>
    </w:p>
    <w:p>
      <w:pPr>
        <w:spacing w:after="150"/>
      </w:pPr>
      <w:r>
        <w:rPr/>
        <w:t xml:space="preserve">第二节 2019-2023年行业盈利能力分析</w:t>
      </w:r>
    </w:p>
    <w:p>
      <w:pPr>
        <w:spacing w:after="150"/>
      </w:pPr>
      <w:r>
        <w:rPr/>
        <w:t xml:space="preserve">第三节 2019-2023年行业发展能力分析</w:t>
      </w:r>
    </w:p>
    <w:p>
      <w:pPr>
        <w:spacing w:after="150"/>
      </w:pPr>
      <w:r>
        <w:rPr/>
        <w:t xml:space="preserve">第四节 2019-2023年行业企业数量及变化趋势</w:t>
      </w:r>
    </w:p>
    <w:p>
      <w:pPr>
        <w:spacing w:after="150"/>
      </w:pPr>
      <w:r>
        <w:rPr>
          <w:b w:val="1"/>
          <w:bCs w:val="1"/>
        </w:rPr>
        <w:t xml:space="preserve">第八章 2019-2023年中国锂电池粘结剂进出口分析</w:t>
      </w:r>
    </w:p>
    <w:p>
      <w:pPr>
        <w:spacing w:after="150"/>
      </w:pPr>
      <w:r>
        <w:rPr/>
        <w:t xml:space="preserve">第一节 锂电池粘结剂进出口特点</w:t>
      </w:r>
    </w:p>
    <w:p>
      <w:pPr>
        <w:spacing w:after="150"/>
      </w:pPr>
      <w:r>
        <w:rPr/>
        <w:t xml:space="preserve">第二节 锂电池粘结剂进口分析</w:t>
      </w:r>
    </w:p>
    <w:p>
      <w:pPr>
        <w:spacing w:after="150"/>
      </w:pPr>
      <w:r>
        <w:rPr/>
        <w:t xml:space="preserve">第三节 锂电池粘结剂出口分析</w:t>
      </w:r>
    </w:p>
    <w:p>
      <w:pPr>
        <w:spacing w:after="150"/>
      </w:pPr>
      <w:r>
        <w:rPr>
          <w:b w:val="1"/>
          <w:bCs w:val="1"/>
        </w:rPr>
        <w:t xml:space="preserve">第九章 主要锂电池粘结剂企业及竞争格局</w:t>
      </w:r>
    </w:p>
    <w:p>
      <w:pPr>
        <w:spacing w:after="150"/>
      </w:pPr>
      <w:r>
        <w:rPr/>
        <w:t xml:space="preserve">第一节 索尔维(solvay)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四、企业未来投资策略</w:t>
      </w:r>
    </w:p>
    <w:p>
      <w:pPr>
        <w:spacing w:after="150"/>
      </w:pPr>
      <w:r>
        <w:rPr/>
        <w:t xml:space="preserve">第二节 阿科玛(arkema)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四、企业未来投资策略</w:t>
      </w:r>
    </w:p>
    <w:p>
      <w:pPr>
        <w:spacing w:after="150"/>
      </w:pPr>
      <w:r>
        <w:rPr/>
        <w:t xml:space="preserve">第三节 吴羽化学(kureha)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四、企业未来投资策略</w:t>
      </w:r>
    </w:p>
    <w:p>
      <w:pPr>
        <w:spacing w:after="150"/>
      </w:pPr>
      <w:r>
        <w:rPr/>
        <w:t xml:space="preserve">第四节 日本zeon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四、企业未来投资策略</w:t>
      </w:r>
    </w:p>
    <w:p>
      <w:pPr>
        <w:spacing w:after="150"/>
      </w:pPr>
      <w:r>
        <w:rPr/>
        <w:t xml:space="preserve">第五节 北京蓝海黑石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四、企业未来投资策略</w:t>
      </w:r>
    </w:p>
    <w:p>
      <w:pPr>
        <w:spacing w:after="150"/>
      </w:pPr>
      <w:r>
        <w:rPr>
          <w:b w:val="1"/>
          <w:bCs w:val="1"/>
        </w:rPr>
        <w:t xml:space="preserve">第十章 锂电池粘结剂投资建议</w:t>
      </w:r>
    </w:p>
    <w:p>
      <w:pPr>
        <w:spacing w:after="150"/>
      </w:pPr>
      <w:r>
        <w:rPr/>
        <w:t xml:space="preserve">第一节 锂电池粘结剂投资环境分析</w:t>
      </w:r>
    </w:p>
    <w:p>
      <w:pPr>
        <w:spacing w:after="150"/>
      </w:pPr>
      <w:r>
        <w:rPr/>
        <w:t xml:space="preserve">第二节 锂电池粘结剂投资进入壁垒分析</w:t>
      </w:r>
    </w:p>
    <w:p>
      <w:pPr>
        <w:spacing w:after="150"/>
      </w:pPr>
      <w:r>
        <w:rPr/>
        <w:t xml:space="preserve">一、经济规模、必要资本量</w:t>
      </w:r>
    </w:p>
    <w:p>
      <w:pPr>
        <w:spacing w:after="150"/>
      </w:pPr>
      <w:r>
        <w:rPr/>
        <w:t xml:space="preserve">二、准入政策、法规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第三节 锂电池粘结剂投资建议</w:t>
      </w:r>
    </w:p>
    <w:p>
      <w:pPr>
        <w:spacing w:after="150"/>
      </w:pPr>
      <w:r>
        <w:rPr>
          <w:b w:val="1"/>
          <w:bCs w:val="1"/>
        </w:rPr>
        <w:t xml:space="preserve">第十一章 中国锂电池粘结剂未来发展预测及行业前景调研分析</w:t>
      </w:r>
    </w:p>
    <w:p>
      <w:pPr>
        <w:spacing w:after="150"/>
      </w:pPr>
      <w:r>
        <w:rPr/>
        <w:t xml:space="preserve">第一节 未来锂电池粘结剂行业发展趋势分析</w:t>
      </w:r>
    </w:p>
    <w:p>
      <w:pPr>
        <w:spacing w:after="150"/>
      </w:pPr>
      <w:r>
        <w:rPr/>
        <w:t xml:space="preserve">一、未来锂电池粘结剂行业发展分析</w:t>
      </w:r>
    </w:p>
    <w:p>
      <w:pPr>
        <w:spacing w:after="150"/>
      </w:pPr>
      <w:r>
        <w:rPr/>
        <w:t xml:space="preserve">二、未来锂电池粘结剂行业技术开发方向</w:t>
      </w:r>
    </w:p>
    <w:p>
      <w:pPr>
        <w:spacing w:after="150"/>
      </w:pPr>
      <w:r>
        <w:rPr/>
        <w:t xml:space="preserve">第二节 锂电池粘结剂行业相关趋势预测</w:t>
      </w:r>
    </w:p>
    <w:p>
      <w:pPr>
        <w:spacing w:after="150"/>
      </w:pPr>
      <w:r>
        <w:rPr/>
        <w:t xml:space="preserve">一、政策变化趋势预测</w:t>
      </w:r>
    </w:p>
    <w:p>
      <w:pPr>
        <w:spacing w:after="150"/>
      </w:pPr>
      <w:r>
        <w:rPr/>
        <w:t xml:space="preserve">二、供求趋势预测</w:t>
      </w:r>
    </w:p>
    <w:p>
      <w:pPr>
        <w:spacing w:after="150"/>
      </w:pPr>
      <w:r>
        <w:rPr/>
        <w:t xml:space="preserve">三、进出口趋势预测</w:t>
      </w:r>
    </w:p>
    <w:p>
      <w:pPr>
        <w:spacing w:after="150"/>
      </w:pPr>
      <w:r>
        <w:rPr>
          <w:b w:val="1"/>
          <w:bCs w:val="1"/>
        </w:rPr>
        <w:t xml:space="preserve">第十二章 业内专家对中国锂电池粘结剂投资的建议及观点</w:t>
      </w:r>
    </w:p>
    <w:p>
      <w:pPr>
        <w:spacing w:after="150"/>
      </w:pPr>
      <w:r>
        <w:rPr/>
        <w:t xml:space="preserve">第一节 投资机遇锂电池粘结剂</w:t>
      </w:r>
    </w:p>
    <w:p>
      <w:pPr>
        <w:spacing w:after="150"/>
      </w:pPr>
      <w:r>
        <w:rPr/>
        <w:t xml:space="preserve">第二节 投资前景锂电池粘结剂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二、宏观经济波动风险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图表：锂电池粘结剂行业生命周期</w:t>
      </w:r>
    </w:p>
    <w:p>
      <w:pPr>
        <w:spacing w:after="150"/>
      </w:pPr>
      <w:r>
        <w:rPr/>
        <w:t xml:space="preserve">图表：锂电池粘结剂行业产业链结构</w:t>
      </w:r>
    </w:p>
    <w:p>
      <w:pPr>
        <w:spacing w:after="150"/>
      </w:pPr>
      <w:r>
        <w:rPr/>
        <w:t xml:space="preserve">图表：2019-2023年全球锂电池粘结剂行业市场规模</w:t>
      </w:r>
    </w:p>
    <w:p>
      <w:pPr>
        <w:spacing w:after="150"/>
      </w:pPr>
      <w:r>
        <w:rPr/>
        <w:t xml:space="preserve">图表：2019-2023年中国锂电池粘结剂行业市场规模</w:t>
      </w:r>
    </w:p>
    <w:p>
      <w:pPr>
        <w:spacing w:after="150"/>
      </w:pPr>
      <w:r>
        <w:rPr/>
        <w:t xml:space="preserve">图表：2019-2023年锂电池粘结剂行业重要数据指标比较</w:t>
      </w:r>
    </w:p>
    <w:p>
      <w:pPr>
        <w:spacing w:after="150"/>
      </w:pPr>
      <w:r>
        <w:rPr/>
        <w:t xml:space="preserve">图表：2019-2023年中国锂电池粘结剂市场占全球份额比较</w:t>
      </w:r>
    </w:p>
    <w:p>
      <w:pPr>
        <w:spacing w:after="150"/>
      </w:pPr>
      <w:r>
        <w:rPr/>
        <w:t xml:space="preserve">图表：2019-2023年锂电池粘结剂行业工业总产值</w:t>
      </w:r>
    </w:p>
    <w:p>
      <w:pPr>
        <w:spacing w:after="150"/>
      </w:pPr>
      <w:r>
        <w:rPr/>
        <w:t xml:space="preserve">图表：2019-2023年锂电池粘结剂行业销售收入</w:t>
      </w:r>
    </w:p>
    <w:p>
      <w:pPr>
        <w:spacing w:after="150"/>
      </w:pPr>
      <w:r>
        <w:rPr/>
        <w:t xml:space="preserve">图表：2019-2023年锂电池粘结剂行业利润总额</w:t>
      </w:r>
    </w:p>
    <w:p>
      <w:pPr>
        <w:spacing w:after="150"/>
      </w:pPr>
      <w:r>
        <w:rPr/>
        <w:t xml:space="preserve">图表：2019-2023年锂电池粘结剂行业资产总计</w:t>
      </w:r>
    </w:p>
    <w:p>
      <w:pPr>
        <w:spacing w:after="150"/>
      </w:pPr>
      <w:r>
        <w:rPr/>
        <w:t xml:space="preserve">图表：2019-2023年锂电池粘结剂行业负债总计</w:t>
      </w:r>
    </w:p>
    <w:p>
      <w:pPr>
        <w:spacing w:after="150"/>
      </w:pPr>
      <w:r>
        <w:rPr/>
        <w:t xml:space="preserve">图表：2019-2023年锂电池粘结剂行业竞争力分析</w:t>
      </w:r>
    </w:p>
    <w:p>
      <w:pPr>
        <w:spacing w:after="150"/>
      </w:pPr>
      <w:r>
        <w:rPr/>
        <w:t xml:space="preserve">图表：2019-2023年锂电池粘结剂市场价格走势</w:t>
      </w:r>
    </w:p>
    <w:p>
      <w:pPr>
        <w:spacing w:after="150"/>
      </w:pPr>
      <w:r>
        <w:rPr/>
        <w:t xml:space="preserve">图表：2019-2023年锂电池粘结剂行业主营业务收入</w:t>
      </w:r>
    </w:p>
    <w:p>
      <w:pPr>
        <w:spacing w:after="150"/>
      </w:pPr>
      <w:r>
        <w:rPr/>
        <w:t xml:space="preserve">图表：2019-2023年锂电池粘结剂行业主营业务成本</w:t>
      </w:r>
    </w:p>
    <w:p>
      <w:pPr>
        <w:spacing w:after="150"/>
      </w:pPr>
      <w:r>
        <w:rPr/>
        <w:t xml:space="preserve">图表：2019-2023年锂电池粘结剂行业销售费用分析</w:t>
      </w:r>
    </w:p>
    <w:p>
      <w:pPr>
        <w:spacing w:after="150"/>
      </w:pPr>
      <w:r>
        <w:rPr/>
        <w:t xml:space="preserve">图表：2019-2023年锂电池粘结剂行业管理费用分析</w:t>
      </w:r>
    </w:p>
    <w:p>
      <w:pPr>
        <w:spacing w:after="150"/>
      </w:pPr>
      <w:r>
        <w:rPr/>
        <w:t xml:space="preserve">图表：2019-2023年锂电池粘结剂行业财务费用分析</w:t>
      </w:r>
    </w:p>
    <w:p>
      <w:pPr>
        <w:spacing w:after="150"/>
      </w:pPr>
      <w:r>
        <w:rPr/>
        <w:t xml:space="preserve">图表：2019-2023年锂电池粘结剂行业销售毛利率分析</w:t>
      </w:r>
    </w:p>
    <w:p>
      <w:pPr>
        <w:spacing w:after="150"/>
      </w:pPr>
      <w:r>
        <w:rPr/>
        <w:t xml:space="preserve">图表：2019-2023年锂电池粘结剂行业销售利润率分析</w:t>
      </w:r>
    </w:p>
    <w:p>
      <w:pPr>
        <w:spacing w:after="150"/>
      </w:pPr>
      <w:r>
        <w:rPr/>
        <w:t xml:space="preserve">图表：2019-2023年锂电池粘结剂行业成本费用利润率分析</w:t>
      </w:r>
    </w:p>
    <w:p>
      <w:pPr>
        <w:spacing w:after="150"/>
      </w:pPr>
      <w:r>
        <w:rPr/>
        <w:t xml:space="preserve">图表：2019-2023年锂电池粘结剂行业总资产利润率分析</w:t>
      </w:r>
    </w:p>
    <w:p>
      <w:pPr>
        <w:spacing w:after="150"/>
      </w:pPr>
      <w:r>
        <w:rPr/>
        <w:t xml:space="preserve">图表：2019-2023年锂电池粘结剂行业集中度</w:t>
      </w:r>
    </w:p>
    <w:p>
      <w:pPr>
        <w:spacing w:after="150"/>
      </w:pPr>
      <w:r>
        <w:rPr/>
        <w:t xml:space="preserve">图表：2024-2029年中国锂电池粘结剂行业供给预测</w:t>
      </w:r>
    </w:p>
    <w:p>
      <w:pPr>
        <w:spacing w:after="150"/>
      </w:pPr>
      <w:r>
        <w:rPr/>
        <w:t xml:space="preserve">图表：2024-2029年中国锂电池粘结剂行业需求预测</w:t>
      </w:r>
    </w:p>
    <w:p>
      <w:pPr>
        <w:spacing w:after="150"/>
      </w:pPr>
      <w:r>
        <w:rPr/>
        <w:t xml:space="preserve">图表：2024-2029年中国锂电池粘结剂行业市场容量预测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本文地址：https://www.51baogao.cn/sc/20190620/124615.shtml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0/124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2024-2029年中国锂电池粘结剂行业市场深度分析及投资战略咨询研究报告</dc:title>
  <dc:description>2024-2029年中国锂电池粘结剂行业市场深度分析及投资战略咨询研究报告</dc:description>
  <dc:subject>2024-2029年中国锂电池粘结剂行业市场深度分析及投资战略咨询研究报告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2024-01-25T14:45:59+08:00</dcterms:created>
  <dcterms:modified xsi:type="dcterms:W3CDTF">2024-01-25T14:45:59+08:00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