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2024-2029年孕妇装产业深度调研及未来发展现状趋势预测报告</w:t>
      </w:r>
    </w:p>
    <w:p>
      <w:pPr>
        <w:spacing w:after="150"/>
      </w:pPr>
      <w:r>
        <w:rPr>
          <w:b w:val="1"/>
          <w:bCs w:val="1"/>
        </w:rPr>
        <w:t xml:space="preserve">报告简介</w:t>
      </w:r>
    </w:p>
    <w:p>
      <w:pPr>
        <w:spacing w:after="150"/>
      </w:pPr>
      <w:r>
        <w:rPr/>
        <w:t xml:space="preserve">孕妇装是指女性在怀孕时穿的衣服。选择孕妇装要以不妨碍胎儿的发育为前提，以宽大舒适、透气性良好、吸汗力强、防暑保暖与穿脱方便的原则，以全棉质地为首选，注重实用，可以兼顾哺乳。</w:t>
      </w:r>
    </w:p>
    <w:p>
      <w:pPr>
        <w:spacing w:after="150"/>
      </w:pPr>
      <w:r>
        <w:rPr/>
        <w:t xml:space="preserve">刚刚怀孕的时候，你也许会想，只要买些比平时大一、两个尺码的衣服就可以把整个孕程对付过去了，而事实上，女性在怀孕期间的穿着和平时会有很大区别，比如衣物应当更加宽松，更加利于排汗，面料还应该避免刺激皮肤，在怀孕中后期，孕妇装还要有一定的承托腹部，减轻肩部、背部压力的作用，因此，选择孕妇服是确有必要的，同时也是有一定讲究的。</w:t>
      </w:r>
    </w:p>
    <w:p>
      <w:pPr>
        <w:spacing w:after="150"/>
      </w:pPr>
      <w:r>
        <w:rPr/>
        <w:t xml:space="preserve">本报告利用中道泰和长期对孕妇装行业市场跟踪搜集的一手市场数据，应用先进的科学分析模型，全面而准确地为您从行业的整体高度来架构分析体系。报告结合孕妇装行业的背景，深入而客观地剖析了中国孕妇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孕妇装行业的发展轨迹及多年的实践经验，对行业未来的发展趋势做出审慎分析与预测，是孕妇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孕妇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世界孕妇装行业发展情况分析</w:t>
      </w:r>
    </w:p>
    <w:p>
      <w:pPr>
        <w:spacing w:after="150"/>
      </w:pPr>
      <w:r>
        <w:rPr/>
        <w:t xml:space="preserve">第一节 世界孕妇装行业分析</w:t>
      </w:r>
    </w:p>
    <w:p>
      <w:pPr>
        <w:spacing w:after="150"/>
      </w:pPr>
      <w:r>
        <w:rPr/>
        <w:t xml:space="preserve">一、世界孕妇装行业特点</w:t>
      </w:r>
    </w:p>
    <w:p>
      <w:pPr>
        <w:spacing w:after="150"/>
      </w:pPr>
      <w:r>
        <w:rPr/>
        <w:t xml:space="preserve">二、世界孕妇装产能状况</w:t>
      </w:r>
    </w:p>
    <w:p>
      <w:pPr>
        <w:spacing w:after="150"/>
      </w:pPr>
      <w:r>
        <w:rPr/>
        <w:t xml:space="preserve">三、世界孕妇装行业动态</w:t>
      </w:r>
    </w:p>
    <w:p>
      <w:pPr>
        <w:spacing w:after="150"/>
      </w:pPr>
      <w:r>
        <w:rPr/>
        <w:t xml:space="preserve">第二节 世界孕妇装市场分析</w:t>
      </w:r>
    </w:p>
    <w:p>
      <w:pPr>
        <w:spacing w:after="150"/>
      </w:pPr>
      <w:r>
        <w:rPr/>
        <w:t xml:space="preserve">一、世界孕妇装生产分布</w:t>
      </w:r>
    </w:p>
    <w:p>
      <w:pPr>
        <w:spacing w:after="150"/>
      </w:pPr>
      <w:r>
        <w:rPr/>
        <w:t xml:space="preserve">二、世界孕妇装消费情况</w:t>
      </w:r>
    </w:p>
    <w:p>
      <w:pPr>
        <w:spacing w:after="150"/>
      </w:pPr>
      <w:r>
        <w:rPr/>
        <w:t xml:space="preserve">三、世界孕妇装消费结构</w:t>
      </w:r>
    </w:p>
    <w:p>
      <w:pPr>
        <w:spacing w:after="150"/>
      </w:pPr>
      <w:r>
        <w:rPr/>
        <w:t xml:space="preserve">四、世界孕妇装价格分析</w:t>
      </w:r>
    </w:p>
    <w:p>
      <w:pPr>
        <w:spacing w:after="150"/>
      </w:pPr>
      <w:r>
        <w:rPr/>
        <w:t xml:space="preserve">第三节 2019-2023年中外孕妇装市场对比</w:t>
      </w:r>
    </w:p>
    <w:p>
      <w:pPr>
        <w:spacing w:after="150"/>
      </w:pPr>
      <w:r>
        <w:rPr>
          <w:b w:val="1"/>
          <w:bCs w:val="1"/>
        </w:rPr>
        <w:t xml:space="preserve">第二章 中国孕妇装行业供给情况分析及趋势</w:t>
      </w:r>
    </w:p>
    <w:p>
      <w:pPr>
        <w:spacing w:after="150"/>
      </w:pPr>
      <w:r>
        <w:rPr/>
        <w:t xml:space="preserve">第一节 2019-2023年中国孕妇装行业市场供给分析</w:t>
      </w:r>
    </w:p>
    <w:p>
      <w:pPr>
        <w:spacing w:after="150"/>
      </w:pPr>
      <w:r>
        <w:rPr/>
        <w:t xml:space="preserve">一、孕妇装整体供给情况分析</w:t>
      </w:r>
    </w:p>
    <w:p>
      <w:pPr>
        <w:spacing w:after="150"/>
      </w:pPr>
      <w:r>
        <w:rPr/>
        <w:t xml:space="preserve">二、孕妇装重点区域供给分析</w:t>
      </w:r>
    </w:p>
    <w:p>
      <w:pPr>
        <w:spacing w:after="150"/>
      </w:pPr>
      <w:r>
        <w:rPr/>
        <w:t xml:space="preserve">第二节 孕妇装行业供给关系因素分析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2024-2029年中国孕妇装行业市场供给趋势</w:t>
      </w:r>
    </w:p>
    <w:p>
      <w:pPr>
        <w:spacing w:after="150"/>
      </w:pPr>
      <w:r>
        <w:rPr/>
        <w:t xml:space="preserve">一、孕妇装整体供给情况趋势分析</w:t>
      </w:r>
    </w:p>
    <w:p>
      <w:pPr>
        <w:spacing w:after="150"/>
      </w:pPr>
      <w:r>
        <w:rPr/>
        <w:t xml:space="preserve">二、孕妇装重点区域供给趋势分析</w:t>
      </w:r>
    </w:p>
    <w:p>
      <w:pPr>
        <w:spacing w:after="150"/>
      </w:pPr>
      <w:r>
        <w:rPr/>
        <w:t xml:space="preserve">三、影响未来孕妇装供给的因素分析</w:t>
      </w:r>
    </w:p>
    <w:p>
      <w:pPr>
        <w:spacing w:after="150"/>
      </w:pPr>
      <w:r>
        <w:rPr>
          <w:b w:val="1"/>
          <w:bCs w:val="1"/>
        </w:rPr>
        <w:t xml:space="preserve">第三章 信息社会下孕妇装行业宏观经济环境分析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2019-2023年中国孕妇装行业发展概况</w:t>
      </w:r>
    </w:p>
    <w:p>
      <w:pPr>
        <w:spacing w:after="150"/>
      </w:pPr>
      <w:r>
        <w:rPr/>
        <w:t xml:space="preserve">第一节 2019-2023年中国孕妇装行业发展态势分析</w:t>
      </w:r>
    </w:p>
    <w:p>
      <w:pPr>
        <w:spacing w:after="150"/>
      </w:pPr>
      <w:r>
        <w:rPr/>
        <w:t xml:space="preserve">第二节 2019-2023年中国孕妇装行业发展特点分析</w:t>
      </w:r>
    </w:p>
    <w:p>
      <w:pPr>
        <w:spacing w:after="150"/>
      </w:pPr>
      <w:r>
        <w:rPr/>
        <w:t xml:space="preserve">第三节 2019-2023年中国孕妇装行业市场供需分析</w:t>
      </w:r>
    </w:p>
    <w:p>
      <w:pPr>
        <w:spacing w:after="150"/>
      </w:pPr>
      <w:r>
        <w:rPr>
          <w:b w:val="1"/>
          <w:bCs w:val="1"/>
        </w:rPr>
        <w:t xml:space="preserve">第五章 2019-2023年中国孕妇装行业整体运行状况</w:t>
      </w:r>
    </w:p>
    <w:p>
      <w:pPr>
        <w:spacing w:after="150"/>
      </w:pPr>
      <w:r>
        <w:rPr/>
        <w:t xml:space="preserve">第一节 2019-2023年孕妇装行业盈利能力分析</w:t>
      </w:r>
    </w:p>
    <w:p>
      <w:pPr>
        <w:spacing w:after="150"/>
      </w:pPr>
      <w:r>
        <w:rPr/>
        <w:t xml:space="preserve">第二节 2019-2023年孕妇装行业偿债能力分析</w:t>
      </w:r>
    </w:p>
    <w:p>
      <w:pPr>
        <w:spacing w:after="150"/>
      </w:pPr>
      <w:r>
        <w:rPr/>
        <w:t xml:space="preserve">第三节 2019-2023年孕妇装行业营运能力分析</w:t>
      </w:r>
    </w:p>
    <w:p>
      <w:pPr>
        <w:spacing w:after="150"/>
      </w:pPr>
      <w:r>
        <w:rPr>
          <w:b w:val="1"/>
          <w:bCs w:val="1"/>
        </w:rPr>
        <w:t xml:space="preserve">第六章 2019-2023年中国孕妇装行业进出口市场分析</w:t>
      </w:r>
    </w:p>
    <w:p>
      <w:pPr>
        <w:spacing w:after="150"/>
      </w:pPr>
      <w:r>
        <w:rPr/>
        <w:t xml:space="preserve">第一节 2019-2023年孕妇装行业进出口特点分析</w:t>
      </w:r>
    </w:p>
    <w:p>
      <w:pPr>
        <w:spacing w:after="150"/>
      </w:pPr>
      <w:r>
        <w:rPr/>
        <w:t xml:space="preserve">第二节 2019-2023年孕妇装行业进出口量分析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2024-2029年孕妇装行业进出口市场预测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2019-2023年中国孕妇装行业竞争情况分析</w:t>
      </w:r>
    </w:p>
    <w:p>
      <w:pPr>
        <w:spacing w:after="150"/>
      </w:pPr>
      <w:r>
        <w:rPr/>
        <w:t xml:space="preserve">第一节 中国孕妇装行业经济指标分析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中国孕妇装行业竞争结构分析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2024-2029年中国孕妇装行业市场竞争策略展望分析</w:t>
      </w:r>
    </w:p>
    <w:p>
      <w:pPr>
        <w:spacing w:after="150"/>
      </w:pPr>
      <w:r>
        <w:rPr/>
        <w:t xml:space="preserve">一、孕妇装行业市场竞争趋势分析</w:t>
      </w:r>
    </w:p>
    <w:p>
      <w:pPr>
        <w:spacing w:after="150"/>
      </w:pPr>
      <w:r>
        <w:rPr/>
        <w:t xml:space="preserve">二、孕妇装行业市场竞争格局展望分析</w:t>
      </w:r>
    </w:p>
    <w:p>
      <w:pPr>
        <w:spacing w:after="150"/>
      </w:pPr>
      <w:r>
        <w:rPr/>
        <w:t xml:space="preserve">三、孕妇装行业市场竞争策略分析</w:t>
      </w:r>
    </w:p>
    <w:p>
      <w:pPr>
        <w:spacing w:after="150"/>
      </w:pPr>
      <w:r>
        <w:rPr>
          <w:b w:val="1"/>
          <w:bCs w:val="1"/>
        </w:rPr>
        <w:t xml:space="preserve">第八章 2024-2029年孕妇装行业投资价值及行业发展预测</w:t>
      </w:r>
    </w:p>
    <w:p>
      <w:pPr>
        <w:spacing w:after="150"/>
      </w:pPr>
      <w:r>
        <w:rPr/>
        <w:t xml:space="preserve">第一节 2024-2029年孕妇装行业成长性分析</w:t>
      </w:r>
    </w:p>
    <w:p>
      <w:pPr>
        <w:spacing w:after="150"/>
      </w:pPr>
      <w:r>
        <w:rPr/>
        <w:t xml:space="preserve">第二节 2024-2029年孕妇装行业经营能力分析</w:t>
      </w:r>
    </w:p>
    <w:p>
      <w:pPr>
        <w:spacing w:after="150"/>
      </w:pPr>
      <w:r>
        <w:rPr/>
        <w:t xml:space="preserve">第三节 2024-2029年孕妇装行业盈利能力分析</w:t>
      </w:r>
    </w:p>
    <w:p>
      <w:pPr>
        <w:spacing w:after="150"/>
      </w:pPr>
      <w:r>
        <w:rPr/>
        <w:t xml:space="preserve">第四节 2024-2029年孕妇装行业偿债能力分析</w:t>
      </w:r>
    </w:p>
    <w:p>
      <w:pPr>
        <w:spacing w:after="150"/>
      </w:pPr>
      <w:r>
        <w:rPr/>
        <w:t xml:space="preserve">第五节 2024-2029年我国孕妇装行业产值预测</w:t>
      </w:r>
    </w:p>
    <w:p>
      <w:pPr>
        <w:spacing w:after="150"/>
      </w:pPr>
      <w:r>
        <w:rPr/>
        <w:t xml:space="preserve">第六节 2024-2029年我国孕妇装行业销售收入预测</w:t>
      </w:r>
    </w:p>
    <w:p>
      <w:pPr>
        <w:spacing w:after="150"/>
      </w:pPr>
      <w:r>
        <w:rPr/>
        <w:t xml:space="preserve">第七节 2024-2029年我国孕妇装行业总资产预测</w:t>
      </w:r>
    </w:p>
    <w:p>
      <w:pPr>
        <w:spacing w:after="150"/>
      </w:pPr>
      <w:r>
        <w:rPr>
          <w:b w:val="1"/>
          <w:bCs w:val="1"/>
        </w:rPr>
        <w:t xml:space="preserve">第九章 2019-2023年中国孕妇装产业行业重点区域运行分析</w:t>
      </w:r>
    </w:p>
    <w:p>
      <w:pPr>
        <w:spacing w:after="150"/>
      </w:pPr>
      <w:r>
        <w:rPr/>
        <w:t xml:space="preserve">第一节 2019-2023年华东地区孕妇装产业行业运行情况</w:t>
      </w:r>
    </w:p>
    <w:p>
      <w:pPr>
        <w:spacing w:after="150"/>
      </w:pPr>
      <w:r>
        <w:rPr/>
        <w:t xml:space="preserve">第二节 2019-2023年华南地区孕妇装产业行业运行情况</w:t>
      </w:r>
    </w:p>
    <w:p>
      <w:pPr>
        <w:spacing w:after="150"/>
      </w:pPr>
      <w:r>
        <w:rPr/>
        <w:t xml:space="preserve">第三节 2019-2023年华中地区孕妇装产业行业运行情况</w:t>
      </w:r>
    </w:p>
    <w:p>
      <w:pPr>
        <w:spacing w:after="150"/>
      </w:pPr>
      <w:r>
        <w:rPr/>
        <w:t xml:space="preserve">第四节 2019-2023年华北地区孕妇装产业行业运行情况</w:t>
      </w:r>
    </w:p>
    <w:p>
      <w:pPr>
        <w:spacing w:after="150"/>
      </w:pPr>
      <w:r>
        <w:rPr/>
        <w:t xml:space="preserve">第五节 2019-2023年西北地区孕妇装产业行业运行情况</w:t>
      </w:r>
    </w:p>
    <w:p>
      <w:pPr>
        <w:spacing w:after="150"/>
      </w:pPr>
      <w:r>
        <w:rPr/>
        <w:t xml:space="preserve">第六节 2019-2023年西南地区孕妇装产业行业运行情况</w:t>
      </w:r>
    </w:p>
    <w:p>
      <w:pPr>
        <w:spacing w:after="150"/>
      </w:pPr>
      <w:r>
        <w:rPr/>
        <w:t xml:space="preserve">第七节 2019-2023年东北地区孕妇装产业行业运行情况</w:t>
      </w:r>
    </w:p>
    <w:p>
      <w:pPr>
        <w:spacing w:after="150"/>
      </w:pPr>
      <w:r>
        <w:rPr/>
        <w:t xml:space="preserve">第八节 主要省市集中度及竞争力分析</w:t>
      </w:r>
    </w:p>
    <w:p>
      <w:pPr>
        <w:spacing w:after="150"/>
      </w:pPr>
      <w:r>
        <w:rPr>
          <w:b w:val="1"/>
          <w:bCs w:val="1"/>
        </w:rPr>
        <w:t xml:space="preserve">第十章 2019-2023年中国孕妇装行业重点企业竞争力分析</w:t>
      </w:r>
    </w:p>
    <w:p>
      <w:pPr>
        <w:spacing w:after="150"/>
      </w:pPr>
      <w:r>
        <w:rPr/>
        <w:t xml:space="preserve">第一节 上海十月妈咪网络股份有限公司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上海香添实业有限公司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上海广生行母婴用品股份有限公司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上海宜信服装有限公司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广州市君尚服装有限公司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深圳市丽柏贸易有限公司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快乐屋(郑州)服饰有限公司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婷美保健科技股份公司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深圳全棉时代科技有限公司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江苏婷妃时装有限公司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2024-2029年中国孕妇装行业消费市场分析</w:t>
      </w:r>
    </w:p>
    <w:p>
      <w:pPr>
        <w:spacing w:after="150"/>
      </w:pPr>
      <w:r>
        <w:rPr/>
        <w:t xml:space="preserve">第一节 孕妇装市场消费需求分析</w:t>
      </w:r>
    </w:p>
    <w:p>
      <w:pPr>
        <w:spacing w:after="150"/>
      </w:pPr>
      <w:r>
        <w:rPr/>
        <w:t xml:space="preserve">一、孕妇装市场的消费需求变化</w:t>
      </w:r>
    </w:p>
    <w:p>
      <w:pPr>
        <w:spacing w:after="150"/>
      </w:pPr>
      <w:r>
        <w:rPr/>
        <w:t xml:space="preserve">二、孕妇装行业的需求情况分析</w:t>
      </w:r>
    </w:p>
    <w:p>
      <w:pPr>
        <w:spacing w:after="150"/>
      </w:pPr>
      <w:r>
        <w:rPr/>
        <w:t xml:space="preserve">三、2019-2023年孕妇装品牌市场消费需求分析</w:t>
      </w:r>
    </w:p>
    <w:p>
      <w:pPr>
        <w:spacing w:after="150"/>
      </w:pPr>
      <w:r>
        <w:rPr/>
        <w:t xml:space="preserve">第二节 孕妇装消费市场状况分析</w:t>
      </w:r>
    </w:p>
    <w:p>
      <w:pPr>
        <w:spacing w:after="150"/>
      </w:pPr>
      <w:r>
        <w:rPr/>
        <w:t xml:space="preserve">一、孕妇装行业消费特点</w:t>
      </w:r>
    </w:p>
    <w:p>
      <w:pPr>
        <w:spacing w:after="150"/>
      </w:pPr>
      <w:r>
        <w:rPr/>
        <w:t xml:space="preserve">二、孕妇装行业消费分析</w:t>
      </w:r>
    </w:p>
    <w:p>
      <w:pPr>
        <w:spacing w:after="150"/>
      </w:pPr>
      <w:r>
        <w:rPr/>
        <w:t xml:space="preserve">三、孕妇装行业消费结构分析</w:t>
      </w:r>
    </w:p>
    <w:p>
      <w:pPr>
        <w:spacing w:after="150"/>
      </w:pPr>
      <w:r>
        <w:rPr/>
        <w:t xml:space="preserve">四、孕妇装行业消费的市场变化</w:t>
      </w:r>
    </w:p>
    <w:p>
      <w:pPr>
        <w:spacing w:after="150"/>
      </w:pPr>
      <w:r>
        <w:rPr/>
        <w:t xml:space="preserve">五、孕妇装市场的消费方向</w:t>
      </w:r>
    </w:p>
    <w:p>
      <w:pPr>
        <w:spacing w:after="150"/>
      </w:pPr>
      <w:r>
        <w:rPr/>
        <w:t xml:space="preserve">第三节 孕妇装行业产品的品牌市场调查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五、孕妇装行业品牌忠诚度调查</w:t>
      </w:r>
    </w:p>
    <w:p>
      <w:pPr>
        <w:spacing w:after="150"/>
      </w:pPr>
      <w:r>
        <w:rPr/>
        <w:t xml:space="preserve">六、孕妇装行业品牌市场占有率调查</w:t>
      </w:r>
    </w:p>
    <w:p>
      <w:pPr>
        <w:spacing w:after="150"/>
      </w:pPr>
      <w:r>
        <w:rPr/>
        <w:t xml:space="preserve">七、消费者的消费理念调研</w:t>
      </w:r>
    </w:p>
    <w:p>
      <w:pPr>
        <w:spacing w:after="150"/>
      </w:pPr>
      <w:r>
        <w:rPr>
          <w:b w:val="1"/>
          <w:bCs w:val="1"/>
        </w:rPr>
        <w:t xml:space="preserve">第十二章 中国孕妇装行业投资策略分析</w:t>
      </w:r>
    </w:p>
    <w:p>
      <w:pPr>
        <w:spacing w:after="150"/>
      </w:pPr>
      <w:r>
        <w:rPr/>
        <w:t xml:space="preserve">第一节 2019-2023年中国孕妇装行业投资环境分析</w:t>
      </w:r>
    </w:p>
    <w:p>
      <w:pPr>
        <w:spacing w:after="150"/>
      </w:pPr>
      <w:r>
        <w:rPr/>
        <w:t xml:space="preserve">第二节 2019-2023年中国孕妇装行业投资收益分析</w:t>
      </w:r>
    </w:p>
    <w:p>
      <w:pPr>
        <w:spacing w:after="150"/>
      </w:pPr>
      <w:r>
        <w:rPr/>
        <w:t xml:space="preserve">第三节 2019-2023年中国孕妇装行业产品投资方向</w:t>
      </w:r>
    </w:p>
    <w:p>
      <w:pPr>
        <w:spacing w:after="150"/>
      </w:pPr>
      <w:r>
        <w:rPr/>
        <w:t xml:space="preserve">第四节 2024-2029年中国孕妇装行业投资收益预测</w:t>
      </w:r>
    </w:p>
    <w:p>
      <w:pPr>
        <w:spacing w:after="150"/>
      </w:pPr>
      <w:r>
        <w:rPr/>
        <w:t xml:space="preserve">一、预测理论依据</w:t>
      </w:r>
    </w:p>
    <w:p>
      <w:pPr>
        <w:spacing w:after="150"/>
      </w:pPr>
      <w:r>
        <w:rPr/>
        <w:t xml:space="preserve">二、2024-2029年中国孕妇装行业工业总产值预测</w:t>
      </w:r>
    </w:p>
    <w:p>
      <w:pPr>
        <w:spacing w:after="150"/>
      </w:pPr>
      <w:r>
        <w:rPr/>
        <w:t xml:space="preserve">三、2024-2029年中国孕妇装行业行业销售收入预测</w:t>
      </w:r>
    </w:p>
    <w:p>
      <w:pPr>
        <w:spacing w:after="150"/>
      </w:pPr>
      <w:r>
        <w:rPr/>
        <w:t xml:space="preserve">四、2024-2029年中国孕妇装行业利润总额预测</w:t>
      </w:r>
    </w:p>
    <w:p>
      <w:pPr>
        <w:spacing w:after="150"/>
      </w:pPr>
      <w:r>
        <w:rPr/>
        <w:t xml:space="preserve">五、2024-2029年中国孕妇装行业总资产预测</w:t>
      </w:r>
    </w:p>
    <w:p>
      <w:pPr>
        <w:spacing w:after="150"/>
      </w:pPr>
      <w:r>
        <w:rPr>
          <w:b w:val="1"/>
          <w:bCs w:val="1"/>
        </w:rPr>
        <w:t xml:space="preserve">第十三章 中国孕妇装行业投资风险分析</w:t>
      </w:r>
    </w:p>
    <w:p>
      <w:pPr>
        <w:spacing w:after="150"/>
      </w:pPr>
      <w:r>
        <w:rPr/>
        <w:t xml:space="preserve">第一节 中国孕妇装行业内部风险分析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中国孕妇装行业外部风险分析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孕妇装行业发展趋势与投资战略研究</w:t>
      </w:r>
    </w:p>
    <w:p>
      <w:pPr>
        <w:spacing w:after="150"/>
      </w:pPr>
      <w:r>
        <w:rPr/>
        <w:t xml:space="preserve">第一节 孕妇装市场发展潜力分析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孕妇装行业发展趋势分析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孕妇装行业发展战略研究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2024-2029年孕妇装行业市场策略分析</w:t>
      </w:r>
    </w:p>
    <w:p>
      <w:pPr>
        <w:spacing w:after="150"/>
      </w:pPr>
      <w:r>
        <w:rPr/>
        <w:t xml:space="preserve">第一节 孕妇装行业营销策略分析及建议</w:t>
      </w:r>
    </w:p>
    <w:p>
      <w:pPr>
        <w:spacing w:after="150"/>
      </w:pPr>
      <w:r>
        <w:rPr/>
        <w:t xml:space="preserve">一、孕妇装行业营销模式</w:t>
      </w:r>
    </w:p>
    <w:p>
      <w:pPr>
        <w:spacing w:after="150"/>
      </w:pPr>
      <w:r>
        <w:rPr/>
        <w:t xml:space="preserve">二、孕妇装行业营销策略</w:t>
      </w:r>
    </w:p>
    <w:p>
      <w:pPr>
        <w:spacing w:after="150"/>
      </w:pPr>
      <w:r>
        <w:rPr/>
        <w:t xml:space="preserve">三、外销与内销优势分析</w:t>
      </w:r>
    </w:p>
    <w:p>
      <w:pPr>
        <w:spacing w:after="150"/>
      </w:pPr>
      <w:r>
        <w:rPr/>
        <w:t xml:space="preserve">第二节 孕妇装行业企业经营发展分析及建议</w:t>
      </w:r>
    </w:p>
    <w:p>
      <w:pPr>
        <w:spacing w:after="150"/>
      </w:pPr>
      <w:r>
        <w:rPr/>
        <w:t xml:space="preserve">一、孕妇装行业经营模式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图表：孕妇装行业生命周期</w:t>
      </w:r>
    </w:p>
    <w:p>
      <w:pPr>
        <w:spacing w:after="150"/>
      </w:pPr>
      <w:r>
        <w:rPr/>
        <w:t xml:space="preserve">图表：孕妇装行业产业链结构</w:t>
      </w:r>
    </w:p>
    <w:p>
      <w:pPr>
        <w:spacing w:after="150"/>
      </w:pPr>
      <w:r>
        <w:rPr/>
        <w:t xml:space="preserve">图表：2019-2023年全球孕妇装行业市场规模</w:t>
      </w:r>
    </w:p>
    <w:p>
      <w:pPr>
        <w:spacing w:after="150"/>
      </w:pPr>
      <w:r>
        <w:rPr/>
        <w:t xml:space="preserve">图表：2019-2023年中国孕妇装行业市场规模</w:t>
      </w:r>
    </w:p>
    <w:p>
      <w:pPr>
        <w:spacing w:after="150"/>
      </w:pPr>
      <w:r>
        <w:rPr/>
        <w:t xml:space="preserve">图表：2019-2023年孕妇装行业重要数据指标比较</w:t>
      </w:r>
    </w:p>
    <w:p>
      <w:pPr>
        <w:spacing w:after="150"/>
      </w:pPr>
      <w:r>
        <w:rPr/>
        <w:t xml:space="preserve">图表：2019-2023年中国孕妇装市场占全球份额比较</w:t>
      </w:r>
    </w:p>
    <w:p>
      <w:pPr>
        <w:spacing w:after="150"/>
      </w:pPr>
      <w:r>
        <w:rPr/>
        <w:t xml:space="preserve">图表：2019-2023年孕妇装行业竞争力分析</w:t>
      </w:r>
    </w:p>
    <w:p>
      <w:pPr>
        <w:spacing w:after="150"/>
      </w:pPr>
      <w:r>
        <w:rPr/>
        <w:t xml:space="preserve">图表：2019-2023年孕妇装行业产能分析</w:t>
      </w:r>
    </w:p>
    <w:p>
      <w:pPr>
        <w:spacing w:after="150"/>
      </w:pPr>
      <w:r>
        <w:rPr/>
        <w:t xml:space="preserve">图表：2019-2023年孕妇装行业产量分析</w:t>
      </w:r>
    </w:p>
    <w:p>
      <w:pPr>
        <w:spacing w:after="150"/>
      </w:pPr>
      <w:r>
        <w:rPr/>
        <w:t xml:space="preserve">图表：2019-2023年孕妇装行业需求分析</w:t>
      </w:r>
    </w:p>
    <w:p>
      <w:pPr>
        <w:spacing w:after="150"/>
      </w:pPr>
      <w:r>
        <w:rPr/>
        <w:t xml:space="preserve">图表：2019-2023年孕妇装行业集中度</w:t>
      </w:r>
    </w:p>
    <w:p>
      <w:pPr>
        <w:spacing w:after="150"/>
      </w:pPr>
      <w:r>
        <w:rPr/>
        <w:t xml:space="preserve">图表：2024-2029年孕妇装行业市场规模预测</w:t>
      </w:r>
    </w:p>
    <w:p>
      <w:pPr>
        <w:spacing w:after="150"/>
      </w:pPr>
      <w:r>
        <w:rPr/>
        <w:t xml:space="preserve">图表：2024-2029年孕妇装行业营业收入预测</w:t>
      </w:r>
    </w:p>
    <w:p>
      <w:pPr>
        <w:spacing w:after="150"/>
      </w:pPr>
      <w:r>
        <w:rPr/>
        <w:t xml:space="preserve">图表：2024-2029年中国孕妇装行业供给预测</w:t>
      </w:r>
    </w:p>
    <w:p>
      <w:pPr>
        <w:spacing w:after="150"/>
      </w:pPr>
      <w:r>
        <w:rPr/>
        <w:t xml:space="preserve">图表：2024-2029年中国孕妇装行业需求预测</w:t>
      </w:r>
    </w:p>
    <w:p>
      <w:pPr>
        <w:spacing w:after="150"/>
      </w:pPr>
      <w:r>
        <w:rPr/>
        <w:t xml:space="preserve">图表：2024-2029年中国孕妇装行业供需平衡预测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2024-2029年孕妇装产业深度调研及未来发展现状趋势预测报告</dc:title>
  <dc:description>2024-2029年孕妇装产业深度调研及未来发展现状趋势预测报告</dc:description>
  <dc:subject>2024-2029年孕妇装产业深度调研及未来发展现状趋势预测报告</dc:subject>
  <cp:keywords>研究报告</cp:keywords>
  <cp:category>研究报告</cp:category>
  <cp:lastModifiedBy>北京中道泰和信息咨询有限公司</cp:lastModifiedBy>
  <dcterms:created xsi:type="dcterms:W3CDTF">2024-01-25T14:17:40+08:00</dcterms:created>
  <dcterms:modified xsi:type="dcterms:W3CDTF">2024-01-25T14:17:40+08:00</dcterms:modified>
</cp:coreProperties>
</file>

<file path=docProps/custom.xml><?xml version="1.0" encoding="utf-8"?>
<Properties xmlns="http://schemas.openxmlformats.org/officeDocument/2006/custom-properties" xmlns:vt="http://schemas.openxmlformats.org/officeDocument/2006/docPropsVTypes"/>
</file>