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2024-2029年中国蒸发式冷凝器行业市场运行态势及供需格局预测报告</w:t>
      </w:r>
    </w:p>
    <w:p>
      <w:pPr>
        <w:spacing w:after="150"/>
      </w:pPr>
      <w:r>
        <w:rPr>
          <w:b w:val="1"/>
          <w:bCs w:val="1"/>
        </w:rPr>
        <w:t xml:space="preserve">报告简介</w:t>
      </w:r>
    </w:p>
    <w:p>
      <w:pPr>
        <w:spacing w:after="150"/>
      </w:pPr>
      <w:r>
        <w:rPr/>
        <w:t xml:space="preserve">蒸发式冷凝器是用于冷库降温的一种换热装置，由风机、冷凝盘管、换热片、箱体等部件组合而成。</w:t>
      </w:r>
    </w:p>
    <w:p>
      <w:pPr>
        <w:spacing w:after="150"/>
      </w:pPr>
      <w:r>
        <w:rPr/>
        <w:t xml:space="preserve">蒸发式冷凝器(Evaporativecondenser)又叫蒸发冷、冷却(凝)器，是由制冷利用盘管外的喷淋水部分蒸发时吸收盘管内高温气态制冷剂的热量而使管内的制冷剂逐渐由气态被冷却为液态的一种设备。</w:t>
      </w:r>
    </w:p>
    <w:p>
      <w:pPr>
        <w:spacing w:after="150"/>
      </w:pPr>
      <w:r>
        <w:rPr/>
        <w:t xml:space="preserve">制冷蒸发式冷凝器是由专用轴流风机、喷淋嘴、电子水除垢仪、集气囊、PVC换热片、高效脱水器、冷却管组、填料集水槽、水泵、集水器、箱体等部件组成。</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蒸发式冷凝器行业的市场走向和发展趋势。</w:t>
      </w:r>
    </w:p>
    <w:p>
      <w:pPr>
        <w:spacing w:after="150"/>
      </w:pPr>
      <w:r>
        <w:rPr/>
        <w:t xml:space="preserve">本报告专业!权威!报告根据蒸发式冷凝器行业的发展轨迹及多年的实践经验，对中国蒸发式冷凝器行业的内外部环境、行业发展现状、产业链发展状况、市场供需、竞争格局、标杆企业、发展趋势、机会风险、发展策略与投资建议等进行了分析，并重点分析了我国蒸发式冷凝器行业将面临的机遇与挑战，对蒸发式冷凝器行业未来的发展趋势及前景作出审慎分析与预测。是蒸发式冷凝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蒸发式冷凝器阐述</w:t>
      </w:r>
    </w:p>
    <w:p>
      <w:pPr>
        <w:spacing w:after="150"/>
      </w:pPr>
      <w:r>
        <w:rPr/>
        <w:t xml:space="preserve">第一节 蒸发式冷凝器概念及特点</w:t>
      </w:r>
    </w:p>
    <w:p>
      <w:pPr>
        <w:spacing w:after="150"/>
      </w:pPr>
      <w:r>
        <w:rPr/>
        <w:t xml:space="preserve">一、行业概念</w:t>
      </w:r>
    </w:p>
    <w:p>
      <w:pPr>
        <w:spacing w:after="150"/>
      </w:pPr>
      <w:r>
        <w:rPr/>
        <w:t xml:space="preserve">二、行业特点</w:t>
      </w:r>
    </w:p>
    <w:p>
      <w:pPr>
        <w:spacing w:after="150"/>
      </w:pPr>
      <w:r>
        <w:rPr/>
        <w:t xml:space="preserve">第二节 蒸发式冷凝器行业发展历程</w:t>
      </w:r>
    </w:p>
    <w:p>
      <w:pPr>
        <w:spacing w:after="150"/>
      </w:pPr>
      <w:r>
        <w:rPr>
          <w:b w:val="1"/>
          <w:bCs w:val="1"/>
        </w:rPr>
        <w:t xml:space="preserve">第二章 2019-2023年中国蒸发式冷凝器产业运行环境分析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2019-2023年中国蒸发式冷凝器产业政策环境分析</w:t>
      </w:r>
    </w:p>
    <w:p>
      <w:pPr>
        <w:spacing w:after="150"/>
      </w:pPr>
      <w:r>
        <w:rPr/>
        <w:t xml:space="preserve">一、蒸发式冷凝器产业政策分析</w:t>
      </w:r>
    </w:p>
    <w:p>
      <w:pPr>
        <w:spacing w:after="150"/>
      </w:pPr>
      <w:r>
        <w:rPr/>
        <w:t xml:space="preserve">二、蒸发式冷凝器标准分析</w:t>
      </w:r>
    </w:p>
    <w:p>
      <w:pPr>
        <w:spacing w:after="150"/>
      </w:pPr>
      <w:r>
        <w:rPr/>
        <w:t xml:space="preserve">三、进出口政策分析</w:t>
      </w:r>
    </w:p>
    <w:p>
      <w:pPr>
        <w:spacing w:after="150"/>
      </w:pPr>
      <w:r>
        <w:rPr/>
        <w:t xml:space="preserve">第三节 2019-2023年中国蒸发式冷凝器产业社会环境分析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2019-2023年中国蒸发式冷凝器产业运行走势分析</w:t>
      </w:r>
    </w:p>
    <w:p>
      <w:pPr>
        <w:spacing w:after="150"/>
      </w:pPr>
      <w:r>
        <w:rPr/>
        <w:t xml:space="preserve">第一节 2019-2023年中国蒸发式冷凝器产业发展概述</w:t>
      </w:r>
    </w:p>
    <w:p>
      <w:pPr>
        <w:spacing w:after="150"/>
      </w:pPr>
      <w:r>
        <w:rPr/>
        <w:t xml:space="preserve">一、蒸发式冷凝器产业回顾</w:t>
      </w:r>
    </w:p>
    <w:p>
      <w:pPr>
        <w:spacing w:after="150"/>
      </w:pPr>
      <w:r>
        <w:rPr/>
        <w:t xml:space="preserve">二、世界蒸发式冷凝器市场分析</w:t>
      </w:r>
    </w:p>
    <w:p>
      <w:pPr>
        <w:spacing w:after="150"/>
      </w:pPr>
      <w:r>
        <w:rPr/>
        <w:t xml:space="preserve">三、蒸发式冷凝器产业技术分析</w:t>
      </w:r>
    </w:p>
    <w:p>
      <w:pPr>
        <w:spacing w:after="150"/>
      </w:pPr>
      <w:r>
        <w:rPr/>
        <w:t xml:space="preserve">第二节 2019-2023年中国蒸发式冷凝器产业运行态势分析</w:t>
      </w:r>
    </w:p>
    <w:p>
      <w:pPr>
        <w:spacing w:after="150"/>
      </w:pPr>
      <w:r>
        <w:rPr/>
        <w:t xml:space="preserve">一、蒸发式冷凝器价格分析</w:t>
      </w:r>
    </w:p>
    <w:p>
      <w:pPr>
        <w:spacing w:after="150"/>
      </w:pPr>
      <w:r>
        <w:rPr/>
        <w:t xml:space="preserve">二、世界先进水平的蒸发式冷凝器分析</w:t>
      </w:r>
    </w:p>
    <w:p>
      <w:pPr>
        <w:spacing w:after="150"/>
      </w:pPr>
      <w:r>
        <w:rPr/>
        <w:t xml:space="preserve">第三节 2019-2023年中国蒸发式冷凝器产业发展存在问题分析</w:t>
      </w:r>
    </w:p>
    <w:p>
      <w:pPr>
        <w:spacing w:after="150"/>
      </w:pPr>
      <w:r>
        <w:rPr>
          <w:b w:val="1"/>
          <w:bCs w:val="1"/>
        </w:rPr>
        <w:t xml:space="preserve">第四章 2019-2023年中国蒸发式冷凝器产业市场运行态势分析</w:t>
      </w:r>
    </w:p>
    <w:p>
      <w:pPr>
        <w:spacing w:after="150"/>
      </w:pPr>
      <w:r>
        <w:rPr/>
        <w:t xml:space="preserve">第一节 2019-2023年中国蒸发式冷凝器产业市场发展总况</w:t>
      </w:r>
    </w:p>
    <w:p>
      <w:pPr>
        <w:spacing w:after="150"/>
      </w:pPr>
      <w:r>
        <w:rPr/>
        <w:t xml:space="preserve">一、蒸发式冷凝器市场供给情况分析</w:t>
      </w:r>
    </w:p>
    <w:p>
      <w:pPr>
        <w:spacing w:after="150"/>
      </w:pPr>
      <w:r>
        <w:rPr/>
        <w:t xml:space="preserve">二、蒸发式冷凝器需求分析</w:t>
      </w:r>
    </w:p>
    <w:p>
      <w:pPr>
        <w:spacing w:after="150"/>
      </w:pPr>
      <w:r>
        <w:rPr/>
        <w:t xml:space="preserve">三、蒸发式冷凝器需求特点分析</w:t>
      </w:r>
    </w:p>
    <w:p>
      <w:pPr>
        <w:spacing w:after="150"/>
      </w:pPr>
      <w:r>
        <w:rPr/>
        <w:t xml:space="preserve">第二节 2019-2023年中国蒸发式冷凝器产业市场动态分析</w:t>
      </w:r>
    </w:p>
    <w:p>
      <w:pPr>
        <w:spacing w:after="150"/>
      </w:pPr>
      <w:r>
        <w:rPr/>
        <w:t xml:space="preserve">一、蒸发式冷凝器品牌分析</w:t>
      </w:r>
    </w:p>
    <w:p>
      <w:pPr>
        <w:spacing w:after="150"/>
      </w:pPr>
      <w:r>
        <w:rPr/>
        <w:t xml:space="preserve">二、蒸发式冷凝器产品产量结构性分析</w:t>
      </w:r>
    </w:p>
    <w:p>
      <w:pPr>
        <w:spacing w:after="150"/>
      </w:pPr>
      <w:r>
        <w:rPr/>
        <w:t xml:space="preserve">三、蒸发式冷凝器经营发展能力</w:t>
      </w:r>
    </w:p>
    <w:p>
      <w:pPr>
        <w:spacing w:after="150"/>
      </w:pPr>
      <w:r>
        <w:rPr/>
        <w:t xml:space="preserve">第三节 2019-2023年中国蒸发式冷凝器产业市场销售情况分析</w:t>
      </w:r>
    </w:p>
    <w:p>
      <w:pPr>
        <w:spacing w:after="150"/>
      </w:pPr>
      <w:r>
        <w:rPr>
          <w:b w:val="1"/>
          <w:bCs w:val="1"/>
        </w:rPr>
        <w:t xml:space="preserve">第五章 2019-2023年中国蒸发式冷凝器进出口数据监测分析</w:t>
      </w:r>
    </w:p>
    <w:p>
      <w:pPr>
        <w:spacing w:after="150"/>
      </w:pPr>
      <w:r>
        <w:rPr/>
        <w:t xml:space="preserve">第一节 2019-2023年中国蒸发式冷凝器进口数据分析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2019-2023年中国蒸发式冷凝器出口数据分析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2019-2023年中国蒸发式冷凝器进出口平均单价分析</w:t>
      </w:r>
    </w:p>
    <w:p>
      <w:pPr>
        <w:spacing w:after="150"/>
      </w:pPr>
      <w:r>
        <w:rPr/>
        <w:t xml:space="preserve">第四节 2019-2023年中国蒸发式冷凝器进出口国家及地区分析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第六章 2019-2023年中国蒸发式冷凝器行业主要数据监测分析</w:t>
      </w:r>
    </w:p>
    <w:p>
      <w:pPr>
        <w:spacing w:after="150"/>
      </w:pPr>
      <w:r>
        <w:rPr/>
        <w:t xml:space="preserve">第一节 2019-2023年中国蒸发式冷凝器行业规模分析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2019-2023年中国蒸发式冷凝器行业结构分析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2019-2023年中国蒸发式冷凝器行业产值分析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2019-2023年中国蒸发式冷凝器行业成本费用分析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2019-2023年中国蒸发式冷凝器行业盈利能力分析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第七章 2019-2023年中国蒸发式冷凝器产品市场竞争格局分析</w:t>
      </w:r>
    </w:p>
    <w:p>
      <w:pPr>
        <w:spacing w:after="150"/>
      </w:pPr>
      <w:r>
        <w:rPr/>
        <w:t xml:space="preserve">第一节 2019-2023年中国蒸发式冷凝器竞争现状分析</w:t>
      </w:r>
    </w:p>
    <w:p>
      <w:pPr>
        <w:spacing w:after="150"/>
      </w:pPr>
      <w:r>
        <w:rPr/>
        <w:t xml:space="preserve">一、蒸发式冷凝器市场竞争力分析</w:t>
      </w:r>
    </w:p>
    <w:p>
      <w:pPr>
        <w:spacing w:after="150"/>
      </w:pPr>
      <w:r>
        <w:rPr/>
        <w:t xml:space="preserve">二、蒸发式冷凝器品牌竞争分析</w:t>
      </w:r>
    </w:p>
    <w:p>
      <w:pPr>
        <w:spacing w:after="150"/>
      </w:pPr>
      <w:r>
        <w:rPr/>
        <w:t xml:space="preserve">三、蒸发式冷凝器价格竞争分析</w:t>
      </w:r>
    </w:p>
    <w:p>
      <w:pPr>
        <w:spacing w:after="150"/>
      </w:pPr>
      <w:r>
        <w:rPr/>
        <w:t xml:space="preserve">第二节 2019-2023年中国蒸发式冷凝器产业集中度分析</w:t>
      </w:r>
    </w:p>
    <w:p>
      <w:pPr>
        <w:spacing w:after="150"/>
      </w:pPr>
      <w:r>
        <w:rPr/>
        <w:t xml:space="preserve">一、蒸发式冷凝器市场集中度分析</w:t>
      </w:r>
    </w:p>
    <w:p>
      <w:pPr>
        <w:spacing w:after="150"/>
      </w:pPr>
      <w:r>
        <w:rPr/>
        <w:t xml:space="preserve">二、蒸发式冷凝器区域集中度分析</w:t>
      </w:r>
    </w:p>
    <w:p>
      <w:pPr>
        <w:spacing w:after="150"/>
      </w:pPr>
      <w:r>
        <w:rPr/>
        <w:t xml:space="preserve">第三节 2019-2023年中国蒸发式冷凝器企业提升竞争力策略分析</w:t>
      </w:r>
    </w:p>
    <w:p>
      <w:pPr>
        <w:spacing w:after="150"/>
      </w:pPr>
      <w:r>
        <w:rPr>
          <w:b w:val="1"/>
          <w:bCs w:val="1"/>
        </w:rPr>
        <w:t xml:space="preserve">第八章 蒸发式冷凝器优势企业竞争性财务数据分析</w:t>
      </w:r>
    </w:p>
    <w:p>
      <w:pPr>
        <w:spacing w:after="150"/>
      </w:pPr>
      <w:r>
        <w:rPr/>
        <w:t xml:space="preserve">第一节 浙江联丰集团公司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第二节 江苏海鸥冷却塔股份有限公司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第三节 斯必克冷却技术(天津)有限公司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第四节 上海良机冷却设备有限公司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第五节 南京大洋冷却塔有限公司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第六节 上海金日冷却设备有限公司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第七节 青岛丰泉冷却塔有限公司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第八节 广州良机冷却设备有限公司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第九节 诸暨市金菱制冷设备有限公司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t xml:space="preserve">第十节 上虞市金泰王牌冷却塔有限公司</w:t>
      </w:r>
    </w:p>
    <w:p>
      <w:pPr>
        <w:spacing w:after="150"/>
      </w:pPr>
      <w:r>
        <w:rPr/>
        <w:t xml:space="preserve">一、企业概况</w:t>
      </w:r>
    </w:p>
    <w:p>
      <w:pPr>
        <w:spacing w:after="150"/>
      </w:pPr>
      <w:r>
        <w:rPr/>
        <w:t xml:space="preserve">二、企业经营情况分析</w:t>
      </w:r>
    </w:p>
    <w:p>
      <w:pPr>
        <w:spacing w:after="150"/>
      </w:pPr>
      <w:r>
        <w:rPr/>
        <w:t xml:space="preserve">三、企业发展战略分析</w:t>
      </w:r>
    </w:p>
    <w:p>
      <w:pPr>
        <w:spacing w:after="150"/>
      </w:pPr>
      <w:r>
        <w:rPr>
          <w:b w:val="1"/>
          <w:bCs w:val="1"/>
        </w:rPr>
        <w:t xml:space="preserve">第九章 2024-2029年中国蒸发式冷凝器产业发趋势预测分析</w:t>
      </w:r>
    </w:p>
    <w:p>
      <w:pPr>
        <w:spacing w:after="150"/>
      </w:pPr>
      <w:r>
        <w:rPr/>
        <w:t xml:space="preserve">第一节 2024-2029年中国蒸发式冷凝器发展趋势分析</w:t>
      </w:r>
    </w:p>
    <w:p>
      <w:pPr>
        <w:spacing w:after="150"/>
      </w:pPr>
      <w:r>
        <w:rPr/>
        <w:t xml:space="preserve">一、蒸发式冷凝器产业技术发展方向分析</w:t>
      </w:r>
    </w:p>
    <w:p>
      <w:pPr>
        <w:spacing w:after="150"/>
      </w:pPr>
      <w:r>
        <w:rPr/>
        <w:t xml:space="preserve">二、蒸发式冷凝器竞争格局预测分析</w:t>
      </w:r>
    </w:p>
    <w:p>
      <w:pPr>
        <w:spacing w:after="150"/>
      </w:pPr>
      <w:r>
        <w:rPr/>
        <w:t xml:space="preserve">三、蒸发式冷凝器行业发展预测分析</w:t>
      </w:r>
    </w:p>
    <w:p>
      <w:pPr>
        <w:spacing w:after="150"/>
      </w:pPr>
      <w:r>
        <w:rPr/>
        <w:t xml:space="preserve">第二节 2024-2029年中国蒸发式冷凝器市场预测分析</w:t>
      </w:r>
    </w:p>
    <w:p>
      <w:pPr>
        <w:spacing w:after="150"/>
      </w:pPr>
      <w:r>
        <w:rPr/>
        <w:t xml:space="preserve">一、蒸发式冷凝器供给预测分析</w:t>
      </w:r>
    </w:p>
    <w:p>
      <w:pPr>
        <w:spacing w:after="150"/>
      </w:pPr>
      <w:r>
        <w:rPr/>
        <w:t xml:space="preserve">二、蒸发式冷凝器需求预测分析</w:t>
      </w:r>
    </w:p>
    <w:p>
      <w:pPr>
        <w:spacing w:after="150"/>
      </w:pPr>
      <w:r>
        <w:rPr/>
        <w:t xml:space="preserve">三、蒸发式冷凝器进出口预测分析</w:t>
      </w:r>
    </w:p>
    <w:p>
      <w:pPr>
        <w:spacing w:after="150"/>
      </w:pPr>
      <w:r>
        <w:rPr/>
        <w:t xml:space="preserve">第三节 2024-2029年中国蒸发式冷凝器市场盈利预测分析</w:t>
      </w:r>
    </w:p>
    <w:p>
      <w:pPr>
        <w:spacing w:after="150"/>
      </w:pPr>
      <w:r>
        <w:rPr>
          <w:b w:val="1"/>
          <w:bCs w:val="1"/>
        </w:rPr>
        <w:t xml:space="preserve">第十章 2024-2029年中国蒸发式冷凝器行业投资机会与风险分析</w:t>
      </w:r>
    </w:p>
    <w:p>
      <w:pPr>
        <w:spacing w:after="150"/>
      </w:pPr>
      <w:r>
        <w:rPr/>
        <w:t xml:space="preserve">第一节 2024-2029年中国蒸发式冷凝器行业投资环境分析</w:t>
      </w:r>
    </w:p>
    <w:p>
      <w:pPr>
        <w:spacing w:after="150"/>
      </w:pPr>
      <w:r>
        <w:rPr/>
        <w:t xml:space="preserve">第二节 2024-2029年中国蒸发式冷凝器行业投资机会分析</w:t>
      </w:r>
    </w:p>
    <w:p>
      <w:pPr>
        <w:spacing w:after="150"/>
      </w:pPr>
      <w:r>
        <w:rPr/>
        <w:t xml:space="preserve">一、蒸发式冷凝器投资潜力分析</w:t>
      </w:r>
    </w:p>
    <w:p>
      <w:pPr>
        <w:spacing w:after="150"/>
      </w:pPr>
      <w:r>
        <w:rPr/>
        <w:t xml:space="preserve">二、蒸发式冷凝器投资吸引力分析</w:t>
      </w:r>
    </w:p>
    <w:p>
      <w:pPr>
        <w:spacing w:after="150"/>
      </w:pPr>
      <w:r>
        <w:rPr/>
        <w:t xml:space="preserve">第三节 2024-2029年中国蒸发式冷凝器行业投资风险分析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2024-2029年中国蒸发式冷凝器行业投资战略分析</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图表：2019-2023年中国城乡居民恩格尔系数对比表</w:t>
      </w:r>
    </w:p>
    <w:p>
      <w:pPr>
        <w:spacing w:after="150"/>
      </w:pPr>
      <w:r>
        <w:rPr/>
        <w:t xml:space="preserve">图表：2019-2023年中国城乡居民恩格尔系数走势图</w:t>
      </w:r>
    </w:p>
    <w:p>
      <w:pPr>
        <w:spacing w:after="150"/>
      </w:pPr>
      <w:r>
        <w:rPr/>
        <w:t xml:space="preserve">图表：2019-2023年中国工业增加值增长趋势图</w:t>
      </w:r>
    </w:p>
    <w:p>
      <w:pPr>
        <w:spacing w:after="150"/>
      </w:pPr>
      <w:r>
        <w:rPr/>
        <w:t xml:space="preserve">图表：2019-2023年我国工业增加值分季度增速</w:t>
      </w:r>
    </w:p>
    <w:p>
      <w:pPr>
        <w:spacing w:after="150"/>
      </w:pPr>
      <w:r>
        <w:rPr/>
        <w:t xml:space="preserve">图表：2019-2023年我国全社会固定投资额走势图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图表：2019-2023年中国货币供应量月度增速走势图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图表：2019-2023年我国研究与试验发展(r&amp;d)经费支出走势图</w:t>
      </w:r>
    </w:p>
    <w:p>
      <w:pPr>
        <w:spacing w:after="150"/>
      </w:pPr>
      <w:r>
        <w:rPr/>
        <w:t xml:space="preserve">图表：2019-2023年中国蒸发式冷凝器市场规模及增长情况</w:t>
      </w:r>
    </w:p>
    <w:p>
      <w:pPr>
        <w:spacing w:after="150"/>
      </w:pPr>
      <w:r>
        <w:rPr/>
        <w:t xml:space="preserve">图表：2019-2023年中国蒸发式冷凝器行业市场供给及增长趋势</w:t>
      </w:r>
    </w:p>
    <w:p>
      <w:pPr>
        <w:spacing w:after="150"/>
      </w:pPr>
      <w:r>
        <w:rPr/>
        <w:t xml:space="preserve">图表：2024-2029年中国蒸发式冷凝器行业市场供给预测</w:t>
      </w:r>
    </w:p>
    <w:p>
      <w:pPr>
        <w:spacing w:after="150"/>
      </w:pPr>
      <w:r>
        <w:rPr/>
        <w:t xml:space="preserve">图表：2019-2023年中国蒸发式冷凝器行业市场需求及增长情况</w:t>
      </w:r>
    </w:p>
    <w:p>
      <w:pPr>
        <w:spacing w:after="150"/>
      </w:pPr>
      <w:r>
        <w:rPr/>
        <w:t xml:space="preserve">图表：2024-2029年中国蒸发式冷凝器行业市场需求预测</w:t>
      </w:r>
    </w:p>
    <w:p>
      <w:pPr>
        <w:spacing w:after="150"/>
      </w:pPr>
      <w:r>
        <w:rPr/>
        <w:t xml:space="preserve">图表：2019-2023年中国蒸发式冷凝器行业利润及增长情况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2024-2029年中国蒸发式冷凝器行业市场运行态势及供需格局预测报告</dc:title>
  <dc:description>2024-2029年中国蒸发式冷凝器行业市场运行态势及供需格局预测报告</dc:description>
  <dc:subject>2024-2029年中国蒸发式冷凝器行业市场运行态势及供需格局预测报告</dc:subject>
  <cp:keywords>研究报告</cp:keywords>
  <cp:category>研究报告</cp:category>
  <cp:lastModifiedBy>北京中道泰和信息咨询有限公司</cp:lastModifiedBy>
  <dcterms:created xsi:type="dcterms:W3CDTF">2024-01-25T13:55:20+08:00</dcterms:created>
  <dcterms:modified xsi:type="dcterms:W3CDTF">2024-01-25T13:55:20+08:00</dcterms:modified>
</cp:coreProperties>
</file>

<file path=docProps/custom.xml><?xml version="1.0" encoding="utf-8"?>
<Properties xmlns="http://schemas.openxmlformats.org/officeDocument/2006/custom-properties" xmlns:vt="http://schemas.openxmlformats.org/officeDocument/2006/docPropsVTypes"/>
</file>