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2024-2029年亚太地区锂电池、铅酸电池行业竞争格局及发展预测报告</w:t>
      </w:r>
    </w:p>
    <w:p>
      <w:pPr>
        <w:spacing w:after="150"/>
      </w:pPr>
      <w:r>
        <w:rPr>
          <w:b w:val="1"/>
          <w:bCs w:val="1"/>
        </w:rPr>
        <w:t xml:space="preserve">报告简介</w:t>
      </w:r>
    </w:p>
    <w:p>
      <w:pPr>
        <w:spacing w:after="150"/>
      </w:pPr>
      <w:r>
        <w:rPr/>
        <w:t xml:space="preserve">锂电池细分产品较多，应用于不同领域。锂离子电池是一种二次电池(充电电池)，它主要依靠锂离子在正极和负极之间移动来工作。在充放电过程中，Li+在两个电极之间往返嵌入和脱嵌：充电时，Li+从正极脱嵌，经过电解质嵌入负极，负极处于富锂状态;放电时则相反。根据正极材料，我们把锂电池分为酸铁锂电池(LFP)、钴酸锂电池(LCO)、锰酸锂电池(LMO)、三元锂电池(NCM、NCA)，负极材料主要采用石墨材料。</w:t>
      </w:r>
    </w:p>
    <w:p>
      <w:pPr>
        <w:spacing w:after="150"/>
      </w:pPr>
      <w:r>
        <w:rPr/>
        <w:t xml:space="preserve">在储能电池领域，随着日趋严峻的环保压力，可再生能源的大量应用已是大势所趋，储能产品作为实现可再生能源充分应用的至关重要一环，具有广阔的市场前景。但目前亚太地区储能产业仍处于起步阶段，市场机制尚未成熟，整体市场发展仍存在一定的不确定性。储能电池发展潜力巨大，但由于成本、技术、政策等原因仍处于市场导入阶段，相对于动力电池增长滞后。2018年亚太地区储能锂电池产量为13.7GWh，同比增长31.25%，未来随着技术逐渐成熟、成本的逐步下降，储能市场也将有望成为拉动锂电池消费的另一增长点。通信基站，即公用移动通信基站是无线电台站的一种形式，是指在有限的无线电覆盖区中，通过移动通信交换中心，与移动电话终端之间进行信息传递的无线电收发信电台。基站是移动通信中组成蜂窝小区的基本单元，完成移动通信网和移动通信用户之间的通信和管理功能。2018年亚太区移动通信基站总数931万个，其中中国净增移动通信基站29万个，总数达648万个。其中4G基站净增43.9万个，总数达到372万个。由于5G工作频段更高，尽管穿透能力好，但绕射能力弱、传输损耗大，传播距离比较短，其基站覆盖范围将从4G网络几百米缩小至数十米，因而运营商需要建设的基站数量会显着增加。</w:t>
      </w:r>
    </w:p>
    <w:p>
      <w:pPr>
        <w:spacing w:after="150"/>
      </w:pPr>
      <w:r>
        <w:rPr/>
        <w:t xml:space="preserve">铅酸蓄电池在通信行业主要用在移动基站的备用电源，在电力行业主要用在发电厂、变电所的控制保护和动力直流供电系统的备用电源和储能电源，其产品类别是阀控式密封免维护固定型铅酸蓄电池。因此，通信电力用铅酸蓄电池的市场需求与通信电力行业的发展前景、投资力度密不可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亚太地区锂电池、铅酸电池市场进行了分析研究。报告在总结亚太地区锂电池、铅酸电池发展历程的基础上，结合新时期的各方面因素，对亚太地区锂电池、铅酸电池的发展趋势给予了细致和审慎的预测论证。报告资料详实，图表丰富，既有深入的分析，又有直观的比较，为亚太地区锂电池、铅酸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锂电池、铅酸电池行业发展概述 </w:t>
      </w:r>
    </w:p>
    <w:p>
      <w:pPr>
        <w:spacing w:after="150"/>
      </w:pPr>
      <w:r>
        <w:rPr/>
        <w:t xml:space="preserve">第一节 锂电池的概念 </w:t>
      </w:r>
    </w:p>
    <w:p>
      <w:pPr>
        <w:spacing w:after="150"/>
      </w:pPr>
      <w:r>
        <w:rPr/>
        <w:t xml:space="preserve">一、锂电池的特点 </w:t>
      </w:r>
    </w:p>
    <w:p>
      <w:pPr>
        <w:spacing w:after="150"/>
      </w:pPr>
      <w:r>
        <w:rPr/>
        <w:t xml:space="preserve">二、锂电池的分类 </w:t>
      </w:r>
    </w:p>
    <w:p>
      <w:pPr>
        <w:spacing w:after="150"/>
      </w:pPr>
      <w:r>
        <w:rPr/>
        <w:t xml:space="preserve">第二节 锂电池行业发展成熟度 </w:t>
      </w:r>
    </w:p>
    <w:p>
      <w:pPr>
        <w:spacing w:after="150"/>
      </w:pPr>
      <w:r>
        <w:rPr/>
        <w:t xml:space="preserve">一、行业发展周期分析 </w:t>
      </w:r>
    </w:p>
    <w:p>
      <w:pPr>
        <w:spacing w:after="150"/>
      </w:pPr>
      <w:r>
        <w:rPr/>
        <w:t xml:space="preserve">二、行业中外市场成熟度对比 </w:t>
      </w:r>
    </w:p>
    <w:p>
      <w:pPr>
        <w:spacing w:after="150"/>
      </w:pPr>
      <w:r>
        <w:rPr/>
        <w:t xml:space="preserve">三、行业及其主要子行业成熟度分析 </w:t>
      </w:r>
    </w:p>
    <w:p>
      <w:pPr>
        <w:spacing w:after="150"/>
      </w:pPr>
      <w:r>
        <w:rPr/>
        <w:t xml:space="preserve">第三节 铅酸电池的概念 </w:t>
      </w:r>
    </w:p>
    <w:p>
      <w:pPr>
        <w:spacing w:after="150"/>
      </w:pPr>
      <w:r>
        <w:rPr/>
        <w:t xml:space="preserve">一、铅酸电池的特点 </w:t>
      </w:r>
    </w:p>
    <w:p>
      <w:pPr>
        <w:spacing w:after="150"/>
      </w:pPr>
      <w:r>
        <w:rPr/>
        <w:t xml:space="preserve">二、铅酸电池的分类 </w:t>
      </w:r>
    </w:p>
    <w:p>
      <w:pPr>
        <w:spacing w:after="150"/>
      </w:pPr>
      <w:r>
        <w:rPr/>
        <w:t xml:space="preserve">第四节 铅酸电池应用领域 </w:t>
      </w:r>
    </w:p>
    <w:p>
      <w:pPr>
        <w:spacing w:after="150"/>
      </w:pPr>
      <w:r>
        <w:rPr/>
        <w:t xml:space="preserve">一、电动自行车 </w:t>
      </w:r>
    </w:p>
    <w:p>
      <w:pPr>
        <w:spacing w:after="150"/>
      </w:pPr>
      <w:r>
        <w:rPr/>
        <w:t xml:space="preserve">二、三轮车行业 </w:t>
      </w:r>
    </w:p>
    <w:p>
      <w:pPr>
        <w:spacing w:after="150"/>
      </w:pPr>
      <w:r>
        <w:rPr/>
        <w:t xml:space="preserve">三、低速电动汽车产业 </w:t>
      </w:r>
    </w:p>
    <w:p>
      <w:pPr>
        <w:spacing w:after="150"/>
      </w:pPr>
      <w:r>
        <w:rPr/>
        <w:t xml:space="preserve">四、汽车产业 </w:t>
      </w:r>
    </w:p>
    <w:p>
      <w:pPr>
        <w:spacing w:after="150"/>
      </w:pPr>
      <w:r>
        <w:rPr/>
        <w:t xml:space="preserve">第五节 铅酸电池产业链结构 </w:t>
      </w:r>
    </w:p>
    <w:p>
      <w:pPr>
        <w:spacing w:after="150"/>
      </w:pPr>
      <w:r>
        <w:rPr>
          <w:b w:val="1"/>
          <w:bCs w:val="1"/>
        </w:rPr>
        <w:t xml:space="preserve">第二章 亚太铅酸蓄电池行业细分产品市场分析 </w:t>
      </w:r>
    </w:p>
    <w:p>
      <w:pPr>
        <w:spacing w:after="150"/>
      </w:pPr>
      <w:r>
        <w:rPr/>
        <w:t xml:space="preserve">第一节 启动型铅酸蓄电池产品市场分析 </w:t>
      </w:r>
    </w:p>
    <w:p>
      <w:pPr>
        <w:spacing w:after="150"/>
      </w:pPr>
      <w:r>
        <w:rPr/>
        <w:t xml:space="preserve">一、启动型铅酸蓄电池市场规模分析 </w:t>
      </w:r>
    </w:p>
    <w:p>
      <w:pPr>
        <w:spacing w:after="150"/>
      </w:pPr>
      <w:r>
        <w:rPr/>
        <w:t xml:space="preserve">二、启动型铅酸蓄电池主要生产企业 </w:t>
      </w:r>
    </w:p>
    <w:p>
      <w:pPr>
        <w:spacing w:after="150"/>
      </w:pPr>
      <w:r>
        <w:rPr/>
        <w:t xml:space="preserve">三、汽车启动用铅酸蓄电池市场需求分析 </w:t>
      </w:r>
    </w:p>
    <w:p>
      <w:pPr>
        <w:spacing w:after="150"/>
      </w:pPr>
      <w:r>
        <w:rPr/>
        <w:t xml:space="preserve">1、汽车产量 </w:t>
      </w:r>
    </w:p>
    <w:p>
      <w:pPr>
        <w:spacing w:after="150"/>
      </w:pPr>
      <w:r>
        <w:rPr/>
        <w:t xml:space="preserve">2、汽车保有量 </w:t>
      </w:r>
    </w:p>
    <w:p>
      <w:pPr>
        <w:spacing w:after="150"/>
      </w:pPr>
      <w:r>
        <w:rPr/>
        <w:t xml:space="preserve">3、汽车启动用铅酸蓄电池的需求规模 </w:t>
      </w:r>
    </w:p>
    <w:p>
      <w:pPr>
        <w:spacing w:after="150"/>
      </w:pPr>
      <w:r>
        <w:rPr/>
        <w:t xml:space="preserve">四、摩托车启动用铅酸蓄电池市场需求分析 </w:t>
      </w:r>
    </w:p>
    <w:p>
      <w:pPr>
        <w:spacing w:after="150"/>
      </w:pPr>
      <w:r>
        <w:rPr/>
        <w:t xml:space="preserve">1、摩托车产量情况 </w:t>
      </w:r>
    </w:p>
    <w:p>
      <w:pPr>
        <w:spacing w:after="150"/>
      </w:pPr>
      <w:r>
        <w:rPr/>
        <w:t xml:space="preserve">2、摩托车启动用铅酸蓄电池的需求规模 </w:t>
      </w:r>
    </w:p>
    <w:p>
      <w:pPr>
        <w:spacing w:after="150"/>
      </w:pPr>
      <w:r>
        <w:rPr/>
        <w:t xml:space="preserve">第二节 固定型铅酸蓄电池产品市场分析 </w:t>
      </w:r>
    </w:p>
    <w:p>
      <w:pPr>
        <w:spacing w:after="150"/>
      </w:pPr>
      <w:r>
        <w:rPr/>
        <w:t xml:space="preserve">一、固定型铅酸蓄电池市场规模分析 </w:t>
      </w:r>
    </w:p>
    <w:p>
      <w:pPr>
        <w:spacing w:after="150"/>
      </w:pPr>
      <w:r>
        <w:rPr/>
        <w:t xml:space="preserve">二、固定型铅酸蓄电池主要生产企业 </w:t>
      </w:r>
    </w:p>
    <w:p>
      <w:pPr>
        <w:spacing w:after="150"/>
      </w:pPr>
      <w:r>
        <w:rPr/>
        <w:t xml:space="preserve">三、通信领域用铅酸蓄电池市场需求分析 </w:t>
      </w:r>
    </w:p>
    <w:p>
      <w:pPr>
        <w:spacing w:after="150"/>
      </w:pPr>
      <w:r>
        <w:rPr/>
        <w:t xml:space="preserve">1、通信领域投资规模 </w:t>
      </w:r>
    </w:p>
    <w:p>
      <w:pPr>
        <w:spacing w:after="150"/>
      </w:pPr>
      <w:r>
        <w:rPr/>
        <w:t xml:space="preserve">2、通信领域基站规模 </w:t>
      </w:r>
    </w:p>
    <w:p>
      <w:pPr>
        <w:spacing w:after="150"/>
      </w:pPr>
      <w:r>
        <w:rPr/>
        <w:t xml:space="preserve">3、通信领域用铅酸蓄电池的需求规模 </w:t>
      </w:r>
    </w:p>
    <w:p>
      <w:pPr>
        <w:spacing w:after="150"/>
      </w:pPr>
      <w:r>
        <w:rPr/>
        <w:t xml:space="preserve">四、电力行业用铅酸蓄电池市场需求分析 </w:t>
      </w:r>
    </w:p>
    <w:p>
      <w:pPr>
        <w:spacing w:after="150"/>
      </w:pPr>
      <w:r>
        <w:rPr/>
        <w:t xml:space="preserve">1、电网投资规模 </w:t>
      </w:r>
    </w:p>
    <w:p>
      <w:pPr>
        <w:spacing w:after="150"/>
      </w:pPr>
      <w:r>
        <w:rPr/>
        <w:t xml:space="preserve">2、电力行业用铅酸蓄电池的需求规模 </w:t>
      </w:r>
    </w:p>
    <w:p>
      <w:pPr>
        <w:spacing w:after="150"/>
      </w:pPr>
      <w:r>
        <w:rPr/>
        <w:t xml:space="preserve">第三节 牵引型铅酸蓄电池产品市场分析 </w:t>
      </w:r>
    </w:p>
    <w:p>
      <w:pPr>
        <w:spacing w:after="150"/>
      </w:pPr>
      <w:r>
        <w:rPr/>
        <w:t xml:space="preserve">一、牵引型铅酸蓄电池市场规模分析 </w:t>
      </w:r>
    </w:p>
    <w:p>
      <w:pPr>
        <w:spacing w:after="150"/>
      </w:pPr>
      <w:r>
        <w:rPr/>
        <w:t xml:space="preserve">二、电动汽车用铅酸蓄电池市场需求分析 </w:t>
      </w:r>
    </w:p>
    <w:p>
      <w:pPr>
        <w:spacing w:after="150"/>
      </w:pPr>
      <w:r>
        <w:rPr/>
        <w:t xml:space="preserve">1、电动汽车产量 </w:t>
      </w:r>
    </w:p>
    <w:p>
      <w:pPr>
        <w:spacing w:after="150"/>
      </w:pPr>
      <w:r>
        <w:rPr/>
        <w:t xml:space="preserve">2、电动汽车用铅酸蓄电池的需求规模 </w:t>
      </w:r>
    </w:p>
    <w:p>
      <w:pPr>
        <w:spacing w:after="150"/>
      </w:pPr>
      <w:r>
        <w:rPr/>
        <w:t xml:space="preserve">三、电动自行车用铅酸蓄电池市场需求分析 </w:t>
      </w:r>
    </w:p>
    <w:p>
      <w:pPr>
        <w:spacing w:after="150"/>
      </w:pPr>
      <w:r>
        <w:rPr/>
        <w:t xml:space="preserve">第四节 储能用铅酸蓄电池产品市场分析 </w:t>
      </w:r>
    </w:p>
    <w:p>
      <w:pPr>
        <w:spacing w:after="150"/>
      </w:pPr>
      <w:r>
        <w:rPr/>
        <w:t xml:space="preserve">一、储能用铅酸蓄电池市场规模分析 </w:t>
      </w:r>
    </w:p>
    <w:p>
      <w:pPr>
        <w:spacing w:after="150"/>
      </w:pPr>
      <w:r>
        <w:rPr/>
        <w:t xml:space="preserve">二、风力发电储能用铅酸蓄电池市场需求分析 </w:t>
      </w:r>
    </w:p>
    <w:p>
      <w:pPr>
        <w:spacing w:after="150"/>
      </w:pPr>
      <w:r>
        <w:rPr/>
        <w:t xml:space="preserve">1、风电建设投资规模 </w:t>
      </w:r>
    </w:p>
    <w:p>
      <w:pPr>
        <w:spacing w:after="150"/>
      </w:pPr>
      <w:r>
        <w:rPr/>
        <w:t xml:space="preserve">2、风电装机容量 </w:t>
      </w:r>
    </w:p>
    <w:p>
      <w:pPr>
        <w:spacing w:after="150"/>
      </w:pPr>
      <w:r>
        <w:rPr/>
        <w:t xml:space="preserve">3、风力发电储能用铅酸蓄电池的需求规模 </w:t>
      </w:r>
    </w:p>
    <w:p>
      <w:pPr>
        <w:spacing w:after="150"/>
      </w:pPr>
      <w:r>
        <w:rPr/>
        <w:t xml:space="preserve">三、太阳能发电储能用铅酸蓄电池市场需求分析 </w:t>
      </w:r>
    </w:p>
    <w:p>
      <w:pPr>
        <w:spacing w:after="150"/>
      </w:pPr>
      <w:r>
        <w:rPr/>
        <w:t xml:space="preserve">1、光伏发电装机容量 </w:t>
      </w:r>
    </w:p>
    <w:p>
      <w:pPr>
        <w:spacing w:after="150"/>
      </w:pPr>
      <w:r>
        <w:rPr/>
        <w:t xml:space="preserve">2、太阳能发电储能用铅酸蓄电池的需求规模 </w:t>
      </w:r>
    </w:p>
    <w:p>
      <w:pPr>
        <w:spacing w:after="150"/>
      </w:pPr>
      <w:r>
        <w:rPr>
          <w:b w:val="1"/>
          <w:bCs w:val="1"/>
        </w:rPr>
        <w:t xml:space="preserve">第三章 亚太地区锂电池行业细分产品市场分析 </w:t>
      </w:r>
    </w:p>
    <w:p>
      <w:pPr>
        <w:spacing w:after="150"/>
      </w:pPr>
      <w:r>
        <w:rPr/>
        <w:t xml:space="preserve">第一节 通信 </w:t>
      </w:r>
    </w:p>
    <w:p>
      <w:pPr>
        <w:spacing w:after="150"/>
      </w:pPr>
      <w:r>
        <w:rPr/>
        <w:t xml:space="preserve">一、2019-2023年亚太地区通信行业发展现状 </w:t>
      </w:r>
    </w:p>
    <w:p>
      <w:pPr>
        <w:spacing w:after="150"/>
      </w:pPr>
      <w:r>
        <w:rPr/>
        <w:t xml:space="preserve">二、2019-2023年亚太地区通信行业数据统计 </w:t>
      </w:r>
    </w:p>
    <w:p>
      <w:pPr>
        <w:spacing w:after="150"/>
      </w:pPr>
      <w:r>
        <w:rPr/>
        <w:t xml:space="preserve">三、2019-2023年锂电池在亚太地区通信行业的市场容量 </w:t>
      </w:r>
    </w:p>
    <w:p>
      <w:pPr>
        <w:spacing w:after="150"/>
      </w:pPr>
      <w:r>
        <w:rPr/>
        <w:t xml:space="preserve">第二节 储能 </w:t>
      </w:r>
    </w:p>
    <w:p>
      <w:pPr>
        <w:spacing w:after="150"/>
      </w:pPr>
      <w:r>
        <w:rPr/>
        <w:t xml:space="preserve">一、2019-2023年亚太地区储能行业发展现状 </w:t>
      </w:r>
    </w:p>
    <w:p>
      <w:pPr>
        <w:spacing w:after="150"/>
      </w:pPr>
      <w:r>
        <w:rPr/>
        <w:t xml:space="preserve">二、2019-2023年亚太地区储能行业数据统计 </w:t>
      </w:r>
    </w:p>
    <w:p>
      <w:pPr>
        <w:spacing w:after="150"/>
      </w:pPr>
      <w:r>
        <w:rPr/>
        <w:t xml:space="preserve">三、2019-2023年锂电池在亚太地区储能行业的市场容量 </w:t>
      </w:r>
    </w:p>
    <w:p>
      <w:pPr>
        <w:spacing w:after="150"/>
      </w:pPr>
      <w:r>
        <w:rPr/>
        <w:t xml:space="preserve">第三节 动力 </w:t>
      </w:r>
    </w:p>
    <w:p>
      <w:pPr>
        <w:spacing w:after="150"/>
      </w:pPr>
      <w:r>
        <w:rPr/>
        <w:t xml:space="preserve">一、2019-2023年亚太地区动力锂电池行业发展现状 </w:t>
      </w:r>
    </w:p>
    <w:p>
      <w:pPr>
        <w:spacing w:after="150"/>
      </w:pPr>
      <w:r>
        <w:rPr/>
        <w:t xml:space="preserve">二、2019-2023年亚太地区动力用锂电池行业市场容量 </w:t>
      </w:r>
    </w:p>
    <w:p>
      <w:pPr>
        <w:spacing w:after="150"/>
      </w:pPr>
      <w:r>
        <w:rPr/>
        <w:t xml:space="preserve">第四节 数据中心 </w:t>
      </w:r>
    </w:p>
    <w:p>
      <w:pPr>
        <w:spacing w:after="150"/>
      </w:pPr>
      <w:r>
        <w:rPr/>
        <w:t xml:space="preserve">一、2019-2023年亚太地区数据中心行业发展现状 </w:t>
      </w:r>
    </w:p>
    <w:p>
      <w:pPr>
        <w:spacing w:after="150"/>
      </w:pPr>
      <w:r>
        <w:rPr/>
        <w:t xml:space="preserve">二、2019-2023年亚太地区数据中心行业数据统计 </w:t>
      </w:r>
    </w:p>
    <w:p>
      <w:pPr>
        <w:spacing w:after="150"/>
      </w:pPr>
      <w:r>
        <w:rPr/>
        <w:t xml:space="preserve">三、2019-2023年锂电池在亚太地区行数据中心的市场容量 </w:t>
      </w:r>
    </w:p>
    <w:p>
      <w:pPr>
        <w:spacing w:after="150"/>
      </w:pPr>
      <w:r>
        <w:rPr/>
        <w:t xml:space="preserve">第五节 亚太地区各行业锂电池、铅酸电池市场份额 </w:t>
      </w:r>
    </w:p>
    <w:p>
      <w:pPr>
        <w:spacing w:after="150"/>
      </w:pPr>
      <w:r>
        <w:rPr/>
        <w:t xml:space="preserve">一、通信行业的企业在锂电的市场份额，在铅酸的市场份额 </w:t>
      </w:r>
    </w:p>
    <w:p>
      <w:pPr>
        <w:spacing w:after="150"/>
      </w:pPr>
      <w:r>
        <w:rPr/>
        <w:t xml:space="preserve">二、储能行业的企业在锂电的市场份额，在铅酸的市场份额 </w:t>
      </w:r>
    </w:p>
    <w:p>
      <w:pPr>
        <w:spacing w:after="150"/>
      </w:pPr>
      <w:r>
        <w:rPr/>
        <w:t xml:space="preserve">三、动力行业的企业在锂电的市场份额，在铅酸的市场份额 </w:t>
      </w:r>
    </w:p>
    <w:p>
      <w:pPr>
        <w:spacing w:after="150"/>
      </w:pPr>
      <w:r>
        <w:rPr/>
        <w:t xml:space="preserve">四、数据中心行业的企业在锂电的市场份额，在铅酸的市场份额 </w:t>
      </w:r>
    </w:p>
    <w:p>
      <w:pPr>
        <w:spacing w:after="150"/>
      </w:pPr>
      <w:r>
        <w:rPr>
          <w:b w:val="1"/>
          <w:bCs w:val="1"/>
        </w:rPr>
        <w:t xml:space="preserve">第四章 电池企业竞争分析 </w:t>
      </w:r>
    </w:p>
    <w:p>
      <w:pPr>
        <w:spacing w:after="150"/>
      </w:pPr>
      <w:r>
        <w:rPr/>
        <w:t xml:space="preserve">第一节 宁德时代 </w:t>
      </w:r>
    </w:p>
    <w:p>
      <w:pPr>
        <w:spacing w:after="150"/>
      </w:pPr>
      <w:r>
        <w:rPr/>
        <w:t xml:space="preserve">一、企业概述 </w:t>
      </w:r>
    </w:p>
    <w:p>
      <w:pPr>
        <w:spacing w:after="150"/>
      </w:pPr>
      <w:r>
        <w:rPr/>
        <w:t xml:space="preserve">二、2019-2023年锂电池出货量 </w:t>
      </w:r>
    </w:p>
    <w:p>
      <w:pPr>
        <w:spacing w:after="150"/>
      </w:pPr>
      <w:r>
        <w:rPr/>
        <w:t xml:space="preserve">三、企业核心竞争力(优劣势) </w:t>
      </w:r>
    </w:p>
    <w:p>
      <w:pPr>
        <w:spacing w:after="150"/>
      </w:pPr>
      <w:r>
        <w:rPr/>
        <w:t xml:space="preserve">第二节 浙江南都电源动力股份有限公司 </w:t>
      </w:r>
    </w:p>
    <w:p>
      <w:pPr>
        <w:spacing w:after="150"/>
      </w:pPr>
      <w:r>
        <w:rPr/>
        <w:t xml:space="preserve">一、企业概述 </w:t>
      </w:r>
    </w:p>
    <w:p>
      <w:pPr>
        <w:spacing w:after="150"/>
      </w:pPr>
      <w:r>
        <w:rPr/>
        <w:t xml:space="preserve">二、2019-2023年锂电池出货量 </w:t>
      </w:r>
    </w:p>
    <w:p>
      <w:pPr>
        <w:spacing w:after="150"/>
      </w:pPr>
      <w:r>
        <w:rPr/>
        <w:t xml:space="preserve">三、企业核心竞争力(优劣势) </w:t>
      </w:r>
    </w:p>
    <w:p>
      <w:pPr>
        <w:spacing w:after="150"/>
      </w:pPr>
      <w:r>
        <w:rPr/>
        <w:t xml:space="preserve">第三节 理士蓄电池有限公司 </w:t>
      </w:r>
    </w:p>
    <w:p>
      <w:pPr>
        <w:spacing w:after="150"/>
      </w:pPr>
      <w:r>
        <w:rPr/>
        <w:t xml:space="preserve">一、企业概述 </w:t>
      </w:r>
    </w:p>
    <w:p>
      <w:pPr>
        <w:spacing w:after="150"/>
      </w:pPr>
      <w:r>
        <w:rPr/>
        <w:t xml:space="preserve">二、2019-2023年锂电池出货量 </w:t>
      </w:r>
    </w:p>
    <w:p>
      <w:pPr>
        <w:spacing w:after="150"/>
      </w:pPr>
      <w:r>
        <w:rPr/>
        <w:t xml:space="preserve">三、企业核心竞争力(优劣势) </w:t>
      </w:r>
    </w:p>
    <w:p>
      <w:pPr>
        <w:spacing w:after="150"/>
      </w:pPr>
      <w:r>
        <w:rPr/>
        <w:t xml:space="preserve">第四节 山东圣阳电源股份有限公司 </w:t>
      </w:r>
    </w:p>
    <w:p>
      <w:pPr>
        <w:spacing w:after="150"/>
      </w:pPr>
      <w:r>
        <w:rPr/>
        <w:t xml:space="preserve">一、企业概述 </w:t>
      </w:r>
    </w:p>
    <w:p>
      <w:pPr>
        <w:spacing w:after="150"/>
      </w:pPr>
      <w:r>
        <w:rPr/>
        <w:t xml:space="preserve">二、2019-2023年锂电池出货量 </w:t>
      </w:r>
    </w:p>
    <w:p>
      <w:pPr>
        <w:spacing w:after="150"/>
      </w:pPr>
      <w:r>
        <w:rPr/>
        <w:t xml:space="preserve">三、企业核心竞争力(优劣势) </w:t>
      </w:r>
    </w:p>
    <w:p>
      <w:pPr>
        <w:spacing w:after="150"/>
      </w:pPr>
      <w:r>
        <w:rPr/>
        <w:t xml:space="preserve">第五节 江苏双登蓄电池集团股份有限公司 </w:t>
      </w:r>
    </w:p>
    <w:p>
      <w:pPr>
        <w:spacing w:after="150"/>
      </w:pPr>
      <w:r>
        <w:rPr/>
        <w:t xml:space="preserve">一、企业概述 </w:t>
      </w:r>
    </w:p>
    <w:p>
      <w:pPr>
        <w:spacing w:after="150"/>
      </w:pPr>
      <w:r>
        <w:rPr/>
        <w:t xml:space="preserve">二、2019-2023年锂电池出货量 </w:t>
      </w:r>
    </w:p>
    <w:p>
      <w:pPr>
        <w:spacing w:after="150"/>
      </w:pPr>
      <w:r>
        <w:rPr/>
        <w:t xml:space="preserve">三、企业核心竞争力(优劣势) </w:t>
      </w:r>
    </w:p>
    <w:p>
      <w:pPr>
        <w:spacing w:after="150"/>
      </w:pPr>
      <w:r>
        <w:rPr/>
        <w:t xml:space="preserve">第六节 比亚迪 </w:t>
      </w:r>
    </w:p>
    <w:p>
      <w:pPr>
        <w:spacing w:after="150"/>
      </w:pPr>
      <w:r>
        <w:rPr/>
        <w:t xml:space="preserve">一、企业概述 </w:t>
      </w:r>
    </w:p>
    <w:p>
      <w:pPr>
        <w:spacing w:after="150"/>
      </w:pPr>
      <w:r>
        <w:rPr/>
        <w:t xml:space="preserve">二、2019-2023年锂电池出货量 </w:t>
      </w:r>
    </w:p>
    <w:p>
      <w:pPr>
        <w:spacing w:after="150"/>
      </w:pPr>
      <w:r>
        <w:rPr/>
        <w:t xml:space="preserve">三、企业核心竞争力(优劣势) </w:t>
      </w:r>
    </w:p>
    <w:p>
      <w:pPr>
        <w:spacing w:after="150"/>
      </w:pPr>
      <w:r>
        <w:rPr/>
        <w:t xml:space="preserve">第七节 sdi </w:t>
      </w:r>
    </w:p>
    <w:p>
      <w:pPr>
        <w:spacing w:after="150"/>
      </w:pPr>
      <w:r>
        <w:rPr/>
        <w:t xml:space="preserve">一、企业概述 </w:t>
      </w:r>
    </w:p>
    <w:p>
      <w:pPr>
        <w:spacing w:after="150"/>
      </w:pPr>
      <w:r>
        <w:rPr/>
        <w:t xml:space="preserve">二、2019-2023年锂电池出货量 </w:t>
      </w:r>
    </w:p>
    <w:p>
      <w:pPr>
        <w:spacing w:after="150"/>
      </w:pPr>
      <w:r>
        <w:rPr/>
        <w:t xml:space="preserve">三、企业核心竞争力(优劣势) </w:t>
      </w:r>
    </w:p>
    <w:p>
      <w:pPr>
        <w:spacing w:after="150"/>
      </w:pPr>
      <w:r>
        <w:rPr/>
        <w:t xml:space="preserve">第八节 lg </w:t>
      </w:r>
    </w:p>
    <w:p>
      <w:pPr>
        <w:spacing w:after="150"/>
      </w:pPr>
      <w:r>
        <w:rPr/>
        <w:t xml:space="preserve">一、企业概述 </w:t>
      </w:r>
    </w:p>
    <w:p>
      <w:pPr>
        <w:spacing w:after="150"/>
      </w:pPr>
      <w:r>
        <w:rPr/>
        <w:t xml:space="preserve">二、2019-2023年锂电池出货量 </w:t>
      </w:r>
    </w:p>
    <w:p>
      <w:pPr>
        <w:spacing w:after="150"/>
      </w:pPr>
      <w:r>
        <w:rPr/>
        <w:t xml:space="preserve">三、企业核心竞争力(优劣势) </w:t>
      </w:r>
    </w:p>
    <w:p>
      <w:pPr>
        <w:spacing w:after="150"/>
      </w:pPr>
      <w:r>
        <w:rPr/>
        <w:t xml:space="preserve">第九节 松下 </w:t>
      </w:r>
    </w:p>
    <w:p>
      <w:pPr>
        <w:spacing w:after="150"/>
      </w:pPr>
      <w:r>
        <w:rPr/>
        <w:t xml:space="preserve">一、企业概述 </w:t>
      </w:r>
    </w:p>
    <w:p>
      <w:pPr>
        <w:spacing w:after="150"/>
      </w:pPr>
      <w:r>
        <w:rPr/>
        <w:t xml:space="preserve">二、2019-2023年锂电池出货量 </w:t>
      </w:r>
    </w:p>
    <w:p>
      <w:pPr>
        <w:spacing w:after="150"/>
      </w:pPr>
      <w:r>
        <w:rPr/>
        <w:t xml:space="preserve">三、企业核心竞争力(优劣势) </w:t>
      </w:r>
    </w:p>
    <w:p>
      <w:pPr>
        <w:spacing w:after="150"/>
      </w:pPr>
      <w:r>
        <w:rPr/>
        <w:t xml:space="preserve">第十节 比克电池 </w:t>
      </w:r>
    </w:p>
    <w:p>
      <w:pPr>
        <w:spacing w:after="150"/>
      </w:pPr>
      <w:r>
        <w:rPr/>
        <w:t xml:space="preserve">一、企业概述 </w:t>
      </w:r>
    </w:p>
    <w:p>
      <w:pPr>
        <w:spacing w:after="150"/>
      </w:pPr>
      <w:r>
        <w:rPr/>
        <w:t xml:space="preserve">二、2019-2023年锂电池出货量 </w:t>
      </w:r>
    </w:p>
    <w:p>
      <w:pPr>
        <w:spacing w:after="150"/>
      </w:pPr>
      <w:r>
        <w:rPr/>
        <w:t xml:space="preserve">三、企业核心竞争力(优劣势) </w:t>
      </w:r>
    </w:p>
    <w:p>
      <w:pPr>
        <w:spacing w:after="150"/>
      </w:pPr>
      <w:r>
        <w:rPr/>
        <w:t xml:space="preserve">第十一节 十大锂电池企业在亚太地区的市场份额 </w:t>
      </w:r>
    </w:p>
    <w:p>
      <w:pPr>
        <w:spacing w:after="150"/>
      </w:pPr>
      <w:r>
        <w:rPr/>
        <w:t xml:space="preserve">第十二节 亚太通信运营商top20(基站数量、市场占比) </w:t>
      </w:r>
    </w:p>
    <w:p>
      <w:pPr>
        <w:spacing w:after="150"/>
      </w:pPr>
      <w:r>
        <w:rPr>
          <w:b w:val="1"/>
          <w:bCs w:val="1"/>
        </w:rPr>
        <w:t xml:space="preserve">第五章 亚太地区锂电池行业发展分析 </w:t>
      </w:r>
    </w:p>
    <w:p>
      <w:pPr>
        <w:spacing w:after="150"/>
      </w:pPr>
      <w:r>
        <w:rPr/>
        <w:t xml:space="preserve">第一节 亚太地区锂电池行业发展状况 </w:t>
      </w:r>
    </w:p>
    <w:p>
      <w:pPr>
        <w:spacing w:after="150"/>
      </w:pPr>
      <w:r>
        <w:rPr/>
        <w:t xml:space="preserve">一、2019-2023年锂电池行业发展状况分析 </w:t>
      </w:r>
    </w:p>
    <w:p>
      <w:pPr>
        <w:spacing w:after="150"/>
      </w:pPr>
      <w:r>
        <w:rPr/>
        <w:t xml:space="preserve">二、2019-2023年亚太地区锂电池行业发展动态 </w:t>
      </w:r>
    </w:p>
    <w:p>
      <w:pPr>
        <w:spacing w:after="150"/>
      </w:pPr>
      <w:r>
        <w:rPr/>
        <w:t xml:space="preserve">三、2019-2023年锂电池行业经营业绩分析 </w:t>
      </w:r>
    </w:p>
    <w:p>
      <w:pPr>
        <w:spacing w:after="150"/>
      </w:pPr>
      <w:r>
        <w:rPr/>
        <w:t xml:space="preserve">四、2019-2023年亚太地区锂电池行业发展热点 </w:t>
      </w:r>
    </w:p>
    <w:p>
      <w:pPr>
        <w:spacing w:after="150"/>
      </w:pPr>
      <w:r>
        <w:rPr/>
        <w:t xml:space="preserve">第二节 亚太地区锂电池市场供需状况 </w:t>
      </w:r>
    </w:p>
    <w:p>
      <w:pPr>
        <w:spacing w:after="150"/>
      </w:pPr>
      <w:r>
        <w:rPr/>
        <w:t xml:space="preserve">一、2019-2023年亚太地区锂电池行业供给能力 </w:t>
      </w:r>
    </w:p>
    <w:p>
      <w:pPr>
        <w:spacing w:after="150"/>
      </w:pPr>
      <w:r>
        <w:rPr/>
        <w:t xml:space="preserve">二、2019-2023年亚太地区锂电池市场供给分析 </w:t>
      </w:r>
    </w:p>
    <w:p>
      <w:pPr>
        <w:spacing w:after="150"/>
      </w:pPr>
      <w:r>
        <w:rPr/>
        <w:t xml:space="preserve">三、2019-2023年亚太地区锂电池市场需求分析 </w:t>
      </w:r>
    </w:p>
    <w:p>
      <w:pPr>
        <w:spacing w:after="150"/>
      </w:pPr>
      <w:r>
        <w:rPr/>
        <w:t xml:space="preserve">第三节 2019-2023年亚太地区铅酸电池供需状况 </w:t>
      </w:r>
    </w:p>
    <w:p>
      <w:pPr>
        <w:spacing w:after="150"/>
      </w:pPr>
      <w:r>
        <w:rPr/>
        <w:t xml:space="preserve">一、供给状况 </w:t>
      </w:r>
    </w:p>
    <w:p>
      <w:pPr>
        <w:spacing w:after="150"/>
      </w:pPr>
      <w:r>
        <w:rPr/>
        <w:t xml:space="preserve">1、亚太铅酸电池产量 </w:t>
      </w:r>
    </w:p>
    <w:p>
      <w:pPr>
        <w:spacing w:after="150"/>
      </w:pPr>
      <w:r>
        <w:rPr/>
        <w:t xml:space="preserve">2、亚太铅酸电池地区分析 </w:t>
      </w:r>
    </w:p>
    <w:p>
      <w:pPr>
        <w:spacing w:after="150"/>
      </w:pPr>
      <w:r>
        <w:rPr/>
        <w:t xml:space="preserve">二、需求情况 </w:t>
      </w:r>
    </w:p>
    <w:p>
      <w:pPr>
        <w:spacing w:after="150"/>
      </w:pPr>
      <w:r>
        <w:rPr/>
        <w:t xml:space="preserve">1、亚太铅酸电池销量 </w:t>
      </w:r>
    </w:p>
    <w:p>
      <w:pPr>
        <w:spacing w:after="150"/>
      </w:pPr>
      <w:r>
        <w:rPr/>
        <w:t xml:space="preserve">2、亚太铅酸电池销售收入 </w:t>
      </w:r>
    </w:p>
    <w:p>
      <w:pPr>
        <w:spacing w:after="150"/>
      </w:pPr>
      <w:r>
        <w:rPr>
          <w:b w:val="1"/>
          <w:bCs w:val="1"/>
        </w:rPr>
        <w:t xml:space="preserve">第六章 电池行业竞争格局分析 </w:t>
      </w:r>
    </w:p>
    <w:p>
      <w:pPr>
        <w:spacing w:after="150"/>
      </w:pPr>
      <w:r>
        <w:rPr/>
        <w:t xml:space="preserve">第一节 锂电池行业竞争结构分析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锂电池行业集中度分析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铅酸电池行业竞争结构分析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b w:val="1"/>
          <w:bCs w:val="1"/>
        </w:rPr>
        <w:t xml:space="preserve">第七章 亚太地区通信基站市场分析 </w:t>
      </w:r>
    </w:p>
    <w:p>
      <w:pPr>
        <w:spacing w:after="150"/>
      </w:pPr>
      <w:r>
        <w:rPr/>
        <w:t xml:space="preserve">第一节 通信基站行业市场分析 </w:t>
      </w:r>
    </w:p>
    <w:p>
      <w:pPr>
        <w:spacing w:after="150"/>
      </w:pPr>
      <w:r>
        <w:rPr/>
        <w:t xml:space="preserve">一、亚太地区通信基站市场规模分析 </w:t>
      </w:r>
    </w:p>
    <w:p>
      <w:pPr>
        <w:spacing w:after="150"/>
      </w:pPr>
      <w:r>
        <w:rPr/>
        <w:t xml:space="preserve">二、亚太地区通信基站主要运营商 </w:t>
      </w:r>
    </w:p>
    <w:p>
      <w:pPr>
        <w:spacing w:after="150"/>
      </w:pPr>
      <w:r>
        <w:rPr/>
        <w:t xml:space="preserve">三、亚太地区通信基站行业发展趋势 </w:t>
      </w:r>
    </w:p>
    <w:p>
      <w:pPr>
        <w:spacing w:after="150"/>
      </w:pPr>
      <w:r>
        <w:rPr/>
        <w:t xml:space="preserve">第二节 通信基站用电池行业分类 </w:t>
      </w:r>
    </w:p>
    <w:p>
      <w:pPr>
        <w:spacing w:after="150"/>
      </w:pPr>
      <w:r>
        <w:rPr/>
        <w:t xml:space="preserve">一、通信基站用锂电池行业现状 </w:t>
      </w:r>
    </w:p>
    <w:p>
      <w:pPr>
        <w:spacing w:after="150"/>
      </w:pPr>
      <w:r>
        <w:rPr/>
        <w:t xml:space="preserve">二、通信基站用铅酸电池行业现状 </w:t>
      </w:r>
    </w:p>
    <w:p>
      <w:pPr>
        <w:spacing w:after="150"/>
      </w:pPr>
      <w:r>
        <w:rPr>
          <w:b w:val="1"/>
          <w:bCs w:val="1"/>
        </w:rPr>
        <w:t xml:space="preserve">第八章 电池行业发展趋势分析 </w:t>
      </w:r>
    </w:p>
    <w:p>
      <w:pPr>
        <w:spacing w:after="150"/>
      </w:pPr>
      <w:r>
        <w:rPr/>
        <w:t xml:space="preserve">第一节 2019-2023年发展环境展望 </w:t>
      </w:r>
    </w:p>
    <w:p>
      <w:pPr>
        <w:spacing w:after="150"/>
      </w:pPr>
      <w:r>
        <w:rPr/>
        <w:t xml:space="preserve">一、2019-2023年中国宏观经济形势展望 </w:t>
      </w:r>
    </w:p>
    <w:p>
      <w:pPr>
        <w:spacing w:after="150"/>
      </w:pPr>
      <w:r>
        <w:rPr/>
        <w:t xml:space="preserve">二、2019-2023年政策走势及其影响 </w:t>
      </w:r>
    </w:p>
    <w:p>
      <w:pPr>
        <w:spacing w:after="150"/>
      </w:pPr>
      <w:r>
        <w:rPr/>
        <w:t xml:space="preserve">三、2019-2023年国际行业走势展望 </w:t>
      </w:r>
    </w:p>
    <w:p>
      <w:pPr>
        <w:spacing w:after="150"/>
      </w:pPr>
      <w:r>
        <w:rPr/>
        <w:t xml:space="preserve">第二节 2019-2023年锂电池、铅酸电池行业发展趋势分析 </w:t>
      </w:r>
    </w:p>
    <w:p>
      <w:pPr>
        <w:spacing w:after="150"/>
      </w:pPr>
      <w:r>
        <w:rPr/>
        <w:t xml:space="preserve">一、2019-2023年行业发展现状分析 </w:t>
      </w:r>
    </w:p>
    <w:p>
      <w:pPr>
        <w:spacing w:after="150"/>
      </w:pPr>
      <w:r>
        <w:rPr/>
        <w:t xml:space="preserve">二、2019-2023年行业竞争格局展望 </w:t>
      </w:r>
    </w:p>
    <w:p>
      <w:pPr>
        <w:spacing w:after="150"/>
      </w:pPr>
      <w:r>
        <w:rPr/>
        <w:t xml:space="preserve">第三节 2024-2029年亚太地区锂电池、铅酸电池市场趋势分析 </w:t>
      </w:r>
    </w:p>
    <w:p>
      <w:pPr>
        <w:spacing w:after="150"/>
      </w:pPr>
      <w:r>
        <w:rPr>
          <w:b w:val="1"/>
          <w:bCs w:val="1"/>
        </w:rPr>
        <w:t xml:space="preserve">第九章 锂电池行业投资环境分析 </w:t>
      </w:r>
    </w:p>
    <w:p>
      <w:pPr>
        <w:spacing w:after="150"/>
      </w:pPr>
      <w:r>
        <w:rPr/>
        <w:t xml:space="preserve">第一节 经济发展环境分析 </w:t>
      </w:r>
    </w:p>
    <w:p>
      <w:pPr>
        <w:spacing w:after="150"/>
      </w:pPr>
      <w:r>
        <w:rPr/>
        <w:t xml:space="preserve">一、2019-2023年我国宏观经济运行情况 </w:t>
      </w:r>
    </w:p>
    <w:p>
      <w:pPr>
        <w:spacing w:after="150"/>
      </w:pPr>
      <w:r>
        <w:rPr/>
        <w:t xml:space="preserve">二、2019-2023年日本宏观经济运行情况 </w:t>
      </w:r>
    </w:p>
    <w:p>
      <w:pPr>
        <w:spacing w:after="150"/>
      </w:pPr>
      <w:r>
        <w:rPr/>
        <w:t xml:space="preserve">三、2019-2023年韩国宏观经济运行情况 </w:t>
      </w:r>
    </w:p>
    <w:p>
      <w:pPr>
        <w:spacing w:after="150"/>
      </w:pPr>
      <w:r>
        <w:rPr/>
        <w:t xml:space="preserve">第二节 政策法规环境分析 </w:t>
      </w:r>
    </w:p>
    <w:p>
      <w:pPr>
        <w:spacing w:after="150"/>
      </w:pPr>
      <w:r>
        <w:rPr/>
        <w:t xml:space="preserve">一、2019-2023年亚太地区锂电池行业政策环境 </w:t>
      </w:r>
    </w:p>
    <w:p>
      <w:pPr>
        <w:spacing w:after="150"/>
      </w:pPr>
      <w:r>
        <w:rPr/>
        <w:t xml:space="preserve">二、2019-2023年行业产业政策对其影响 </w:t>
      </w:r>
    </w:p>
    <w:p>
      <w:pPr>
        <w:spacing w:after="150"/>
      </w:pPr>
      <w:r>
        <w:rPr/>
        <w:t xml:space="preserve">第三节 2019-2023年亚太地区锂电池、铅酸电池行业投资现状 </w:t>
      </w:r>
    </w:p>
    <w:p>
      <w:pPr>
        <w:spacing w:after="150"/>
      </w:pPr>
      <w:r>
        <w:rPr/>
        <w:t xml:space="preserve">一、2019-2023年中国电池行业投资项目 </w:t>
      </w:r>
    </w:p>
    <w:p>
      <w:pPr>
        <w:spacing w:after="150"/>
      </w:pPr>
      <w:r>
        <w:rPr/>
        <w:t xml:space="preserve">二、2019-2023年日本电池行业投资项目 </w:t>
      </w:r>
    </w:p>
    <w:p>
      <w:pPr>
        <w:spacing w:after="150"/>
      </w:pPr>
      <w:r>
        <w:rPr/>
        <w:t xml:space="preserve">三、2019-2023年韩国电池行业投资项目 </w:t>
      </w:r>
    </w:p>
    <w:p>
      <w:pPr>
        <w:spacing w:after="150"/>
      </w:pPr>
      <w:r>
        <w:rPr>
          <w:b w:val="1"/>
          <w:bCs w:val="1"/>
        </w:rPr>
        <w:t xml:space="preserve">第十章 亚太地区电池行业发展趋势分析 </w:t>
      </w:r>
    </w:p>
    <w:p>
      <w:pPr>
        <w:spacing w:after="150"/>
      </w:pPr>
      <w:r>
        <w:rPr/>
        <w:t xml:space="preserve">第一节 通信基站用电池行业发展前景 </w:t>
      </w:r>
    </w:p>
    <w:p>
      <w:pPr>
        <w:spacing w:after="150"/>
      </w:pPr>
      <w:r>
        <w:rPr/>
        <w:t xml:space="preserve">第二节 动力用电池行业发展前景 </w:t>
      </w:r>
    </w:p>
    <w:p>
      <w:pPr>
        <w:spacing w:after="150"/>
      </w:pPr>
      <w:r>
        <w:rPr/>
        <w:t xml:space="preserve">第三节 储能用电池行业发展前景 </w:t>
      </w:r>
    </w:p>
    <w:p>
      <w:pPr>
        <w:spacing w:after="150"/>
      </w:pPr>
      <w:r>
        <w:rPr/>
        <w:t xml:space="preserve">第四节 数据中心用电池行业发展前景 </w:t>
      </w:r>
    </w:p>
    <w:p>
      <w:pPr>
        <w:spacing w:after="150"/>
      </w:pPr>
      <w:r>
        <w:rPr>
          <w:b w:val="1"/>
          <w:bCs w:val="1"/>
        </w:rPr>
        <w:t xml:space="preserve">图表目录</w:t>
      </w:r>
    </w:p>
    <w:p>
      <w:pPr>
        <w:spacing w:after="150"/>
      </w:pPr>
      <w:r>
        <w:rPr/>
        <w:t xml:space="preserve">图表：行业生命周期图 </w:t>
      </w:r>
    </w:p>
    <w:p>
      <w:pPr>
        <w:spacing w:after="150"/>
      </w:pPr>
      <w:r>
        <w:rPr/>
        <w:t xml:space="preserve">图表：铅酸电池产业链 </w:t>
      </w:r>
    </w:p>
    <w:p>
      <w:pPr>
        <w:spacing w:after="150"/>
      </w:pPr>
      <w:r>
        <w:rPr/>
        <w:t xml:space="preserve">图表：2019-2023年亚太地区启动型铅酸蓄电池市场规模及增速 </w:t>
      </w:r>
    </w:p>
    <w:p>
      <w:pPr>
        <w:spacing w:after="150"/>
      </w:pPr>
      <w:r>
        <w:rPr/>
        <w:t xml:space="preserve">图表：2019-2023年亚太地区汽车产量及增速 </w:t>
      </w:r>
    </w:p>
    <w:p>
      <w:pPr>
        <w:spacing w:after="150"/>
      </w:pPr>
      <w:r>
        <w:rPr/>
        <w:t xml:space="preserve">图表：2019-2023年亚太地区汽车保有量及增速 </w:t>
      </w:r>
    </w:p>
    <w:p>
      <w:pPr>
        <w:spacing w:after="150"/>
      </w:pPr>
      <w:r>
        <w:rPr/>
        <w:t xml:space="preserve">图表：2019-2023年亚太地区汽车启动用铅酸蓄电池的需求规模 </w:t>
      </w:r>
    </w:p>
    <w:p>
      <w:pPr>
        <w:spacing w:after="150"/>
      </w:pPr>
      <w:r>
        <w:rPr/>
        <w:t xml:space="preserve">图表：2019-2023年亚太地区摩托车产量及增速 </w:t>
      </w:r>
    </w:p>
    <w:p>
      <w:pPr>
        <w:spacing w:after="150"/>
      </w:pPr>
      <w:r>
        <w:rPr/>
        <w:t xml:space="preserve">图表：2019-2023年亚太地区摩托车启动用铅酸蓄电池的需求规模 </w:t>
      </w:r>
    </w:p>
    <w:p>
      <w:pPr>
        <w:spacing w:after="150"/>
      </w:pPr>
      <w:r>
        <w:rPr/>
        <w:t xml:space="preserve">图表：2019-2023年亚太地区固定型铅酸蓄电池市场规模 </w:t>
      </w:r>
    </w:p>
    <w:p>
      <w:pPr>
        <w:spacing w:after="150"/>
      </w:pPr>
      <w:r>
        <w:rPr/>
        <w:t xml:space="preserve">图表：2019-2023年亚太地区通信领域投资规模 </w:t>
      </w:r>
    </w:p>
    <w:p>
      <w:pPr>
        <w:spacing w:after="150"/>
      </w:pPr>
      <w:r>
        <w:rPr/>
        <w:t xml:space="preserve">图表：2019-2023年亚太地区通信领域用铅酸蓄电池的需求规模 </w:t>
      </w:r>
    </w:p>
    <w:p>
      <w:pPr>
        <w:spacing w:after="150"/>
      </w:pPr>
      <w:r>
        <w:rPr/>
        <w:t xml:space="preserve">图表：2019-2023年亚太地区电网投资规模 </w:t>
      </w:r>
    </w:p>
    <w:p>
      <w:pPr>
        <w:spacing w:after="150"/>
      </w:pPr>
      <w:r>
        <w:rPr/>
        <w:t xml:space="preserve">图表：2019-2023年亚太地区电力行业用铅酸蓄电池的需求规模 </w:t>
      </w:r>
    </w:p>
    <w:p>
      <w:pPr>
        <w:spacing w:after="150"/>
      </w:pPr>
      <w:r>
        <w:rPr/>
        <w:t xml:space="preserve">图表：2019-2023年亚太地区牵引型铅酸蓄电池市场规模 </w:t>
      </w:r>
    </w:p>
    <w:p>
      <w:pPr>
        <w:spacing w:after="150"/>
      </w:pPr>
      <w:r>
        <w:rPr/>
        <w:t xml:space="preserve">图表：2019-2023年亚太地区电动汽车产量及增速 </w:t>
      </w:r>
    </w:p>
    <w:p>
      <w:pPr>
        <w:spacing w:after="150"/>
      </w:pPr>
      <w:r>
        <w:rPr/>
        <w:t xml:space="preserve">图表：2019-2023年亚太地区电动汽车用铅酸蓄电池的需求规模 </w:t>
      </w:r>
    </w:p>
    <w:p>
      <w:pPr>
        <w:spacing w:after="150"/>
      </w:pPr>
      <w:r>
        <w:rPr/>
        <w:t xml:space="preserve">图表：2019-2023年亚太地区电动自行车用铅酸蓄电池市场需求 </w:t>
      </w:r>
    </w:p>
    <w:p>
      <w:pPr>
        <w:spacing w:after="150"/>
      </w:pPr>
      <w:r>
        <w:rPr/>
        <w:t xml:space="preserve">图表：2019-2023年亚太地区储能用铅酸蓄电池市场规模 </w:t>
      </w:r>
    </w:p>
    <w:p>
      <w:pPr>
        <w:spacing w:after="150"/>
      </w:pPr>
      <w:r>
        <w:rPr/>
        <w:t xml:space="preserve">图表：2019-2023年亚太地区风电建设投资规模 </w:t>
      </w:r>
    </w:p>
    <w:p>
      <w:pPr>
        <w:spacing w:after="150"/>
      </w:pPr>
      <w:r>
        <w:rPr/>
        <w:t xml:space="preserve">图表：2019-2023年亚太地区风电装机容量及增速 </w:t>
      </w:r>
    </w:p>
    <w:p>
      <w:pPr>
        <w:spacing w:after="150"/>
      </w:pPr>
      <w:r>
        <w:rPr/>
        <w:t xml:space="preserve">图表：2019-2023年亚太地区风力发电储能用铅酸蓄电池的需求规模 </w:t>
      </w:r>
    </w:p>
    <w:p>
      <w:pPr>
        <w:spacing w:after="150"/>
      </w:pPr>
      <w:r>
        <w:rPr/>
        <w:t xml:space="preserve">图表：2019-2023年亚太地区光伏发电装机容量 </w:t>
      </w:r>
    </w:p>
    <w:p>
      <w:pPr>
        <w:spacing w:after="150"/>
      </w:pPr>
      <w:r>
        <w:rPr/>
        <w:t xml:space="preserve">图表：2019-2023年亚太地区太阳能发电储能用铅酸蓄电池需求规模 </w:t>
      </w:r>
    </w:p>
    <w:p>
      <w:pPr>
        <w:spacing w:after="150"/>
      </w:pPr>
      <w:r>
        <w:rPr/>
        <w:t xml:space="preserve">图表：2019-2023年电信业务总量与电信业务收入增长情况 </w:t>
      </w:r>
    </w:p>
    <w:p>
      <w:pPr>
        <w:spacing w:after="150"/>
      </w:pPr>
      <w:r>
        <w:rPr/>
        <w:t xml:space="preserve">图表：2019-2023年移动通信业务和固定通信业务收入占比情况 </w:t>
      </w:r>
    </w:p>
    <w:p>
      <w:pPr>
        <w:spacing w:after="150"/>
      </w:pPr>
      <w:r>
        <w:rPr/>
        <w:t xml:space="preserve">图表：2019-2023年电信收入结构(话音和非话音)情况 </w:t>
      </w:r>
    </w:p>
    <w:p>
      <w:pPr>
        <w:spacing w:after="150"/>
      </w:pPr>
      <w:r>
        <w:rPr/>
        <w:t xml:space="preserve">图表：2019-2023年亚太地区通信设备行业收入规模 </w:t>
      </w:r>
    </w:p>
    <w:p>
      <w:pPr>
        <w:spacing w:after="150"/>
      </w:pPr>
      <w:r>
        <w:rPr/>
        <w:t xml:space="preserve">图表：2019-2023年亚太地区通信行业用锂电池的需求规模 </w:t>
      </w:r>
    </w:p>
    <w:p>
      <w:pPr>
        <w:spacing w:after="150"/>
      </w:pPr>
      <w:r>
        <w:rPr/>
        <w:t xml:space="preserve">图表：2019-2023年亚太地区储能锂电池产量 </w:t>
      </w:r>
    </w:p>
    <w:p>
      <w:pPr>
        <w:spacing w:after="150"/>
      </w:pPr>
      <w:r>
        <w:rPr/>
        <w:t xml:space="preserve">图表：2019-2023年亚太地区储能锂电池产值 </w:t>
      </w:r>
    </w:p>
    <w:p>
      <w:pPr>
        <w:spacing w:after="150"/>
      </w:pPr>
      <w:r>
        <w:rPr/>
        <w:t xml:space="preserve">图表：2019-2023年亚太地区动力锂电池出货量 </w:t>
      </w:r>
    </w:p>
    <w:p>
      <w:pPr>
        <w:spacing w:after="150"/>
      </w:pPr>
      <w:r>
        <w:rPr/>
        <w:t xml:space="preserve">图表：2019-2023年亚太地区通信行业用锂电池的需求规模 </w:t>
      </w:r>
    </w:p>
    <w:p>
      <w:pPr>
        <w:spacing w:after="150"/>
      </w:pPr>
      <w:r>
        <w:rPr/>
        <w:t xml:space="preserve">图表：2019-2023年亚太地区数据中心市场规模 </w:t>
      </w:r>
    </w:p>
    <w:p>
      <w:pPr>
        <w:spacing w:after="150"/>
      </w:pPr>
      <w:r>
        <w:rPr/>
        <w:t xml:space="preserve">图表：2019-2023年亚太地区数据中心用锂电池的需求规模 </w:t>
      </w:r>
    </w:p>
    <w:p>
      <w:pPr>
        <w:spacing w:after="150"/>
      </w:pPr>
      <w:r>
        <w:rPr/>
        <w:t xml:space="preserve">图表：2019-2023年亚太地区通信行业用电池市场份额占比 </w:t>
      </w:r>
    </w:p>
    <w:p>
      <w:pPr>
        <w:spacing w:after="150"/>
      </w:pPr>
      <w:r>
        <w:rPr/>
        <w:t xml:space="preserve">图表：2019-2023年亚太地区储能用电池市场份额占比 </w:t>
      </w:r>
    </w:p>
    <w:p>
      <w:pPr>
        <w:spacing w:after="150"/>
      </w:pPr>
      <w:r>
        <w:rPr/>
        <w:t xml:space="preserve">图表：2019-2023年亚太地区动力用电池市场份额占比 </w:t>
      </w:r>
    </w:p>
    <w:p>
      <w:pPr>
        <w:spacing w:after="150"/>
      </w:pPr>
      <w:r>
        <w:rPr/>
        <w:t xml:space="preserve">图表：2019-2023年亚太地区数据中心用电池市场份额占比 </w:t>
      </w:r>
    </w:p>
    <w:p>
      <w:pPr>
        <w:spacing w:after="150"/>
      </w:pPr>
      <w:r>
        <w:rPr/>
        <w:t xml:space="preserve">图表：2019-2023年动力电池出货量 </w:t>
      </w:r>
    </w:p>
    <w:p>
      <w:pPr>
        <w:spacing w:after="150"/>
      </w:pPr>
      <w:r>
        <w:rPr/>
        <w:t xml:space="preserve">图表：2019-2023年南都电源锂电池出货量 </w:t>
      </w:r>
    </w:p>
    <w:p>
      <w:pPr>
        <w:spacing w:after="150"/>
      </w:pPr>
      <w:r>
        <w:rPr/>
        <w:t xml:space="preserve">图表：2019-2023年理士国际动力电池销售规模 </w:t>
      </w:r>
    </w:p>
    <w:p>
      <w:pPr>
        <w:spacing w:after="150"/>
      </w:pPr>
      <w:r>
        <w:rPr/>
        <w:t xml:space="preserve">图表：2019-2023年圣阳股份动力电池出货量 </w:t>
      </w:r>
    </w:p>
    <w:p>
      <w:pPr>
        <w:spacing w:after="150"/>
      </w:pPr>
      <w:r>
        <w:rPr/>
        <w:t xml:space="preserve">图表：2019-2023年江苏双登公司动力电池销售规模 </w:t>
      </w:r>
    </w:p>
    <w:p>
      <w:pPr>
        <w:spacing w:after="150"/>
      </w:pPr>
      <w:r>
        <w:rPr/>
        <w:t xml:space="preserve">图表：2019-2023年比亚迪充电电池销售规模 </w:t>
      </w:r>
    </w:p>
    <w:p>
      <w:pPr>
        <w:spacing w:after="150"/>
      </w:pPr>
      <w:r>
        <w:rPr/>
        <w:t xml:space="preserve">图表：2019-2023年sdi动力电池出货量 </w:t>
      </w:r>
    </w:p>
    <w:p>
      <w:pPr>
        <w:spacing w:after="150"/>
      </w:pPr>
      <w:r>
        <w:rPr/>
        <w:t xml:space="preserve">图表：2019-2023年lg动力电池出货量 </w:t>
      </w:r>
    </w:p>
    <w:p>
      <w:pPr>
        <w:spacing w:after="150"/>
      </w:pPr>
      <w:r>
        <w:rPr/>
        <w:t xml:space="preserve">图表：2019-2023年松下动力电池出货量 </w:t>
      </w:r>
    </w:p>
    <w:p>
      <w:pPr>
        <w:spacing w:after="150"/>
      </w:pPr>
      <w:r>
        <w:rPr/>
        <w:t xml:space="preserve">图表：2019-2023年比克动力电池出货量 </w:t>
      </w:r>
    </w:p>
    <w:p>
      <w:pPr>
        <w:spacing w:after="150"/>
      </w:pPr>
      <w:r>
        <w:rPr/>
        <w:t xml:space="preserve">图表：亚太锂电池企业市场份额 </w:t>
      </w:r>
    </w:p>
    <w:p>
      <w:pPr>
        <w:spacing w:after="150"/>
      </w:pPr>
      <w:r>
        <w:rPr/>
        <w:t xml:space="preserve">图表：亚太地区通信运营商 </w:t>
      </w:r>
    </w:p>
    <w:p>
      <w:pPr>
        <w:spacing w:after="150"/>
      </w:pPr>
      <w:r>
        <w:rPr/>
        <w:t xml:space="preserve">图表：2019-2023年亚太地区锂离子电池产量 </w:t>
      </w:r>
    </w:p>
    <w:p>
      <w:pPr>
        <w:spacing w:after="150"/>
      </w:pPr>
      <w:r>
        <w:rPr/>
        <w:t xml:space="preserve">图表：亚太地区锂电池需求结构 </w:t>
      </w:r>
    </w:p>
    <w:p>
      <w:pPr>
        <w:spacing w:after="150"/>
      </w:pPr>
      <w:r>
        <w:rPr/>
        <w:t xml:space="preserve">图表：2019-2023年亚太铅酸电池产量(单位：万千伏安时) </w:t>
      </w:r>
    </w:p>
    <w:p>
      <w:pPr>
        <w:spacing w:after="150"/>
      </w:pPr>
      <w:r>
        <w:rPr/>
        <w:t xml:space="preserve">图表：亚太铅酸电池产量分布 </w:t>
      </w:r>
    </w:p>
    <w:p>
      <w:pPr>
        <w:spacing w:after="150"/>
      </w:pPr>
      <w:r>
        <w:rPr/>
        <w:t xml:space="preserve">图表：2019-2023年亚太铅酸电池销(单位：万千伏安时) </w:t>
      </w:r>
    </w:p>
    <w:p>
      <w:pPr>
        <w:spacing w:after="150"/>
      </w:pPr>
      <w:r>
        <w:rPr/>
        <w:t xml:space="preserve">图表：2019-2023年亚太铅酸电池销售收入 </w:t>
      </w:r>
    </w:p>
    <w:p>
      <w:pPr>
        <w:spacing w:after="150"/>
      </w:pPr>
      <w:r>
        <w:rPr/>
        <w:t xml:space="preserve">图表：2019-2023年全国粮食产量 </w:t>
      </w:r>
    </w:p>
    <w:p>
      <w:pPr>
        <w:spacing w:after="150"/>
      </w:pPr>
      <w:r>
        <w:rPr/>
        <w:t xml:space="preserve">图表：2019-2023年规模以上工业增加值增速 </w:t>
      </w:r>
    </w:p>
    <w:p>
      <w:pPr>
        <w:spacing w:after="150"/>
      </w:pPr>
      <w:r>
        <w:rPr/>
        <w:t xml:space="preserve">图表：2019-2023年社会消费品零售总额 </w:t>
      </w:r>
    </w:p>
    <w:p>
      <w:pPr>
        <w:spacing w:after="150"/>
      </w:pPr>
      <w:r>
        <w:rPr/>
        <w:t xml:space="preserve">图表：2019-2023年固定资产投资增速 </w:t>
      </w:r>
    </w:p>
    <w:p>
      <w:pPr>
        <w:spacing w:after="150"/>
      </w:pPr>
      <w:r>
        <w:rPr/>
        <w:t xml:space="preserve">图表：2019-2023年房地产开发投资增速 </w:t>
      </w:r>
    </w:p>
    <w:p>
      <w:pPr>
        <w:spacing w:after="150"/>
      </w:pPr>
      <w:r>
        <w:rPr/>
        <w:t xml:space="preserve">图表：2019-2023年居民消费价格上涨情况 </w:t>
      </w:r>
    </w:p>
    <w:p>
      <w:pPr>
        <w:spacing w:after="150"/>
      </w:pPr>
      <w:r>
        <w:rPr/>
        <w:t xml:space="preserve">图表：2019-2023年工业生产者出厂价格上涨情况 </w:t>
      </w:r>
    </w:p>
    <w:p>
      <w:pPr>
        <w:spacing w:after="150"/>
      </w:pPr>
      <w:r>
        <w:rPr/>
        <w:t xml:space="preserve">图表：2019-2023年分月全国城镇调查失业率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2024-2029年亚太地区锂电池、铅酸电池行业竞争格局及发展预测报告</dc:title>
  <dc:description>2024-2029年亚太地区锂电池、铅酸电池行业竞争格局及发展预测报告</dc:description>
  <dc:subject>2024-2029年亚太地区锂电池、铅酸电池行业竞争格局及发展预测报告</dc:subject>
  <cp:keywords>研究报告</cp:keywords>
  <cp:category>研究报告</cp:category>
  <cp:lastModifiedBy>北京中道泰和信息咨询有限公司</cp:lastModifiedBy>
  <dcterms:created xsi:type="dcterms:W3CDTF">2024-01-25T13:43:13+08:00</dcterms:created>
  <dcterms:modified xsi:type="dcterms:W3CDTF">2024-01-25T13:43:13+08:00</dcterms:modified>
</cp:coreProperties>
</file>

<file path=docProps/custom.xml><?xml version="1.0" encoding="utf-8"?>
<Properties xmlns="http://schemas.openxmlformats.org/officeDocument/2006/custom-properties" xmlns:vt="http://schemas.openxmlformats.org/officeDocument/2006/docPropsVTypes"/>
</file>