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2024-2029年中国仓储管理行业发展前景及投资风险预测分析报告</w:t>
      </w:r>
    </w:p>
    <w:p>
      <w:pPr>
        <w:spacing w:after="150"/>
      </w:pPr>
      <w:r>
        <w:rPr>
          <w:b w:val="1"/>
          <w:bCs w:val="1"/>
        </w:rPr>
        <w:t xml:space="preserve">报告简介</w:t>
      </w:r>
    </w:p>
    <w:p>
      <w:pPr>
        <w:spacing w:after="150"/>
      </w:pPr>
      <w:r>
        <w:rPr/>
        <w:t xml:space="preserve">“仓”也称为仓库，为存放物品的建筑物和场地，可以为房屋建筑、大型容器、洞穴或者特定的场地等，具有存放和保护物品的功能;“储”表示收存以备使用，具有收存、保管、交付使用的意思，当适用有形物品时也称为储存。“仓储”则为利用仓库存放、储存未即时使用的物品的行为。简言之，仓储就是在特定的场所储存物品的行为。</w:t>
      </w:r>
    </w:p>
    <w:p>
      <w:pPr>
        <w:spacing w:after="150"/>
      </w:pPr>
      <w:r>
        <w:rPr/>
        <w:t xml:space="preserve">由于现代仓储的作用不仅是保管，更多是物资流转中心，对仓储管理的重点也不再仅仅着眼于物资保管的安全性，更多关注的是如何运用现代技术，如信息技术，自动化技术来提高仓储运作的速度和效益，这也是自动化立体仓库在行其道的原因。</w:t>
      </w:r>
    </w:p>
    <w:p>
      <w:pPr>
        <w:spacing w:after="150"/>
      </w:pPr>
      <w:r>
        <w:rPr/>
        <w:t xml:space="preserve">自动化立体仓库由于大量采用大型的储货设备，如高位货架;搬运械具，如托盘，叉车，升降机;自动传输轨道和信息管理系统，从而实现仓储企业的自动化。</w:t>
      </w:r>
    </w:p>
    <w:p>
      <w:pPr>
        <w:spacing w:after="150"/>
      </w:pPr>
      <w:r>
        <w:rPr/>
        <w:t xml:space="preserve">仓储业务核心内容可分为入库作业，仓储管理，出库作业，财务结算和查询报表五个主要部分。</w:t>
      </w:r>
    </w:p>
    <w:p>
      <w:pPr>
        <w:spacing w:after="150"/>
      </w:pPr>
      <w:r>
        <w:rPr/>
        <w:t xml:space="preserve">对于第三方物流企业的需求，将不简单地停留在上述基本功能上，他们还将向客户提供各类统计信息。如“保质期报告","安全库存报告“，”货位图“，货品流动频率”等各类信息。但其实这些信息已经在仓储管理的过程中被记录下来，只需要根据每个客户的特殊要求相应生产便可以了。</w:t>
      </w:r>
    </w:p>
    <w:p>
      <w:pPr>
        <w:spacing w:after="150"/>
      </w:pPr>
      <w:r>
        <w:rPr/>
        <w:t xml:space="preserve">仓储管理行业研究报告主要分析了仓储管理行业的市场规模、仓储管理市场供需求状况、仓储管理市场竞争状况和仓储管理主要企业经营情况，同时对仓储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仓储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仓储管理专业研究单位等公布和提供的大量资料。对我国仓储管理行业作了详尽深入的分析，为仓储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2019-2023年中国仓储管理行业发展概述</w:t>
      </w:r>
    </w:p>
    <w:p>
      <w:pPr>
        <w:spacing w:after="150"/>
      </w:pPr>
      <w:r>
        <w:rPr/>
        <w:t xml:space="preserve">第一节 仓储管理行业发展现状</w:t>
      </w:r>
    </w:p>
    <w:p>
      <w:pPr>
        <w:spacing w:after="150"/>
      </w:pPr>
      <w:r>
        <w:rPr/>
        <w:t xml:space="preserve">一、仓储管理行业概念</w:t>
      </w:r>
    </w:p>
    <w:p>
      <w:pPr>
        <w:spacing w:after="150"/>
      </w:pPr>
      <w:r>
        <w:rPr/>
        <w:t xml:space="preserve">二、仓储管理行业特性及在国民经济中的地位</w:t>
      </w:r>
    </w:p>
    <w:p>
      <w:pPr>
        <w:spacing w:after="150"/>
      </w:pPr>
      <w:r>
        <w:rPr/>
        <w:t xml:space="preserve">第二节 仓储管理行业供求情况</w:t>
      </w:r>
    </w:p>
    <w:p>
      <w:pPr>
        <w:spacing w:after="150"/>
      </w:pPr>
      <w:r>
        <w:rPr/>
        <w:t xml:space="preserve">一、仓储管理行业需求情况</w:t>
      </w:r>
    </w:p>
    <w:p>
      <w:pPr>
        <w:spacing w:after="150"/>
      </w:pPr>
      <w:r>
        <w:rPr/>
        <w:t xml:space="preserve">二、仓储管理行业市场规模</w:t>
      </w:r>
    </w:p>
    <w:p>
      <w:pPr>
        <w:spacing w:after="150"/>
      </w:pPr>
      <w:r>
        <w:rPr/>
        <w:t xml:space="preserve">第三节 2024-2029年中国仓储管理行业发展趋势分析</w:t>
      </w:r>
    </w:p>
    <w:p>
      <w:pPr>
        <w:spacing w:after="150"/>
      </w:pPr>
      <w:r>
        <w:rPr/>
        <w:t xml:space="preserve">一、仓储管理行业发展趋势</w:t>
      </w:r>
    </w:p>
    <w:p>
      <w:pPr>
        <w:spacing w:after="150"/>
      </w:pPr>
      <w:r>
        <w:rPr/>
        <w:t xml:space="preserve">二、仓储管理市场规模预测</w:t>
      </w:r>
    </w:p>
    <w:p>
      <w:pPr>
        <w:spacing w:after="150"/>
      </w:pPr>
      <w:r>
        <w:rPr/>
        <w:t xml:space="preserve">三、仓储管理行业应用趋势预测</w:t>
      </w:r>
    </w:p>
    <w:p>
      <w:pPr>
        <w:spacing w:after="150"/>
      </w:pPr>
      <w:r>
        <w:rPr/>
        <w:t xml:space="preserve">四、仓储管理细分市场发展趋势预测</w:t>
      </w:r>
    </w:p>
    <w:p>
      <w:pPr>
        <w:spacing w:after="150"/>
      </w:pPr>
      <w:r>
        <w:rPr>
          <w:b w:val="1"/>
          <w:bCs w:val="1"/>
        </w:rPr>
        <w:t xml:space="preserve">第二章 2019-2023年中国仓储管理行业发展环境分析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仓储管理行业政策环境分析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仓储管理行业环境分析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仓储管理行业社会环境发展分析</w:t>
      </w:r>
    </w:p>
    <w:p>
      <w:pPr>
        <w:spacing w:after="150"/>
      </w:pPr>
      <w:r>
        <w:rPr>
          <w:b w:val="1"/>
          <w:bCs w:val="1"/>
        </w:rPr>
        <w:t xml:space="preserve">第三章 中国仓储管理行业产业链分析</w:t>
      </w:r>
    </w:p>
    <w:p>
      <w:pPr>
        <w:spacing w:after="150"/>
      </w:pPr>
      <w:r>
        <w:rPr/>
        <w:t xml:space="preserve">第一节 仓储管理行业产业链分析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仓储管理上游行业分析</w:t>
      </w:r>
    </w:p>
    <w:p>
      <w:pPr>
        <w:spacing w:after="150"/>
      </w:pPr>
      <w:r>
        <w:rPr/>
        <w:t xml:space="preserve">一、仓储管理成本构成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四、上游行业对仓储管理行业的影响</w:t>
      </w:r>
    </w:p>
    <w:p>
      <w:pPr>
        <w:spacing w:after="150"/>
      </w:pPr>
      <w:r>
        <w:rPr/>
        <w:t xml:space="preserve">第三节 仓储管理下游行业分析</w:t>
      </w:r>
    </w:p>
    <w:p>
      <w:pPr>
        <w:spacing w:after="150"/>
      </w:pPr>
      <w:r>
        <w:rPr/>
        <w:t xml:space="preserve">一、仓储管理下游行业分布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四、下游需求对仓储管理行业的影响</w:t>
      </w:r>
    </w:p>
    <w:p>
      <w:pPr>
        <w:spacing w:after="150"/>
      </w:pPr>
      <w:r>
        <w:rPr>
          <w:b w:val="1"/>
          <w:bCs w:val="1"/>
        </w:rPr>
        <w:t xml:space="preserve">第四章 仓储管理市场分析</w:t>
      </w:r>
    </w:p>
    <w:p>
      <w:pPr>
        <w:spacing w:after="150"/>
      </w:pPr>
      <w:r>
        <w:rPr/>
        <w:t xml:space="preserve">第一节 仓储管理市场需求分析及预测</w:t>
      </w:r>
    </w:p>
    <w:p>
      <w:pPr>
        <w:spacing w:after="150"/>
      </w:pPr>
      <w:r>
        <w:rPr/>
        <w:t xml:space="preserve">一、2019-2023年仓储管理市场需求分析</w:t>
      </w:r>
    </w:p>
    <w:p>
      <w:pPr>
        <w:spacing w:after="150"/>
      </w:pPr>
      <w:r>
        <w:rPr/>
        <w:t xml:space="preserve">二、2024-2029年仓储管理市场需求预测</w:t>
      </w:r>
    </w:p>
    <w:p>
      <w:pPr>
        <w:spacing w:after="150"/>
      </w:pPr>
      <w:r>
        <w:rPr/>
        <w:t xml:space="preserve">第二节 仓储管理行业主要市场大区发展状况及竞争力研究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2019-2023年中国仓储管理行业渠道分析</w:t>
      </w:r>
    </w:p>
    <w:p>
      <w:pPr>
        <w:spacing w:after="150"/>
      </w:pPr>
      <w:r>
        <w:rPr/>
        <w:t xml:space="preserve">第一节 渠道形式及对比</w:t>
      </w:r>
    </w:p>
    <w:p>
      <w:pPr>
        <w:spacing w:after="150"/>
      </w:pPr>
      <w:r>
        <w:rPr/>
        <w:t xml:space="preserve">第二节 各类渠道对仓储管理行业的影响</w:t>
      </w:r>
    </w:p>
    <w:p>
      <w:pPr>
        <w:spacing w:after="150"/>
      </w:pPr>
      <w:r>
        <w:rPr/>
        <w:t xml:space="preserve">第三节 主要仓储管理企业渠道策略研究</w:t>
      </w:r>
    </w:p>
    <w:p>
      <w:pPr>
        <w:spacing w:after="150"/>
      </w:pPr>
      <w:r>
        <w:rPr>
          <w:b w:val="1"/>
          <w:bCs w:val="1"/>
        </w:rPr>
        <w:t xml:space="preserve">第六章 2019-2023年中国仓储管理行业发展分析</w:t>
      </w:r>
    </w:p>
    <w:p>
      <w:pPr>
        <w:spacing w:after="150"/>
      </w:pPr>
      <w:r>
        <w:rPr/>
        <w:t xml:space="preserve">第一节 中国仓储管理行业发展现状</w:t>
      </w:r>
    </w:p>
    <w:p>
      <w:pPr>
        <w:spacing w:after="150"/>
      </w:pPr>
      <w:r>
        <w:rPr/>
        <w:t xml:space="preserve">第二节 仓储管理行业特点分析</w:t>
      </w:r>
    </w:p>
    <w:p>
      <w:pPr>
        <w:spacing w:after="150"/>
      </w:pPr>
      <w:r>
        <w:rPr/>
        <w:t xml:space="preserve">第三节 仓储管理行业发展趋势分析</w:t>
      </w:r>
    </w:p>
    <w:p>
      <w:pPr>
        <w:spacing w:after="150"/>
      </w:pPr>
      <w:r>
        <w:rPr>
          <w:b w:val="1"/>
          <w:bCs w:val="1"/>
        </w:rPr>
        <w:t xml:space="preserve">第七章 2019-2023年中国仓储管理行业供需情况及集中度分析</w:t>
      </w:r>
    </w:p>
    <w:p>
      <w:pPr>
        <w:spacing w:after="150"/>
      </w:pPr>
      <w:r>
        <w:rPr/>
        <w:t xml:space="preserve">第一节 仓储管理行业发展状况</w:t>
      </w:r>
    </w:p>
    <w:p>
      <w:pPr>
        <w:spacing w:after="150"/>
      </w:pPr>
      <w:r>
        <w:rPr/>
        <w:t xml:space="preserve">一、仓储管理行业市场供给分析</w:t>
      </w:r>
    </w:p>
    <w:p>
      <w:pPr>
        <w:spacing w:after="150"/>
      </w:pPr>
      <w:r>
        <w:rPr/>
        <w:t xml:space="preserve">二、仓储管理行业市场需求分析</w:t>
      </w:r>
    </w:p>
    <w:p>
      <w:pPr>
        <w:spacing w:after="150"/>
      </w:pPr>
      <w:r>
        <w:rPr/>
        <w:t xml:space="preserve">三、仓储管理行业市场规模分析</w:t>
      </w:r>
    </w:p>
    <w:p>
      <w:pPr>
        <w:spacing w:after="150"/>
      </w:pPr>
      <w:r>
        <w:rPr/>
        <w:t xml:space="preserve">第二节 仓储管理行业集中度分析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2019-2023年中国仓储管理行业运行状况分析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2019-2023年中国仓储管理行业主要数据监测分析</w:t>
      </w:r>
    </w:p>
    <w:p>
      <w:pPr>
        <w:spacing w:after="150"/>
      </w:pPr>
      <w:r>
        <w:rPr/>
        <w:t xml:space="preserve">第一节 仓储管理行业总体数据分析</w:t>
      </w:r>
    </w:p>
    <w:p>
      <w:pPr>
        <w:spacing w:after="150"/>
      </w:pPr>
      <w:r>
        <w:rPr/>
        <w:t xml:space="preserve">第二节 仓储管理行业不同规模企业数据分析</w:t>
      </w:r>
    </w:p>
    <w:p>
      <w:pPr>
        <w:spacing w:after="150"/>
      </w:pPr>
      <w:r>
        <w:rPr/>
        <w:t xml:space="preserve">第三节 仓储管理行业不同所有制企业数据分析</w:t>
      </w:r>
    </w:p>
    <w:p>
      <w:pPr>
        <w:spacing w:after="150"/>
      </w:pPr>
      <w:r>
        <w:rPr>
          <w:b w:val="1"/>
          <w:bCs w:val="1"/>
        </w:rPr>
        <w:t xml:space="preserve">第十章 2019-2023年中国仓储管理行业竞争格局分析</w:t>
      </w:r>
    </w:p>
    <w:p>
      <w:pPr>
        <w:spacing w:after="150"/>
      </w:pPr>
      <w:r>
        <w:rPr/>
        <w:t xml:space="preserve">第一节 行业总体市场竞争状况分析</w:t>
      </w:r>
    </w:p>
    <w:p>
      <w:pPr>
        <w:spacing w:after="150"/>
      </w:pPr>
      <w:r>
        <w:rPr/>
        <w:t xml:space="preserve">一、仓储管理行业竞争结构分析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三、仓储管理行业swot分析</w:t>
      </w:r>
    </w:p>
    <w:p>
      <w:pPr>
        <w:spacing w:after="150"/>
      </w:pPr>
      <w:r>
        <w:rPr/>
        <w:t xml:space="preserve">1、仓储管理行业优势分析</w:t>
      </w:r>
    </w:p>
    <w:p>
      <w:pPr>
        <w:spacing w:after="150"/>
      </w:pPr>
      <w:r>
        <w:rPr/>
        <w:t xml:space="preserve">2、仓储管理行业劣势分析</w:t>
      </w:r>
    </w:p>
    <w:p>
      <w:pPr>
        <w:spacing w:after="150"/>
      </w:pPr>
      <w:r>
        <w:rPr/>
        <w:t xml:space="preserve">3、仓储管理行业机会分析</w:t>
      </w:r>
    </w:p>
    <w:p>
      <w:pPr>
        <w:spacing w:after="150"/>
      </w:pPr>
      <w:r>
        <w:rPr/>
        <w:t xml:space="preserve">4、仓储管理行业威胁分析</w:t>
      </w:r>
    </w:p>
    <w:p>
      <w:pPr>
        <w:spacing w:after="150"/>
      </w:pPr>
      <w:r>
        <w:rPr/>
        <w:t xml:space="preserve">第二节 仓储管理行业竞争格局综述</w:t>
      </w:r>
    </w:p>
    <w:p>
      <w:pPr>
        <w:spacing w:after="150"/>
      </w:pPr>
      <w:r>
        <w:rPr/>
        <w:t xml:space="preserve">一、仓储管理行业竞争概况</w:t>
      </w:r>
    </w:p>
    <w:p>
      <w:pPr>
        <w:spacing w:after="150"/>
      </w:pPr>
      <w:r>
        <w:rPr/>
        <w:t xml:space="preserve">1、仓储管理行业竞争格局</w:t>
      </w:r>
    </w:p>
    <w:p>
      <w:pPr>
        <w:spacing w:after="150"/>
      </w:pPr>
      <w:r>
        <w:rPr/>
        <w:t xml:space="preserve">2、仓储管理业未来竞争格局和特点</w:t>
      </w:r>
    </w:p>
    <w:p>
      <w:pPr>
        <w:spacing w:after="150"/>
      </w:pPr>
      <w:r>
        <w:rPr/>
        <w:t xml:space="preserve">3、仓储管理市场进入及竞争对手分析</w:t>
      </w:r>
    </w:p>
    <w:p>
      <w:pPr>
        <w:spacing w:after="150"/>
      </w:pPr>
      <w:r>
        <w:rPr/>
        <w:t xml:space="preserve">二、仓储管理行业竞争力分析</w:t>
      </w:r>
    </w:p>
    <w:p>
      <w:pPr>
        <w:spacing w:after="150"/>
      </w:pPr>
      <w:r>
        <w:rPr/>
        <w:t xml:space="preserve">1、仓储管理行业竞争力剖析</w:t>
      </w:r>
    </w:p>
    <w:p>
      <w:pPr>
        <w:spacing w:after="150"/>
      </w:pPr>
      <w:r>
        <w:rPr/>
        <w:t xml:space="preserve">2、仓储管理企业市场竞争的优势</w:t>
      </w:r>
    </w:p>
    <w:p>
      <w:pPr>
        <w:spacing w:after="150"/>
      </w:pPr>
      <w:r>
        <w:rPr/>
        <w:t xml:space="preserve">3、国内仓储管理企业竞争能力提升途径</w:t>
      </w:r>
    </w:p>
    <w:p>
      <w:pPr>
        <w:spacing w:after="150"/>
      </w:pPr>
      <w:r>
        <w:rPr/>
        <w:t xml:space="preserve">三、仓储管理(服务)竞争力优势分析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2019-2023年中国仓储管理主要企业发展概述</w:t>
      </w:r>
    </w:p>
    <w:p>
      <w:pPr>
        <w:spacing w:after="150"/>
      </w:pPr>
      <w:r>
        <w:rPr/>
        <w:t xml:space="preserve">第一节 安吉智行物流有限公司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南储仓储管理集团有限公司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天津航物国际贸易有限公司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上海运亚仓储管理有限公司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江西常鑫仓储管理有限公司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浙江金安仓储管理有限公司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宁夏兆龙金融仓储管理有限公司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上海派练实业有限公司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湖南鑫创安仓储管理有限公司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2024-2029年仓储管理行业发展前景预测分析</w:t>
      </w:r>
    </w:p>
    <w:p>
      <w:pPr>
        <w:spacing w:after="150"/>
      </w:pPr>
      <w:r>
        <w:rPr/>
        <w:t xml:space="preserve">第一节 仓储管理行业未来发展预测分析</w:t>
      </w:r>
    </w:p>
    <w:p>
      <w:pPr>
        <w:spacing w:after="150"/>
      </w:pPr>
      <w:r>
        <w:rPr/>
        <w:t xml:space="preserve">一、仓储管理行业发展方向及投资机会分析</w:t>
      </w:r>
    </w:p>
    <w:p>
      <w:pPr>
        <w:spacing w:after="150"/>
      </w:pPr>
      <w:r>
        <w:rPr/>
        <w:t xml:space="preserve">二、仓储管理行业发展规模分析</w:t>
      </w:r>
    </w:p>
    <w:p>
      <w:pPr>
        <w:spacing w:after="150"/>
      </w:pPr>
      <w:r>
        <w:rPr/>
        <w:t xml:space="preserve">三、仓储管理行业发展趋势分析</w:t>
      </w:r>
    </w:p>
    <w:p>
      <w:pPr>
        <w:spacing w:after="150"/>
      </w:pPr>
      <w:r>
        <w:rPr/>
        <w:t xml:space="preserve">四、仓储管理行业“十四五”整体规划及预测</w:t>
      </w:r>
    </w:p>
    <w:p>
      <w:pPr>
        <w:spacing w:after="150"/>
      </w:pPr>
      <w:r>
        <w:rPr/>
        <w:t xml:space="preserve">第二节 仓储管理行业供需预测</w:t>
      </w:r>
    </w:p>
    <w:p>
      <w:pPr>
        <w:spacing w:after="150"/>
      </w:pPr>
      <w:r>
        <w:rPr/>
        <w:t xml:space="preserve">一、仓储管理行业供给预测</w:t>
      </w:r>
    </w:p>
    <w:p>
      <w:pPr>
        <w:spacing w:after="150"/>
      </w:pPr>
      <w:r>
        <w:rPr/>
        <w:t xml:space="preserve">二、仓储管理行业需求预测</w:t>
      </w:r>
    </w:p>
    <w:p>
      <w:pPr>
        <w:spacing w:after="150"/>
      </w:pPr>
      <w:r>
        <w:rPr>
          <w:b w:val="1"/>
          <w:bCs w:val="1"/>
        </w:rPr>
        <w:t xml:space="preserve">第十三章 2024-2029年中国仓储管理行业投资风险预警</w:t>
      </w:r>
    </w:p>
    <w:p>
      <w:pPr>
        <w:spacing w:after="150"/>
      </w:pPr>
      <w:r>
        <w:rPr/>
        <w:t xml:space="preserve">第一节 仓储管理风险评级模型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仓储管理行业发展中存在的问题</w:t>
      </w:r>
    </w:p>
    <w:p>
      <w:pPr>
        <w:spacing w:after="150"/>
      </w:pPr>
      <w:r>
        <w:rPr/>
        <w:t xml:space="preserve">第三节 针对仓储管理不同企业的投资建议</w:t>
      </w:r>
    </w:p>
    <w:p>
      <w:pPr>
        <w:spacing w:after="150"/>
      </w:pPr>
      <w:r>
        <w:rPr/>
        <w:t xml:space="preserve">一、仓储管理总体投资建议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仓储管理投资风险提示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2024-2029年中国仓储管理行业发展策略分析</w:t>
      </w:r>
    </w:p>
    <w:p>
      <w:pPr>
        <w:spacing w:after="150"/>
      </w:pPr>
      <w:r>
        <w:rPr/>
        <w:t xml:space="preserve">第一节 仓储管理企业发展战略规划背景意义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仓储管理企业战略规划制定依据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仓储管理企业战略规划策略分析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仓储管理企业重点客户战略实施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仓储管理行业研究结论及建议</w:t>
      </w:r>
    </w:p>
    <w:p>
      <w:pPr>
        <w:spacing w:after="150"/>
      </w:pPr>
      <w:r>
        <w:rPr/>
        <w:t xml:space="preserve">第二节 仓储管理子行业研究结论及建议</w:t>
      </w:r>
    </w:p>
    <w:p>
      <w:pPr>
        <w:spacing w:after="150"/>
      </w:pPr>
      <w:r>
        <w:rPr/>
        <w:t xml:space="preserve">第三节 中道泰和仓储管理行业发展建议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图表：仓储管理行业渠道格局分析</w:t>
      </w:r>
    </w:p>
    <w:p>
      <w:pPr>
        <w:spacing w:after="150"/>
      </w:pPr>
      <w:r>
        <w:rPr/>
        <w:t xml:space="preserve">图表：仓储管理所属行业生命周期判断</w:t>
      </w:r>
    </w:p>
    <w:p>
      <w:pPr>
        <w:spacing w:after="150"/>
      </w:pPr>
      <w:r>
        <w:rPr/>
        <w:t xml:space="preserve">图表：仓储管理行业销售渠道控制五力模型</w:t>
      </w:r>
    </w:p>
    <w:p>
      <w:pPr>
        <w:spacing w:after="150"/>
      </w:pPr>
      <w:r>
        <w:rPr/>
        <w:t xml:space="preserve">图表：中国仓储管理行业产业链</w:t>
      </w:r>
    </w:p>
    <w:p>
      <w:pPr>
        <w:spacing w:after="150"/>
      </w:pPr>
      <w:r>
        <w:rPr/>
        <w:t xml:space="preserve">图表：中国仓储管理行业市场结构分析</w:t>
      </w:r>
    </w:p>
    <w:p>
      <w:pPr>
        <w:spacing w:after="150"/>
      </w:pPr>
      <w:r>
        <w:rPr/>
        <w:t xml:space="preserve">图表：中国仓储管理行业竞争群组分析</w:t>
      </w:r>
    </w:p>
    <w:p>
      <w:pPr>
        <w:spacing w:after="150"/>
      </w:pPr>
      <w:r>
        <w:rPr/>
        <w:t xml:space="preserve">图表：中国仓储管理行业需求集中度分析</w:t>
      </w:r>
    </w:p>
    <w:p>
      <w:pPr>
        <w:spacing w:after="150"/>
      </w:pPr>
      <w:r>
        <w:rPr/>
        <w:t xml:space="preserve">图表：中国仓储管理行业区域市场分布情况</w:t>
      </w:r>
    </w:p>
    <w:p>
      <w:pPr>
        <w:spacing w:after="150"/>
      </w:pPr>
      <w:r>
        <w:rPr/>
        <w:t xml:space="preserve">图表：2019-2023年仓储管理行业市场供给</w:t>
      </w:r>
    </w:p>
    <w:p>
      <w:pPr>
        <w:spacing w:after="150"/>
      </w:pPr>
      <w:r>
        <w:rPr/>
        <w:t xml:space="preserve">图表：2019-2023年仓储管理行业市场需求</w:t>
      </w:r>
    </w:p>
    <w:p>
      <w:pPr>
        <w:spacing w:after="150"/>
      </w:pPr>
      <w:r>
        <w:rPr/>
        <w:t xml:space="preserve">图表：2019-2023年仓储管理行业市场规模</w:t>
      </w:r>
    </w:p>
    <w:p>
      <w:pPr>
        <w:spacing w:after="150"/>
      </w:pPr>
      <w:r>
        <w:rPr/>
        <w:t xml:space="preserve">图表：2019-2023年中国仓储管理行业供需平衡分析</w:t>
      </w:r>
    </w:p>
    <w:p>
      <w:pPr>
        <w:spacing w:after="150"/>
      </w:pPr>
      <w:r>
        <w:rPr/>
        <w:t xml:space="preserve">图表：2019-2023年中国仓储管理行业市场规模分析</w:t>
      </w:r>
    </w:p>
    <w:p>
      <w:pPr>
        <w:spacing w:after="150"/>
      </w:pPr>
      <w:r>
        <w:rPr/>
        <w:t xml:space="preserve">图表：2019-2023年全球仓储管理行业市场规模及增速</w:t>
      </w:r>
    </w:p>
    <w:p>
      <w:pPr>
        <w:spacing w:after="150"/>
      </w:pPr>
      <w:r>
        <w:rPr/>
        <w:t xml:space="preserve">图表：2019-2023年中国仓储管理所属行业全部企业数据分析</w:t>
      </w:r>
    </w:p>
    <w:p>
      <w:pPr>
        <w:spacing w:after="150"/>
      </w:pPr>
      <w:r>
        <w:rPr/>
        <w:t xml:space="preserve">图表：2019-2023年中国仓储管理所属行业不同规模企业数据分析</w:t>
      </w:r>
    </w:p>
    <w:p>
      <w:pPr>
        <w:spacing w:after="150"/>
      </w:pPr>
      <w:r>
        <w:rPr/>
        <w:t xml:space="preserve">图表：2019-2023年中国仓储管理所属行业不同所有制企业数据分析</w:t>
      </w:r>
    </w:p>
    <w:p>
      <w:pPr>
        <w:spacing w:after="150"/>
      </w:pPr>
      <w:r>
        <w:rPr/>
        <w:t xml:space="preserve">图表：2024-2029年中国仓储管理行业供给预测</w:t>
      </w:r>
    </w:p>
    <w:p>
      <w:pPr>
        <w:spacing w:after="150"/>
      </w:pPr>
      <w:r>
        <w:rPr/>
        <w:t xml:space="preserve">图表：2024-2029年中国仓储管理行业需求预测</w:t>
      </w:r>
    </w:p>
    <w:p>
      <w:pPr>
        <w:spacing w:after="150"/>
      </w:pPr>
      <w:r>
        <w:rPr/>
        <w:t xml:space="preserve">图表：2024-2029年中国仓储管理行业供需平衡预测</w:t>
      </w:r>
    </w:p>
    <w:p>
      <w:pPr>
        <w:spacing w:after="150"/>
      </w:pPr>
      <w:r>
        <w:rPr/>
        <w:t xml:space="preserve">图表：2024-2029年中国仓储管理行业市场规模预测</w:t>
      </w:r>
    </w:p>
    <w:p>
      <w:pPr>
        <w:spacing w:after="150"/>
      </w:pPr>
      <w:r>
        <w:rPr/>
        <w:t xml:space="preserve">图表：2024-2029年中国仓储管理行业市场规模预测</w:t>
      </w:r>
    </w:p>
    <w:p>
      <w:pPr>
        <w:spacing w:after="150"/>
      </w:pPr>
      <w:r>
        <w:rPr/>
        <w:t xml:space="preserve">图表：2024-2029年全球仓储管理行业市场规模及增速预测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2024-2029年中国仓储管理行业发展前景及投资风险预测分析报告</dc:title>
  <dc:description>2024-2029年中国仓储管理行业发展前景及投资风险预测分析报告</dc:description>
  <dc:subject>2024-2029年中国仓储管理行业发展前景及投资风险预测分析报告</dc:subject>
  <cp:keywords>研究报告</cp:keywords>
  <cp:category>研究报告</cp:category>
  <cp:lastModifiedBy>北京中道泰和信息咨询有限公司</cp:lastModifiedBy>
  <dcterms:created xsi:type="dcterms:W3CDTF">2024-01-25T13:32:22+08:00</dcterms:created>
  <dcterms:modified xsi:type="dcterms:W3CDTF">2024-01-25T13:32:22+08:00</dcterms:modified>
</cp:coreProperties>
</file>

<file path=docProps/custom.xml><?xml version="1.0" encoding="utf-8"?>
<Properties xmlns="http://schemas.openxmlformats.org/officeDocument/2006/custom-properties" xmlns:vt="http://schemas.openxmlformats.org/officeDocument/2006/docPropsVTypes"/>
</file>