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2024-2029年苜蓿草市场深度调研与投资前景预测研究报告</w:t>
      </w:r>
    </w:p>
    <w:p>
      <w:pPr>
        <w:spacing w:after="150"/>
      </w:pPr>
      <w:r>
        <w:rPr>
          <w:b w:val="1"/>
          <w:bCs w:val="1"/>
        </w:rPr>
        <w:t xml:space="preserve">报告简介</w:t>
      </w:r>
    </w:p>
    <w:p>
      <w:pPr>
        <w:spacing w:after="150"/>
      </w:pPr>
      <w:r>
        <w:rPr/>
        <w:t xml:space="preserve">草牧业是以草(牧草或饲草)为基础的畜牧业，包括牛羊等草食畜牧业、饲草料产业和草原生态保护三大部分，饲草的质量和数量决定畜牧业的质量和数量，由于中国长期以来将苜蓿草产业视为畜牧业、奶业的附属产业，并未作为一个基础产业给予支持，再加上受到从2004年开始实施的粮食安全政策的冲击，与欧美等草食畜牧业发达国家相比中国的苜蓿草产业发展还相对落后，国际市场竞争力还相对薄弱。随着国家深化农业供给侧结构改革、种植结构调整、“粮改饲”等政策出台，以苜蓿为主的优质草产品产业发展前景良好，振兴中国以苜蓿为主的牧草产业已成为牧草产业界关注的一个热点问题。</w:t>
      </w:r>
    </w:p>
    <w:p>
      <w:pPr>
        <w:spacing w:after="150"/>
      </w:pPr>
      <w:r>
        <w:rPr/>
        <w:t xml:space="preserve">近年来，随着国民生活水平的提高及消费观念的转变，人们对粮食需求逐渐减少，对牛羊肉、禽蛋与奶产品等动物性食品的需求明显提高。苜蓿由于含有丰富的蛋白质和能量，是家畜最主要的蛋白质饲料来源，有助于改善奶牛的泌乳和繁殖，因此消费者对牛奶的高质量需求是苜蓿市场繁荣的主要驱动因素。目前，全国能全年吃上苜蓿草的奶牛和肉牛占比还非常小。因此，大力发展苜蓿产业，提高优质蛋白人工牧草供给能力，是破解目前优质饲草料短缺的根本出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苜蓿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第一章中国苜蓿草行业发展概述</w:t>
      </w:r>
    </w:p>
    <w:p>
      <w:pPr>
        <w:spacing w:after="150"/>
      </w:pPr>
      <w:r>
        <w:rPr/>
        <w:t xml:space="preserve">第一节 苜蓿草行业发展情况</w:t>
      </w:r>
    </w:p>
    <w:p>
      <w:pPr>
        <w:spacing w:after="150"/>
      </w:pPr>
      <w:r>
        <w:rPr/>
        <w:t xml:space="preserve">一、苜蓿草定义与分类</w:t>
      </w:r>
    </w:p>
    <w:p>
      <w:pPr>
        <w:spacing w:after="150"/>
      </w:pPr>
      <w:r>
        <w:rPr/>
        <w:t xml:space="preserve">二、苜蓿草行业发展历程</w:t>
      </w:r>
    </w:p>
    <w:p>
      <w:pPr>
        <w:spacing w:after="150"/>
      </w:pPr>
      <w:r>
        <w:rPr/>
        <w:t xml:space="preserve">三、苜蓿草产业链分析</w:t>
      </w:r>
    </w:p>
    <w:p>
      <w:pPr>
        <w:spacing w:after="150"/>
      </w:pPr>
      <w:r>
        <w:rPr/>
        <w:t xml:space="preserve">第二节 苜蓿草行业发展环境分析</w:t>
      </w:r>
    </w:p>
    <w:p>
      <w:pPr>
        <w:spacing w:after="150"/>
      </w:pPr>
      <w:r>
        <w:rPr/>
        <w:t xml:space="preserve">一、国内宏观经济形势分析</w:t>
      </w:r>
    </w:p>
    <w:p>
      <w:pPr>
        <w:spacing w:after="150"/>
      </w:pPr>
      <w:r>
        <w:rPr/>
        <w:t xml:space="preserve">二、苜蓿草行业相关政策分析</w:t>
      </w:r>
    </w:p>
    <w:p>
      <w:pPr>
        <w:spacing w:after="150"/>
      </w:pPr>
      <w:r>
        <w:rPr/>
        <w:t xml:space="preserve">三、《全国苜蓿产业发展规划(2019-2023年)》解读</w:t>
      </w:r>
    </w:p>
    <w:p>
      <w:pPr>
        <w:spacing w:after="150"/>
      </w:pPr>
      <w:r>
        <w:rPr/>
        <w:t xml:space="preserve">四、中国畜牧业发展情况及其对行业的影响</w:t>
      </w:r>
    </w:p>
    <w:p>
      <w:pPr>
        <w:spacing w:after="150"/>
      </w:pPr>
      <w:r>
        <w:rPr/>
        <w:t xml:space="preserve">五、苜蓿草技术环境分析</w:t>
      </w:r>
    </w:p>
    <w:p>
      <w:pPr>
        <w:spacing w:after="150"/>
      </w:pPr>
      <w:r>
        <w:rPr/>
        <w:t xml:space="preserve">1、种植技术</w:t>
      </w:r>
    </w:p>
    <w:p>
      <w:pPr>
        <w:spacing w:after="150"/>
      </w:pPr>
      <w:r>
        <w:rPr/>
        <w:t xml:space="preserve">2、加工技术</w:t>
      </w:r>
    </w:p>
    <w:p>
      <w:pPr>
        <w:spacing w:after="150"/>
      </w:pPr>
      <w:r>
        <w:rPr/>
        <w:t xml:space="preserve">3、苜蓿雨季青贮技术及设备</w:t>
      </w:r>
    </w:p>
    <w:p>
      <w:pPr>
        <w:spacing w:after="150"/>
      </w:pPr>
      <w:r>
        <w:rPr/>
        <w:t xml:space="preserve">4、收获技术</w:t>
      </w:r>
    </w:p>
    <w:p>
      <w:pPr>
        <w:spacing w:after="150"/>
      </w:pPr>
      <w:r>
        <w:rPr>
          <w:b w:val="1"/>
          <w:bCs w:val="1"/>
        </w:rPr>
        <w:t xml:space="preserve">第二章中国苜蓿草市场运行分析</w:t>
      </w:r>
    </w:p>
    <w:p>
      <w:pPr>
        <w:spacing w:after="150"/>
      </w:pPr>
      <w:r>
        <w:rPr/>
        <w:t xml:space="preserve">第一节 全球苜蓿草市场发展情况分析</w:t>
      </w:r>
    </w:p>
    <w:p>
      <w:pPr>
        <w:spacing w:after="150"/>
      </w:pPr>
      <w:r>
        <w:rPr/>
        <w:t xml:space="preserve">一、全球苜蓿草市场发展分析</w:t>
      </w:r>
    </w:p>
    <w:p>
      <w:pPr>
        <w:spacing w:after="150"/>
      </w:pPr>
      <w:r>
        <w:rPr/>
        <w:t xml:space="preserve">二、全球主要国家苜蓿草市场分析</w:t>
      </w:r>
    </w:p>
    <w:p>
      <w:pPr>
        <w:spacing w:after="150"/>
      </w:pPr>
      <w:r>
        <w:rPr/>
        <w:t xml:space="preserve">三、全球苜蓿草行业市场需求分析</w:t>
      </w:r>
    </w:p>
    <w:p>
      <w:pPr>
        <w:spacing w:after="150"/>
      </w:pPr>
      <w:r>
        <w:rPr/>
        <w:t xml:space="preserve">第二节 中国苜蓿草市场发展情况分析</w:t>
      </w:r>
    </w:p>
    <w:p>
      <w:pPr>
        <w:spacing w:after="150"/>
      </w:pPr>
      <w:r>
        <w:rPr/>
        <w:t xml:space="preserve">一、中国苜蓿草市场发展现状</w:t>
      </w:r>
    </w:p>
    <w:p>
      <w:pPr>
        <w:spacing w:after="150"/>
      </w:pPr>
      <w:r>
        <w:rPr/>
        <w:t xml:space="preserve">二、中国苜蓿草市场规模分析</w:t>
      </w:r>
    </w:p>
    <w:p>
      <w:pPr>
        <w:spacing w:after="150"/>
      </w:pPr>
      <w:r>
        <w:rPr/>
        <w:t xml:space="preserve">三、中国苜蓿市场供需分析</w:t>
      </w:r>
    </w:p>
    <w:p>
      <w:pPr>
        <w:spacing w:after="150"/>
      </w:pPr>
      <w:r>
        <w:rPr/>
        <w:t xml:space="preserve">1、国内对苜蓿草的需求</w:t>
      </w:r>
    </w:p>
    <w:p>
      <w:pPr>
        <w:spacing w:after="150"/>
      </w:pPr>
      <w:r>
        <w:rPr/>
        <w:t xml:space="preserve">2、国内对苜蓿草的供给</w:t>
      </w:r>
    </w:p>
    <w:p>
      <w:pPr>
        <w:spacing w:after="150"/>
      </w:pPr>
      <w:r>
        <w:rPr/>
        <w:t xml:space="preserve">第三节 中国苜蓿草的进口情况</w:t>
      </w:r>
    </w:p>
    <w:p>
      <w:pPr>
        <w:spacing w:after="150"/>
      </w:pPr>
      <w:r>
        <w:rPr/>
        <w:t xml:space="preserve">一、进口数量及价格变化</w:t>
      </w:r>
    </w:p>
    <w:p>
      <w:pPr>
        <w:spacing w:after="150"/>
      </w:pPr>
      <w:r>
        <w:rPr/>
        <w:t xml:space="preserve">二、进口来源国</w:t>
      </w:r>
    </w:p>
    <w:p>
      <w:pPr>
        <w:spacing w:after="150"/>
      </w:pPr>
      <w:r>
        <w:rPr>
          <w:b w:val="1"/>
          <w:bCs w:val="1"/>
        </w:rPr>
        <w:t xml:space="preserve">第三章中国苜蓿草种植加工情况分析</w:t>
      </w:r>
    </w:p>
    <w:p>
      <w:pPr>
        <w:spacing w:after="150"/>
      </w:pPr>
      <w:r>
        <w:rPr/>
        <w:t xml:space="preserve">第一节 苜蓿草生存习性情况</w:t>
      </w:r>
    </w:p>
    <w:p>
      <w:pPr>
        <w:spacing w:after="150"/>
      </w:pPr>
      <w:r>
        <w:rPr/>
        <w:t xml:space="preserve">一、生长环境</w:t>
      </w:r>
    </w:p>
    <w:p>
      <w:pPr>
        <w:spacing w:after="150"/>
      </w:pPr>
      <w:r>
        <w:rPr/>
        <w:t xml:space="preserve">二、分布范围</w:t>
      </w:r>
    </w:p>
    <w:p>
      <w:pPr>
        <w:spacing w:after="150"/>
      </w:pPr>
      <w:r>
        <w:rPr/>
        <w:t xml:space="preserve">三、主要价值</w:t>
      </w:r>
    </w:p>
    <w:p>
      <w:pPr>
        <w:spacing w:after="150"/>
      </w:pPr>
      <w:r>
        <w:rPr/>
        <w:t xml:space="preserve">第二节 苜蓿草生产能力及现状</w:t>
      </w:r>
    </w:p>
    <w:p>
      <w:pPr>
        <w:spacing w:after="150"/>
      </w:pPr>
      <w:r>
        <w:rPr/>
        <w:t xml:space="preserve">一、苜蓿种植情况</w:t>
      </w:r>
    </w:p>
    <w:p>
      <w:pPr>
        <w:spacing w:after="150"/>
      </w:pPr>
      <w:r>
        <w:rPr/>
        <w:t xml:space="preserve">1、苜蓿种植业快速发展</w:t>
      </w:r>
    </w:p>
    <w:p>
      <w:pPr>
        <w:spacing w:after="150"/>
      </w:pPr>
      <w:r>
        <w:rPr/>
        <w:t xml:space="preserve">2、苜蓿种植面积分布</w:t>
      </w:r>
    </w:p>
    <w:p>
      <w:pPr>
        <w:spacing w:after="150"/>
      </w:pPr>
      <w:r>
        <w:rPr/>
        <w:t xml:space="preserve">3、甘肃、内蒙古、陕西、黑龙江、河北和新疆苜蓿草种植情况</w:t>
      </w:r>
    </w:p>
    <w:p>
      <w:pPr>
        <w:spacing w:after="150"/>
      </w:pPr>
      <w:r>
        <w:rPr/>
        <w:t xml:space="preserve">二、苜蓿草生产加工能力</w:t>
      </w:r>
    </w:p>
    <w:p>
      <w:pPr>
        <w:spacing w:after="150"/>
      </w:pPr>
      <w:r>
        <w:rPr/>
        <w:t xml:space="preserve">1、苜蓿草加工企业数量</w:t>
      </w:r>
    </w:p>
    <w:p>
      <w:pPr>
        <w:spacing w:after="150"/>
      </w:pPr>
      <w:r>
        <w:rPr/>
        <w:t xml:space="preserve">2、苜蓿草加工实际产量</w:t>
      </w:r>
    </w:p>
    <w:p>
      <w:pPr>
        <w:spacing w:after="150"/>
      </w:pPr>
      <w:r>
        <w:rPr/>
        <w:t xml:space="preserve">3、甘肃、内蒙古、陕西、黑龙江、河北和新疆苜蓿草产品加工情况</w:t>
      </w:r>
    </w:p>
    <w:p>
      <w:pPr>
        <w:spacing w:after="150"/>
      </w:pPr>
      <w:r>
        <w:rPr>
          <w:b w:val="1"/>
          <w:bCs w:val="1"/>
        </w:rPr>
        <w:t xml:space="preserve">第四章 国内外苜蓿草行业市场规模与重点企业发展现状</w:t>
      </w:r>
    </w:p>
    <w:p>
      <w:pPr>
        <w:spacing w:after="150"/>
      </w:pPr>
      <w:r>
        <w:rPr/>
        <w:t xml:space="preserve">第一节 甘肃亚盛实业(集团)股份有限公司</w:t>
      </w:r>
    </w:p>
    <w:p>
      <w:pPr>
        <w:spacing w:after="150"/>
      </w:pPr>
      <w:r>
        <w:rPr/>
        <w:t xml:space="preserve">一、企业发展简介</w:t>
      </w:r>
    </w:p>
    <w:p>
      <w:pPr>
        <w:spacing w:after="150"/>
      </w:pPr>
      <w:r>
        <w:rPr/>
        <w:t xml:space="preserve">二、企业产品业务</w:t>
      </w:r>
    </w:p>
    <w:p>
      <w:pPr>
        <w:spacing w:after="150"/>
      </w:pPr>
      <w:r>
        <w:rPr/>
        <w:t xml:space="preserve">三、企业经营状况</w:t>
      </w:r>
    </w:p>
    <w:p>
      <w:pPr>
        <w:spacing w:after="150"/>
      </w:pPr>
      <w:r>
        <w:rPr/>
        <w:t xml:space="preserve">四、企业竞争实力</w:t>
      </w:r>
    </w:p>
    <w:p>
      <w:pPr>
        <w:spacing w:after="150"/>
      </w:pPr>
      <w:r>
        <w:rPr/>
        <w:t xml:space="preserve">五、企业发展动态</w:t>
      </w:r>
    </w:p>
    <w:p>
      <w:pPr>
        <w:spacing w:after="150"/>
      </w:pPr>
      <w:r>
        <w:rPr/>
        <w:t xml:space="preserve">第二节 阿鲁科尔沁旗绿生源生态科技有限公司</w:t>
      </w:r>
    </w:p>
    <w:p>
      <w:pPr>
        <w:spacing w:after="150"/>
      </w:pPr>
      <w:r>
        <w:rPr/>
        <w:t xml:space="preserve">一、企业发展简介</w:t>
      </w:r>
    </w:p>
    <w:p>
      <w:pPr>
        <w:spacing w:after="150"/>
      </w:pPr>
      <w:r>
        <w:rPr/>
        <w:t xml:space="preserve">二、企业产品业务</w:t>
      </w:r>
    </w:p>
    <w:p>
      <w:pPr>
        <w:spacing w:after="150"/>
      </w:pPr>
      <w:r>
        <w:rPr/>
        <w:t xml:space="preserve">三、企业经营状况</w:t>
      </w:r>
    </w:p>
    <w:p>
      <w:pPr>
        <w:spacing w:after="150"/>
      </w:pPr>
      <w:r>
        <w:rPr/>
        <w:t xml:space="preserve">四、企业竞争实力</w:t>
      </w:r>
    </w:p>
    <w:p>
      <w:pPr>
        <w:spacing w:after="150"/>
      </w:pPr>
      <w:r>
        <w:rPr/>
        <w:t xml:space="preserve">五、企业发展动态</w:t>
      </w:r>
    </w:p>
    <w:p>
      <w:pPr>
        <w:spacing w:after="150"/>
      </w:pPr>
      <w:r>
        <w:rPr/>
        <w:t xml:space="preserve">第三节 秋实草业有限公司</w:t>
      </w:r>
    </w:p>
    <w:p>
      <w:pPr>
        <w:spacing w:after="150"/>
      </w:pPr>
      <w:r>
        <w:rPr/>
        <w:t xml:space="preserve">一、企业发展简介</w:t>
      </w:r>
    </w:p>
    <w:p>
      <w:pPr>
        <w:spacing w:after="150"/>
      </w:pPr>
      <w:r>
        <w:rPr/>
        <w:t xml:space="preserve">二、企业产品业务</w:t>
      </w:r>
    </w:p>
    <w:p>
      <w:pPr>
        <w:spacing w:after="150"/>
      </w:pPr>
      <w:r>
        <w:rPr/>
        <w:t xml:space="preserve">三、企业经营状况</w:t>
      </w:r>
    </w:p>
    <w:p>
      <w:pPr>
        <w:spacing w:after="150"/>
      </w:pPr>
      <w:r>
        <w:rPr/>
        <w:t xml:space="preserve">四、企业竞争实力</w:t>
      </w:r>
    </w:p>
    <w:p>
      <w:pPr>
        <w:spacing w:after="150"/>
      </w:pPr>
      <w:r>
        <w:rPr/>
        <w:t xml:space="preserve">五、企业发展动态</w:t>
      </w:r>
    </w:p>
    <w:p>
      <w:pPr>
        <w:spacing w:after="150"/>
      </w:pPr>
      <w:r>
        <w:rPr/>
        <w:t xml:space="preserve">第四节 辽宁辉山乳业集团有限公司</w:t>
      </w:r>
    </w:p>
    <w:p>
      <w:pPr>
        <w:spacing w:after="150"/>
      </w:pPr>
      <w:r>
        <w:rPr/>
        <w:t xml:space="preserve">一、企业发展简介</w:t>
      </w:r>
    </w:p>
    <w:p>
      <w:pPr>
        <w:spacing w:after="150"/>
      </w:pPr>
      <w:r>
        <w:rPr/>
        <w:t xml:space="preserve">二、企业产品业务</w:t>
      </w:r>
    </w:p>
    <w:p>
      <w:pPr>
        <w:spacing w:after="150"/>
      </w:pPr>
      <w:r>
        <w:rPr/>
        <w:t xml:space="preserve">三、企业经营状况</w:t>
      </w:r>
    </w:p>
    <w:p>
      <w:pPr>
        <w:spacing w:after="150"/>
      </w:pPr>
      <w:r>
        <w:rPr/>
        <w:t xml:space="preserve">四、企业竞争实力</w:t>
      </w:r>
    </w:p>
    <w:p>
      <w:pPr>
        <w:spacing w:after="150"/>
      </w:pPr>
      <w:r>
        <w:rPr/>
        <w:t xml:space="preserve">五、企业发展动态</w:t>
      </w:r>
    </w:p>
    <w:p>
      <w:pPr>
        <w:spacing w:after="150"/>
      </w:pPr>
      <w:r>
        <w:rPr/>
        <w:t xml:space="preserve">第五节 内蒙古蒙草生态环境(集团)股份有限公司</w:t>
      </w:r>
    </w:p>
    <w:p>
      <w:pPr>
        <w:spacing w:after="150"/>
      </w:pPr>
      <w:r>
        <w:rPr/>
        <w:t xml:space="preserve">一、企业发展简介</w:t>
      </w:r>
    </w:p>
    <w:p>
      <w:pPr>
        <w:spacing w:after="150"/>
      </w:pPr>
      <w:r>
        <w:rPr/>
        <w:t xml:space="preserve">二、企业产品业务</w:t>
      </w:r>
    </w:p>
    <w:p>
      <w:pPr>
        <w:spacing w:after="150"/>
      </w:pPr>
      <w:r>
        <w:rPr/>
        <w:t xml:space="preserve">三、企业经营状况</w:t>
      </w:r>
    </w:p>
    <w:p>
      <w:pPr>
        <w:spacing w:after="150"/>
      </w:pPr>
      <w:r>
        <w:rPr/>
        <w:t xml:space="preserve">四、企业竞争实力</w:t>
      </w:r>
    </w:p>
    <w:p>
      <w:pPr>
        <w:spacing w:after="150"/>
      </w:pPr>
      <w:r>
        <w:rPr/>
        <w:t xml:space="preserve">五、企业发展动态</w:t>
      </w:r>
    </w:p>
    <w:p>
      <w:pPr>
        <w:spacing w:after="150"/>
      </w:pPr>
      <w:r>
        <w:rPr/>
        <w:t xml:space="preserve">第六节 赤峰普瑞牧农业科技有限公司</w:t>
      </w:r>
    </w:p>
    <w:p>
      <w:pPr>
        <w:spacing w:after="150"/>
      </w:pPr>
      <w:r>
        <w:rPr/>
        <w:t xml:space="preserve">一、企业发展简介</w:t>
      </w:r>
    </w:p>
    <w:p>
      <w:pPr>
        <w:spacing w:after="150"/>
      </w:pPr>
      <w:r>
        <w:rPr/>
        <w:t xml:space="preserve">二、企业产品业务</w:t>
      </w:r>
    </w:p>
    <w:p>
      <w:pPr>
        <w:spacing w:after="150"/>
      </w:pPr>
      <w:r>
        <w:rPr/>
        <w:t xml:space="preserve">三、企业经营状况</w:t>
      </w:r>
    </w:p>
    <w:p>
      <w:pPr>
        <w:spacing w:after="150"/>
      </w:pPr>
      <w:r>
        <w:rPr/>
        <w:t xml:space="preserve">四、企业竞争实力</w:t>
      </w:r>
    </w:p>
    <w:p>
      <w:pPr>
        <w:spacing w:after="150"/>
      </w:pPr>
      <w:r>
        <w:rPr/>
        <w:t xml:space="preserve">五、企业发展动态</w:t>
      </w:r>
    </w:p>
    <w:p>
      <w:pPr>
        <w:spacing w:after="150"/>
      </w:pPr>
      <w:r>
        <w:rPr/>
        <w:t xml:space="preserve">第七节 内蒙古达晨农业股份有限公司</w:t>
      </w:r>
    </w:p>
    <w:p>
      <w:pPr>
        <w:spacing w:after="150"/>
      </w:pPr>
      <w:r>
        <w:rPr/>
        <w:t xml:space="preserve">一、企业发展简介</w:t>
      </w:r>
    </w:p>
    <w:p>
      <w:pPr>
        <w:spacing w:after="150"/>
      </w:pPr>
      <w:r>
        <w:rPr/>
        <w:t xml:space="preserve">二、企业产品业务</w:t>
      </w:r>
    </w:p>
    <w:p>
      <w:pPr>
        <w:spacing w:after="150"/>
      </w:pPr>
      <w:r>
        <w:rPr/>
        <w:t xml:space="preserve">三、企业经营状况</w:t>
      </w:r>
    </w:p>
    <w:p>
      <w:pPr>
        <w:spacing w:after="150"/>
      </w:pPr>
      <w:r>
        <w:rPr/>
        <w:t xml:space="preserve">四、企业竞争实力</w:t>
      </w:r>
    </w:p>
    <w:p>
      <w:pPr>
        <w:spacing w:after="150"/>
      </w:pPr>
      <w:r>
        <w:rPr/>
        <w:t xml:space="preserve">五、企业发展动态</w:t>
      </w:r>
    </w:p>
    <w:p>
      <w:pPr>
        <w:spacing w:after="150"/>
      </w:pPr>
      <w:r>
        <w:rPr>
          <w:b w:val="1"/>
          <w:bCs w:val="1"/>
        </w:rPr>
        <w:t xml:space="preserve">第五章 2024-2029年苜蓿草行业发展前景与投资价值评估分析</w:t>
      </w:r>
    </w:p>
    <w:p>
      <w:pPr>
        <w:spacing w:after="150"/>
      </w:pPr>
      <w:r>
        <w:rPr/>
        <w:t xml:space="preserve">第一节 2024-2029年期间苜蓿草行业发展的影响因素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2024-2029年发展预测分析</w:t>
      </w:r>
    </w:p>
    <w:p>
      <w:pPr>
        <w:spacing w:after="150"/>
      </w:pPr>
      <w:r>
        <w:rPr/>
        <w:t xml:space="preserve">一、2024-2029年期间苜蓿草行业发展前景分析</w:t>
      </w:r>
    </w:p>
    <w:p>
      <w:pPr>
        <w:spacing w:after="150"/>
      </w:pPr>
      <w:r>
        <w:rPr/>
        <w:t xml:space="preserve">二、2024-2029年期间苜蓿草行业发展规模预测</w:t>
      </w:r>
    </w:p>
    <w:p>
      <w:pPr>
        <w:spacing w:after="150"/>
      </w:pPr>
      <w:r>
        <w:rPr/>
        <w:t xml:space="preserve">三、2024-2029年期间苜蓿草行业发展趋势预测</w:t>
      </w:r>
    </w:p>
    <w:p>
      <w:pPr>
        <w:spacing w:after="150"/>
      </w:pPr>
      <w:r>
        <w:rPr/>
        <w:t xml:space="preserve">第三节 苜蓿草行业投资机会与风险分析</w:t>
      </w:r>
    </w:p>
    <w:p>
      <w:pPr>
        <w:spacing w:after="150"/>
      </w:pPr>
      <w:r>
        <w:rPr/>
        <w:t xml:space="preserve">一、苜蓿草投资机会分析</w:t>
      </w:r>
    </w:p>
    <w:p>
      <w:pPr>
        <w:spacing w:after="150"/>
      </w:pPr>
      <w:r>
        <w:rPr/>
        <w:t xml:space="preserve">二、苜蓿草投资风险分析</w:t>
      </w:r>
    </w:p>
    <w:p>
      <w:pPr>
        <w:spacing w:after="150"/>
      </w:pPr>
      <w:r>
        <w:rPr/>
        <w:t xml:space="preserve">第四节 苜蓿草产业存在的问题与发展对策</w:t>
      </w:r>
    </w:p>
    <w:p>
      <w:pPr>
        <w:spacing w:after="150"/>
      </w:pPr>
      <w:r>
        <w:rPr/>
        <w:t xml:space="preserve">一、苜蓿草产业存在的问题</w:t>
      </w:r>
    </w:p>
    <w:p>
      <w:pPr>
        <w:spacing w:after="150"/>
      </w:pPr>
      <w:r>
        <w:rPr/>
        <w:t xml:space="preserve">二、促进苜蓿草产业发展的对策</w:t>
      </w:r>
    </w:p>
    <w:p>
      <w:pPr>
        <w:spacing w:after="150"/>
      </w:pPr>
      <w:r>
        <w:rPr>
          <w:b w:val="1"/>
          <w:bCs w:val="1"/>
        </w:rPr>
        <w:t xml:space="preserve">图表目录</w:t>
      </w:r>
    </w:p>
    <w:p>
      <w:pPr>
        <w:spacing w:after="150"/>
      </w:pPr>
      <w:r>
        <w:rPr/>
        <w:t xml:space="preserve">图表：苜蓿草产业链结构示意图</w:t>
      </w:r>
    </w:p>
    <w:p>
      <w:pPr>
        <w:spacing w:after="150"/>
      </w:pPr>
      <w:r>
        <w:rPr/>
        <w:t xml:space="preserve">图表：2019-2023年居民消费价格主要数据</w:t>
      </w:r>
    </w:p>
    <w:p>
      <w:pPr>
        <w:spacing w:after="150"/>
      </w:pPr>
      <w:r>
        <w:rPr/>
        <w:t xml:space="preserve">图表：2019-2023年规模以上工业生产主要数据</w:t>
      </w:r>
    </w:p>
    <w:p>
      <w:pPr>
        <w:spacing w:after="150"/>
      </w:pPr>
      <w:r>
        <w:rPr/>
        <w:t xml:space="preserve">图表：2019-2023年固定资产投资(不含农户)主要数据</w:t>
      </w:r>
    </w:p>
    <w:p>
      <w:pPr>
        <w:spacing w:after="150"/>
      </w:pPr>
      <w:r>
        <w:rPr/>
        <w:t xml:space="preserve">图表：2019-2023年苜蓿草行业市场价格走势</w:t>
      </w:r>
    </w:p>
    <w:p>
      <w:pPr>
        <w:spacing w:after="150"/>
      </w:pPr>
      <w:r>
        <w:rPr/>
        <w:t xml:space="preserve">图表：国际苜蓿草行业厂商同类产品的占有状况</w:t>
      </w:r>
    </w:p>
    <w:p>
      <w:pPr>
        <w:spacing w:after="150"/>
      </w:pPr>
      <w:r>
        <w:rPr/>
        <w:t xml:space="preserve">图表：2019-2023年中国苜蓿草产量及其增速走势图</w:t>
      </w:r>
    </w:p>
    <w:p>
      <w:pPr>
        <w:spacing w:after="150"/>
      </w:pPr>
      <w:r>
        <w:rPr/>
        <w:t xml:space="preserve">图表：2019-2023年中国苜蓿草消费量及其增速走势图</w:t>
      </w:r>
    </w:p>
    <w:p>
      <w:pPr>
        <w:spacing w:after="150"/>
      </w:pPr>
      <w:r>
        <w:rPr/>
        <w:t xml:space="preserve">图表：2019-2023年中国苜蓿草市场规模及其增速走势图</w:t>
      </w:r>
    </w:p>
    <w:p>
      <w:pPr>
        <w:spacing w:after="150"/>
      </w:pPr>
      <w:r>
        <w:rPr/>
        <w:t xml:space="preserve">图表：2019-2023年中国苜蓿草市场价格走势图</w:t>
      </w:r>
    </w:p>
    <w:p>
      <w:pPr>
        <w:spacing w:after="150"/>
      </w:pPr>
      <w:r>
        <w:rPr/>
        <w:t xml:space="preserve">图表：2024-2029年中国苜蓿草产量及消费量预测</w:t>
      </w:r>
    </w:p>
    <w:p>
      <w:pPr>
        <w:spacing w:after="150"/>
      </w:pPr>
      <w:r>
        <w:rPr/>
        <w:t xml:space="preserve">图表：2024-2029年中国苜蓿草市场价格走势预测</w:t>
      </w:r>
    </w:p>
    <w:p>
      <w:pPr>
        <w:spacing w:after="150"/>
      </w:pPr>
      <w:r>
        <w:rPr/>
        <w:t xml:space="preserve">图表：2019-2023年中国苜蓿草市场规模分区域统计表</w:t>
      </w:r>
    </w:p>
    <w:p>
      <w:pPr>
        <w:spacing w:after="150"/>
      </w:pPr>
      <w:r>
        <w:rPr/>
        <w:t xml:space="preserve">图表：2019-2023年国内苜蓿草行业盈利能力分析</w:t>
      </w:r>
    </w:p>
    <w:p>
      <w:pPr>
        <w:spacing w:after="150"/>
      </w:pPr>
      <w:r>
        <w:rPr/>
        <w:t xml:space="preserve">图表：2019-2023年国内苜蓿草行业偿债能力分析</w:t>
      </w:r>
    </w:p>
    <w:p>
      <w:pPr>
        <w:spacing w:after="150"/>
      </w:pPr>
      <w:r>
        <w:rPr/>
        <w:t xml:space="preserve">图表：2019-2023年国内苜蓿草行业运营效率分析</w:t>
      </w:r>
    </w:p>
    <w:p>
      <w:pPr>
        <w:spacing w:after="150"/>
      </w:pPr>
      <w:r>
        <w:rPr/>
        <w:t xml:space="preserve">图表：2024-2029年国内苜蓿草市场规模预测分析</w:t>
      </w:r>
    </w:p>
    <w:p>
      <w:pPr>
        <w:spacing w:after="150"/>
      </w:pPr>
      <w:r>
        <w:rPr/>
        <w:t xml:space="preserve">图表：2024-2029年国内苜蓿草市场结构预测分析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2024-2029年苜蓿草市场深度调研与投资前景预测研究报告</dc:title>
  <dc:description>2024-2029年苜蓿草市场深度调研与投资前景预测研究报告</dc:description>
  <dc:subject>2024-2029年苜蓿草市场深度调研与投资前景预测研究报告</dc:subject>
  <cp:keywords>研究报告</cp:keywords>
  <cp:category>研究报告</cp:category>
  <cp:lastModifiedBy>北京中道泰和信息咨询有限公司</cp:lastModifiedBy>
  <dcterms:created xsi:type="dcterms:W3CDTF">2024-01-25T13:28:00+08:00</dcterms:created>
  <dcterms:modified xsi:type="dcterms:W3CDTF">2024-01-25T13:28:00+08:00</dcterms:modified>
</cp:coreProperties>
</file>

<file path=docProps/custom.xml><?xml version="1.0" encoding="utf-8"?>
<Properties xmlns="http://schemas.openxmlformats.org/officeDocument/2006/custom-properties" xmlns:vt="http://schemas.openxmlformats.org/officeDocument/2006/docPropsVTypes"/>
</file>