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2024-2029年运输产业深度调研及未来发展现状趋势预测报告</w:t>
      </w:r>
    </w:p>
    <w:p>
      <w:pPr>
        <w:spacing w:after="150"/>
      </w:pPr>
      <w:r>
        <w:rPr>
          <w:b w:val="1"/>
          <w:bCs w:val="1"/>
        </w:rPr>
        <w:t xml:space="preserve">报告简介</w:t>
      </w:r>
    </w:p>
    <w:p>
      <w:pPr>
        <w:spacing w:after="150"/>
      </w:pPr>
      <w:r>
        <w:rPr/>
        <w:t xml:space="preserve">运输是指用特定的设备和工具，将物品从一个地点向另一个地点运送的物流活动，它是在不同地域范围内，以改变物的空间位置为目的对物进行的空间位移。通过这种位移创造商品的空间效益，实现其使用价值,满足社会的不同需要。运输是物流的中心环节之一，也是现代物流活动最重要的一个功能。</w:t>
      </w:r>
    </w:p>
    <w:p>
      <w:pPr>
        <w:spacing w:after="150"/>
      </w:pPr>
      <w:r>
        <w:rPr/>
        <w:t xml:space="preserve">物流的运输则专指“物”的载运及输送。它是在不同地域范围间(如两个城市.两个工厂之间，或一大企业内相距较远的两车之间)，以改变“物”的空间位置为目的的活动，是对“物”进行的空间位移。</w:t>
      </w:r>
    </w:p>
    <w:p>
      <w:pPr>
        <w:spacing w:after="150"/>
      </w:pPr>
      <w:r>
        <w:rPr/>
        <w:t xml:space="preserve">运输一般分为运输和配送。关于运输和配送的区分，有许多不同的观点，可以这样来说，所有物品的移动都是运输，而配送则专指短距离、小批量的运输。因此，可以说运输是指整体，配送则是指其中的一部分，而且配送的侧重点在于一个''配''字，它的主要意义也体现在''配''字上;而''送''是为最终实现资源配置的''配''而服务的。</w:t>
      </w:r>
    </w:p>
    <w:p>
      <w:pPr>
        <w:spacing w:after="150"/>
      </w:pPr>
      <w:r>
        <w:rPr/>
        <w:t xml:space="preserve">本报告利用中道泰和长期对运输行业市场跟踪搜集的一手市场数据，应用先进的科学分析模型，全面而准确地为您从行业的整体高度来架构分析体系。报告结合运输行业的背景，深入而客观地剖析了中国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行业的发展轨迹及多年的实践经验，对行业未来的发展趋势做出审慎分析与预测，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世界运输行业发展情况分析</w:t>
      </w:r>
    </w:p>
    <w:p>
      <w:pPr>
        <w:spacing w:after="150"/>
      </w:pPr>
      <w:r>
        <w:rPr/>
        <w:t xml:space="preserve">第一节 世界运输行业分析</w:t>
      </w:r>
    </w:p>
    <w:p>
      <w:pPr>
        <w:spacing w:after="150"/>
      </w:pPr>
      <w:r>
        <w:rPr/>
        <w:t xml:space="preserve">一、世界运输行业特点</w:t>
      </w:r>
    </w:p>
    <w:p>
      <w:pPr>
        <w:spacing w:after="150"/>
      </w:pPr>
      <w:r>
        <w:rPr/>
        <w:t xml:space="preserve">二、世界运输行业动态</w:t>
      </w:r>
    </w:p>
    <w:p>
      <w:pPr>
        <w:spacing w:after="150"/>
      </w:pPr>
      <w:r>
        <w:rPr/>
        <w:t xml:space="preserve">第二节 世界运输市场分析</w:t>
      </w:r>
    </w:p>
    <w:p>
      <w:pPr>
        <w:spacing w:after="150"/>
      </w:pPr>
      <w:r>
        <w:rPr/>
        <w:t xml:space="preserve">一、世界运输消费情况</w:t>
      </w:r>
    </w:p>
    <w:p>
      <w:pPr>
        <w:spacing w:after="150"/>
      </w:pPr>
      <w:r>
        <w:rPr/>
        <w:t xml:space="preserve">二、世界运输消费结构</w:t>
      </w:r>
    </w:p>
    <w:p>
      <w:pPr>
        <w:spacing w:after="150"/>
      </w:pPr>
      <w:r>
        <w:rPr/>
        <w:t xml:space="preserve">三、世界运输价格分析</w:t>
      </w:r>
    </w:p>
    <w:p>
      <w:pPr>
        <w:spacing w:after="150"/>
      </w:pPr>
      <w:r>
        <w:rPr/>
        <w:t xml:space="preserve">第三节 2019-2023年中外运输市场对比</w:t>
      </w:r>
    </w:p>
    <w:p>
      <w:pPr>
        <w:spacing w:after="150"/>
      </w:pPr>
      <w:r>
        <w:rPr>
          <w:b w:val="1"/>
          <w:bCs w:val="1"/>
        </w:rPr>
        <w:t xml:space="preserve">第二章 中国运输行业供给情况分析及趋势</w:t>
      </w:r>
    </w:p>
    <w:p>
      <w:pPr>
        <w:spacing w:after="150"/>
      </w:pPr>
      <w:r>
        <w:rPr/>
        <w:t xml:space="preserve">第一节 2019-2023年中国运输行业市场供给分析</w:t>
      </w:r>
    </w:p>
    <w:p>
      <w:pPr>
        <w:spacing w:after="150"/>
      </w:pPr>
      <w:r>
        <w:rPr/>
        <w:t xml:space="preserve">一、运输整体供给情况分析</w:t>
      </w:r>
    </w:p>
    <w:p>
      <w:pPr>
        <w:spacing w:after="150"/>
      </w:pPr>
      <w:r>
        <w:rPr/>
        <w:t xml:space="preserve">二、运输重点区域供给分析</w:t>
      </w:r>
    </w:p>
    <w:p>
      <w:pPr>
        <w:spacing w:after="150"/>
      </w:pPr>
      <w:r>
        <w:rPr/>
        <w:t xml:space="preserve">第二节 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2024-2029年中国运输行业市场供给趋势</w:t>
      </w:r>
    </w:p>
    <w:p>
      <w:pPr>
        <w:spacing w:after="150"/>
      </w:pPr>
      <w:r>
        <w:rPr/>
        <w:t xml:space="preserve">一、运输整体供给情况趋势分析</w:t>
      </w:r>
    </w:p>
    <w:p>
      <w:pPr>
        <w:spacing w:after="150"/>
      </w:pPr>
      <w:r>
        <w:rPr/>
        <w:t xml:space="preserve">二、运输重点区域供给趋势分析</w:t>
      </w:r>
    </w:p>
    <w:p>
      <w:pPr>
        <w:spacing w:after="150"/>
      </w:pPr>
      <w:r>
        <w:rPr/>
        <w:t xml:space="preserve">三、影响未来运输供给的因素分析</w:t>
      </w:r>
    </w:p>
    <w:p>
      <w:pPr>
        <w:spacing w:after="150"/>
      </w:pPr>
      <w:r>
        <w:rPr>
          <w:b w:val="1"/>
          <w:bCs w:val="1"/>
        </w:rPr>
        <w:t xml:space="preserve">第三章 信息社会下运输行业宏观经济环境分析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2019-2023年中国运输行业发展概况</w:t>
      </w:r>
    </w:p>
    <w:p>
      <w:pPr>
        <w:spacing w:after="150"/>
      </w:pPr>
      <w:r>
        <w:rPr/>
        <w:t xml:space="preserve">第一节 2019-2023年中国运输行业发展态势分析</w:t>
      </w:r>
    </w:p>
    <w:p>
      <w:pPr>
        <w:spacing w:after="150"/>
      </w:pPr>
      <w:r>
        <w:rPr/>
        <w:t xml:space="preserve">第二节 2019-2023年中国运输行业发展特点分析</w:t>
      </w:r>
    </w:p>
    <w:p>
      <w:pPr>
        <w:spacing w:after="150"/>
      </w:pPr>
      <w:r>
        <w:rPr/>
        <w:t xml:space="preserve">第三节 2019-2023年中国运输行业市场供需分析</w:t>
      </w:r>
    </w:p>
    <w:p>
      <w:pPr>
        <w:spacing w:after="150"/>
      </w:pPr>
      <w:r>
        <w:rPr>
          <w:b w:val="1"/>
          <w:bCs w:val="1"/>
        </w:rPr>
        <w:t xml:space="preserve">第五章 2019-2023年中国运输行业整体运行状况</w:t>
      </w:r>
    </w:p>
    <w:p>
      <w:pPr>
        <w:spacing w:after="150"/>
      </w:pPr>
      <w:r>
        <w:rPr/>
        <w:t xml:space="preserve">第一节 2019-2023年运输行业盈利能力分析</w:t>
      </w:r>
    </w:p>
    <w:p>
      <w:pPr>
        <w:spacing w:after="150"/>
      </w:pPr>
      <w:r>
        <w:rPr/>
        <w:t xml:space="preserve">第二节 2019-2023年运输行业偿债能力分析</w:t>
      </w:r>
    </w:p>
    <w:p>
      <w:pPr>
        <w:spacing w:after="150"/>
      </w:pPr>
      <w:r>
        <w:rPr/>
        <w:t xml:space="preserve">第三节 2019-2023年运输行业营运能力分析</w:t>
      </w:r>
    </w:p>
    <w:p>
      <w:pPr>
        <w:spacing w:after="150"/>
      </w:pPr>
      <w:r>
        <w:rPr>
          <w:b w:val="1"/>
          <w:bCs w:val="1"/>
        </w:rPr>
        <w:t xml:space="preserve">第六章 2019-2023年中国运输行业竞争情况分析</w:t>
      </w:r>
    </w:p>
    <w:p>
      <w:pPr>
        <w:spacing w:after="150"/>
      </w:pPr>
      <w:r>
        <w:rPr/>
        <w:t xml:space="preserve">第一节 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2024-2029年中国运输行业市场竞争策略展望分析</w:t>
      </w:r>
    </w:p>
    <w:p>
      <w:pPr>
        <w:spacing w:after="150"/>
      </w:pPr>
      <w:r>
        <w:rPr/>
        <w:t xml:space="preserve">一、运输行业市场竞争趋势分析</w:t>
      </w:r>
    </w:p>
    <w:p>
      <w:pPr>
        <w:spacing w:after="150"/>
      </w:pPr>
      <w:r>
        <w:rPr/>
        <w:t xml:space="preserve">二、运输行业市场竞争格局展望分析</w:t>
      </w:r>
    </w:p>
    <w:p>
      <w:pPr>
        <w:spacing w:after="150"/>
      </w:pPr>
      <w:r>
        <w:rPr/>
        <w:t xml:space="preserve">三、运输行业市场竞争策略分析</w:t>
      </w:r>
    </w:p>
    <w:p>
      <w:pPr>
        <w:spacing w:after="150"/>
      </w:pPr>
      <w:r>
        <w:rPr>
          <w:b w:val="1"/>
          <w:bCs w:val="1"/>
        </w:rPr>
        <w:t xml:space="preserve">第七章 2024-2029年运输行业投资价值及行业发展预测</w:t>
      </w:r>
    </w:p>
    <w:p>
      <w:pPr>
        <w:spacing w:after="150"/>
      </w:pPr>
      <w:r>
        <w:rPr/>
        <w:t xml:space="preserve">第一节 2024-2029年运输行业成长性分析</w:t>
      </w:r>
    </w:p>
    <w:p>
      <w:pPr>
        <w:spacing w:after="150"/>
      </w:pPr>
      <w:r>
        <w:rPr/>
        <w:t xml:space="preserve">第二节 2024-2029年运输行业经营能力分析</w:t>
      </w:r>
    </w:p>
    <w:p>
      <w:pPr>
        <w:spacing w:after="150"/>
      </w:pPr>
      <w:r>
        <w:rPr/>
        <w:t xml:space="preserve">第三节 2024-2029年运输行业盈利能力分析</w:t>
      </w:r>
    </w:p>
    <w:p>
      <w:pPr>
        <w:spacing w:after="150"/>
      </w:pPr>
      <w:r>
        <w:rPr/>
        <w:t xml:space="preserve">第四节 2024-2029年运输行业偿债能力分析</w:t>
      </w:r>
    </w:p>
    <w:p>
      <w:pPr>
        <w:spacing w:after="150"/>
      </w:pPr>
      <w:r>
        <w:rPr/>
        <w:t xml:space="preserve">第五节 2024-2029年我国运输行业产值预测</w:t>
      </w:r>
    </w:p>
    <w:p>
      <w:pPr>
        <w:spacing w:after="150"/>
      </w:pPr>
      <w:r>
        <w:rPr/>
        <w:t xml:space="preserve">第六节 2024-2029年我国运输行业总资产预测</w:t>
      </w:r>
    </w:p>
    <w:p>
      <w:pPr>
        <w:spacing w:after="150"/>
      </w:pPr>
      <w:r>
        <w:rPr>
          <w:b w:val="1"/>
          <w:bCs w:val="1"/>
        </w:rPr>
        <w:t xml:space="preserve">第八章 2019-2023年中国运输产业行业重点区域运行分析</w:t>
      </w:r>
    </w:p>
    <w:p>
      <w:pPr>
        <w:spacing w:after="150"/>
      </w:pPr>
      <w:r>
        <w:rPr/>
        <w:t xml:space="preserve">第一节 2019-2023年华东地区运输产业行业运行情况</w:t>
      </w:r>
    </w:p>
    <w:p>
      <w:pPr>
        <w:spacing w:after="150"/>
      </w:pPr>
      <w:r>
        <w:rPr/>
        <w:t xml:space="preserve">第二节 2019-2023年华南地区运输产业行业运行情况</w:t>
      </w:r>
    </w:p>
    <w:p>
      <w:pPr>
        <w:spacing w:after="150"/>
      </w:pPr>
      <w:r>
        <w:rPr/>
        <w:t xml:space="preserve">第三节 2019-2023年华中地区运输产业行业运行情况</w:t>
      </w:r>
    </w:p>
    <w:p>
      <w:pPr>
        <w:spacing w:after="150"/>
      </w:pPr>
      <w:r>
        <w:rPr/>
        <w:t xml:space="preserve">第四节 2019-2023年华北地区运输产业行业运行情况</w:t>
      </w:r>
    </w:p>
    <w:p>
      <w:pPr>
        <w:spacing w:after="150"/>
      </w:pPr>
      <w:r>
        <w:rPr/>
        <w:t xml:space="preserve">第五节 2019-2023年西北地区运输产业行业运行情况</w:t>
      </w:r>
    </w:p>
    <w:p>
      <w:pPr>
        <w:spacing w:after="150"/>
      </w:pPr>
      <w:r>
        <w:rPr/>
        <w:t xml:space="preserve">第六节 2019-2023年西南地区运输产业行业运行情况</w:t>
      </w:r>
    </w:p>
    <w:p>
      <w:pPr>
        <w:spacing w:after="150"/>
      </w:pPr>
      <w:r>
        <w:rPr/>
        <w:t xml:space="preserve">第七节 2019-2023年东北地区运输产业行业运行情况</w:t>
      </w:r>
    </w:p>
    <w:p>
      <w:pPr>
        <w:spacing w:after="150"/>
      </w:pPr>
      <w:r>
        <w:rPr/>
        <w:t xml:space="preserve">第八节 主要省市集中度及竞争力分析</w:t>
      </w:r>
    </w:p>
    <w:p>
      <w:pPr>
        <w:spacing w:after="150"/>
      </w:pPr>
      <w:r>
        <w:rPr>
          <w:b w:val="1"/>
          <w:bCs w:val="1"/>
        </w:rPr>
        <w:t xml:space="preserve">第九章 2019-2023年中国运输行业重点企业竞争力分析</w:t>
      </w:r>
    </w:p>
    <w:p>
      <w:pPr>
        <w:spacing w:after="150"/>
      </w:pPr>
      <w:r>
        <w:rPr/>
        <w:t xml:space="preserve">第一节 中国远洋海运集团有限公司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中国外运长航集团有限公司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顺丰控股股份有限公司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中铁快运股份有限公司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中国邮政速递物流股份有限公司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中储发展股份有限公司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德邦物流股份有限公司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嘉里物流(中国)投资有限公司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上海安能聚创供应链管理有限公司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2024-2029年中国运输行业消费市场分析</w:t>
      </w:r>
    </w:p>
    <w:p>
      <w:pPr>
        <w:spacing w:after="150"/>
      </w:pPr>
      <w:r>
        <w:rPr/>
        <w:t xml:space="preserve">第一节 运输市场消费需求分析</w:t>
      </w:r>
    </w:p>
    <w:p>
      <w:pPr>
        <w:spacing w:after="150"/>
      </w:pPr>
      <w:r>
        <w:rPr/>
        <w:t xml:space="preserve">一、运输市场的消费需求变化</w:t>
      </w:r>
    </w:p>
    <w:p>
      <w:pPr>
        <w:spacing w:after="150"/>
      </w:pPr>
      <w:r>
        <w:rPr/>
        <w:t xml:space="preserve">二、运输行业的需求情况分析</w:t>
      </w:r>
    </w:p>
    <w:p>
      <w:pPr>
        <w:spacing w:after="150"/>
      </w:pPr>
      <w:r>
        <w:rPr/>
        <w:t xml:space="preserve">三、2019-2023年运输品牌市场消费需求分析</w:t>
      </w:r>
    </w:p>
    <w:p>
      <w:pPr>
        <w:spacing w:after="150"/>
      </w:pPr>
      <w:r>
        <w:rPr/>
        <w:t xml:space="preserve">第二节 运输消费市场状况分析</w:t>
      </w:r>
    </w:p>
    <w:p>
      <w:pPr>
        <w:spacing w:after="150"/>
      </w:pPr>
      <w:r>
        <w:rPr/>
        <w:t xml:space="preserve">一、运输行业消费特点</w:t>
      </w:r>
    </w:p>
    <w:p>
      <w:pPr>
        <w:spacing w:after="150"/>
      </w:pPr>
      <w:r>
        <w:rPr/>
        <w:t xml:space="preserve">二、运输行业消费分析</w:t>
      </w:r>
    </w:p>
    <w:p>
      <w:pPr>
        <w:spacing w:after="150"/>
      </w:pPr>
      <w:r>
        <w:rPr/>
        <w:t xml:space="preserve">三、运输行业消费结构分析</w:t>
      </w:r>
    </w:p>
    <w:p>
      <w:pPr>
        <w:spacing w:after="150"/>
      </w:pPr>
      <w:r>
        <w:rPr/>
        <w:t xml:space="preserve">四、运输行业消费的市场变化</w:t>
      </w:r>
    </w:p>
    <w:p>
      <w:pPr>
        <w:spacing w:after="150"/>
      </w:pPr>
      <w:r>
        <w:rPr/>
        <w:t xml:space="preserve">五、运输市场的消费方向</w:t>
      </w:r>
    </w:p>
    <w:p>
      <w:pPr>
        <w:spacing w:after="150"/>
      </w:pPr>
      <w:r>
        <w:rPr/>
        <w:t xml:space="preserve">第三节 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五、运输行业品牌忠诚度调查</w:t>
      </w:r>
    </w:p>
    <w:p>
      <w:pPr>
        <w:spacing w:after="150"/>
      </w:pPr>
      <w:r>
        <w:rPr/>
        <w:t xml:space="preserve">六、运输行业品牌市场占有率调查</w:t>
      </w:r>
    </w:p>
    <w:p>
      <w:pPr>
        <w:spacing w:after="150"/>
      </w:pPr>
      <w:r>
        <w:rPr/>
        <w:t xml:space="preserve">七、消费者的消费理念调研</w:t>
      </w:r>
    </w:p>
    <w:p>
      <w:pPr>
        <w:spacing w:after="150"/>
      </w:pPr>
      <w:r>
        <w:rPr>
          <w:b w:val="1"/>
          <w:bCs w:val="1"/>
        </w:rPr>
        <w:t xml:space="preserve">第十一章 中国运输行业投资策略分析</w:t>
      </w:r>
    </w:p>
    <w:p>
      <w:pPr>
        <w:spacing w:after="150"/>
      </w:pPr>
      <w:r>
        <w:rPr/>
        <w:t xml:space="preserve">第一节 2019-2023年中国运输行业投资环境分析</w:t>
      </w:r>
    </w:p>
    <w:p>
      <w:pPr>
        <w:spacing w:after="150"/>
      </w:pPr>
      <w:r>
        <w:rPr/>
        <w:t xml:space="preserve">第二节 2019-2023年中国运输行业投资收益分析</w:t>
      </w:r>
    </w:p>
    <w:p>
      <w:pPr>
        <w:spacing w:after="150"/>
      </w:pPr>
      <w:r>
        <w:rPr/>
        <w:t xml:space="preserve">第三节 2019-2023年中国运输行业产品投资方向</w:t>
      </w:r>
    </w:p>
    <w:p>
      <w:pPr>
        <w:spacing w:after="150"/>
      </w:pPr>
      <w:r>
        <w:rPr/>
        <w:t xml:space="preserve">第四节 2024-2029年中国运输行业投资收益预测</w:t>
      </w:r>
    </w:p>
    <w:p>
      <w:pPr>
        <w:spacing w:after="150"/>
      </w:pPr>
      <w:r>
        <w:rPr/>
        <w:t xml:space="preserve">一、预测理论依据</w:t>
      </w:r>
    </w:p>
    <w:p>
      <w:pPr>
        <w:spacing w:after="150"/>
      </w:pPr>
      <w:r>
        <w:rPr/>
        <w:t xml:space="preserve">二、2024-2029年中国运输行业工业总产值预测</w:t>
      </w:r>
    </w:p>
    <w:p>
      <w:pPr>
        <w:spacing w:after="150"/>
      </w:pPr>
      <w:r>
        <w:rPr/>
        <w:t xml:space="preserve">三、2024-2029年中国运输行业销售收入预测</w:t>
      </w:r>
    </w:p>
    <w:p>
      <w:pPr>
        <w:spacing w:after="150"/>
      </w:pPr>
      <w:r>
        <w:rPr/>
        <w:t xml:space="preserve">四、2024-2029年中国运输行业利润总额预测</w:t>
      </w:r>
    </w:p>
    <w:p>
      <w:pPr>
        <w:spacing w:after="150"/>
      </w:pPr>
      <w:r>
        <w:rPr/>
        <w:t xml:space="preserve">五、2024-2029年中国运输行业总资产预测</w:t>
      </w:r>
    </w:p>
    <w:p>
      <w:pPr>
        <w:spacing w:after="150"/>
      </w:pPr>
      <w:r>
        <w:rPr>
          <w:b w:val="1"/>
          <w:bCs w:val="1"/>
        </w:rPr>
        <w:t xml:space="preserve">第十二章 中国运输行业投资风险分析</w:t>
      </w:r>
    </w:p>
    <w:p>
      <w:pPr>
        <w:spacing w:after="150"/>
      </w:pPr>
      <w:r>
        <w:rPr/>
        <w:t xml:space="preserve">第一节 中国运输行业内部风险分析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运输行业发展趋势与投资战略研究</w:t>
      </w:r>
    </w:p>
    <w:p>
      <w:pPr>
        <w:spacing w:after="150"/>
      </w:pPr>
      <w:r>
        <w:rPr/>
        <w:t xml:space="preserve">第一节 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2024-2029年运输行业市场策略分析</w:t>
      </w:r>
    </w:p>
    <w:p>
      <w:pPr>
        <w:spacing w:after="150"/>
      </w:pPr>
      <w:r>
        <w:rPr/>
        <w:t xml:space="preserve">第一节 运输行业营销策略分析及建议</w:t>
      </w:r>
    </w:p>
    <w:p>
      <w:pPr>
        <w:spacing w:after="150"/>
      </w:pPr>
      <w:r>
        <w:rPr/>
        <w:t xml:space="preserve">一、运输行业营销模式</w:t>
      </w:r>
    </w:p>
    <w:p>
      <w:pPr>
        <w:spacing w:after="150"/>
      </w:pPr>
      <w:r>
        <w:rPr/>
        <w:t xml:space="preserve">二、运输行业营销策略</w:t>
      </w:r>
    </w:p>
    <w:p>
      <w:pPr>
        <w:spacing w:after="150"/>
      </w:pPr>
      <w:r>
        <w:rPr/>
        <w:t xml:space="preserve">三、外销与内销优势分析</w:t>
      </w:r>
    </w:p>
    <w:p>
      <w:pPr>
        <w:spacing w:after="150"/>
      </w:pPr>
      <w:r>
        <w:rPr/>
        <w:t xml:space="preserve">第二节 运输行业企业经营发展分析及建议</w:t>
      </w:r>
    </w:p>
    <w:p>
      <w:pPr>
        <w:spacing w:after="150"/>
      </w:pPr>
      <w:r>
        <w:rPr/>
        <w:t xml:space="preserve">一、运输行业经营模式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图表：运输产业链分析</w:t>
      </w:r>
    </w:p>
    <w:p>
      <w:pPr>
        <w:spacing w:after="150"/>
      </w:pPr>
      <w:r>
        <w:rPr/>
        <w:t xml:space="preserve">图表：国际运输市场规模</w:t>
      </w:r>
    </w:p>
    <w:p>
      <w:pPr>
        <w:spacing w:after="150"/>
      </w:pPr>
      <w:r>
        <w:rPr/>
        <w:t xml:space="preserve">图表：国际运输生命周期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图表：2019-2023年中国运输市场规模</w:t>
      </w:r>
    </w:p>
    <w:p>
      <w:pPr>
        <w:spacing w:after="150"/>
      </w:pPr>
      <w:r>
        <w:rPr/>
        <w:t xml:space="preserve">图表：2019-2023年我国运输需求情况</w:t>
      </w:r>
    </w:p>
    <w:p>
      <w:pPr>
        <w:spacing w:after="150"/>
      </w:pPr>
      <w:r>
        <w:rPr/>
        <w:t xml:space="preserve">图表：2024-2029年中国运输市场规模预测</w:t>
      </w:r>
    </w:p>
    <w:p>
      <w:pPr>
        <w:spacing w:after="150"/>
      </w:pPr>
      <w:r>
        <w:rPr/>
        <w:t xml:space="preserve">图表：2024-2029年我国运输供应情况预测</w:t>
      </w:r>
    </w:p>
    <w:p>
      <w:pPr>
        <w:spacing w:after="150"/>
      </w:pPr>
      <w:r>
        <w:rPr/>
        <w:t xml:space="preserve">图表：2024-2029年我国运输需求情况预测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2024-2029年运输产业深度调研及未来发展现状趋势预测报告</dc:title>
  <dc:description>2024-2029年运输产业深度调研及未来发展现状趋势预测报告</dc:description>
  <dc:subject>2024-2029年运输产业深度调研及未来发展现状趋势预测报告</dc:subject>
  <cp:keywords>研究报告</cp:keywords>
  <cp:category>研究报告</cp:category>
  <cp:lastModifiedBy>北京中道泰和信息咨询有限公司</cp:lastModifiedBy>
  <dcterms:created xsi:type="dcterms:W3CDTF">2024-01-25T13:26:20+08:00</dcterms:created>
  <dcterms:modified xsi:type="dcterms:W3CDTF">2024-01-25T13:26:20+08:00</dcterms:modified>
</cp:coreProperties>
</file>

<file path=docProps/custom.xml><?xml version="1.0" encoding="utf-8"?>
<Properties xmlns="http://schemas.openxmlformats.org/officeDocument/2006/custom-properties" xmlns:vt="http://schemas.openxmlformats.org/officeDocument/2006/docPropsVTypes"/>
</file>