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2024-2029年智利电力行业市场调研及“一带一路”投资机遇分析报告</w:t>
      </w:r>
    </w:p>
    <w:p>
      <w:pPr>
        <w:spacing w:after="150"/>
      </w:pPr>
      <w:r>
        <w:rPr>
          <w:b w:val="1"/>
          <w:bCs w:val="1"/>
        </w:rPr>
        <w:t xml:space="preserve">报告简介</w:t>
      </w:r>
    </w:p>
    <w:p>
      <w:pPr>
        <w:spacing w:after="150"/>
      </w:pPr>
      <w:r>
        <w:rPr/>
        <w:t xml:space="preserve">“一带一路”是中国与丝路沿线国家以及与我国有优势互补、愿意参与中国经济转型成长的国家和地区，在全球经济一体化、贸易自由化的大格局下，探寻经济增长之道，开创地区新型合作，实现共同发展、共同繁荣、促进世界和平的重大战略。其基本内容包括了分享优质产能、共商项目投资、共建基础设施、共享合作成果，促进实现道路联通、贸易畅通、货币流通、政策沟通、人心相通等“五通”。因此，中国电力行业在“一带一路”战略中寻找发展机遇，不能狭隘地理解为电力行业在基建、设备等方面过剩产能的转移，而是在比较优势中合作共赢。</w:t>
      </w:r>
    </w:p>
    <w:p>
      <w:pPr>
        <w:spacing w:after="150"/>
      </w:pPr>
      <w:r>
        <w:rPr/>
        <w:t xml:space="preserve">我国电力企业在技术、设备、管理、人才等方面有一定优势。如国内电力供应由短缺向相对富裕转化，我国电力行业有强大的电力设备制造能力，电力工程的设计、建设和总承包能力。再如，特高压交直流输电技术世界领先，研制成功了全套关键设备，建成多条特高压交直流线路，技术标准成为国际标准。在世界范围内，我国在智能电网研究与发展、清洁能源接入电网、火电超超临界、大型空冷、循环流化床等技术、水电技术及设备、核电技术及设备、节能环保技术及装备能力上也具有很强的竞争力。</w:t>
      </w:r>
    </w:p>
    <w:p>
      <w:pPr>
        <w:spacing w:after="150"/>
      </w:pPr>
      <w:r>
        <w:rPr/>
        <w:t xml:space="preserve">我国电力企业“走出去”积累了丰富经验，投资范围涉及水电、火电、风电、输变电等领域。我国电网企业在阿尔巴尼亚、巴西、葡萄牙、澳大利亚、意大利、新加坡、印尼、越南、柬埔寨等多个国家投资运营项目，特高压技术走出国门;核电企业与多个国家签署合作协议;电力建设企业对外工程承包项目遍及世界各地，通过电力项目建设，带动了我国电力装备和技术的出口，装备制造技术水平保持世界领先。</w:t>
      </w:r>
    </w:p>
    <w:p>
      <w:pPr>
        <w:spacing w:after="150"/>
      </w:pPr>
      <w:r>
        <w:rPr/>
        <w:t xml:space="preserve">“一带一路”沿线国家大多数属于发展中国家，绝大多数年人均用电量低于5000度，电源项目设备老化、管理不善等问题突出，电网等基础设施建设落后，对电力投资具有刚性需求。这些国家能源资源丰富，比如中亚有丰富的煤炭、油气资源，东南亚有丰富的水力资源等，与我国先进的电源项目施工、电力装备制造、电厂运维能力形成优势互补。因此，不论对发电企业、电网企业、电力建设企业、装备制造企业，都是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2019-2023年智利电力行业投资环境分析</w:t>
      </w:r>
    </w:p>
    <w:p>
      <w:pPr>
        <w:spacing w:after="150"/>
      </w:pPr>
      <w:r>
        <w:rPr/>
        <w:t xml:space="preserve">第一节 投资智利电力行业面临的政治环境</w:t>
      </w:r>
    </w:p>
    <w:p>
      <w:pPr>
        <w:spacing w:after="150"/>
      </w:pPr>
      <w:r>
        <w:rPr/>
        <w:t xml:space="preserve">一、智利政治体制的变更</w:t>
      </w:r>
    </w:p>
    <w:p>
      <w:pPr>
        <w:spacing w:after="150"/>
      </w:pPr>
      <w:r>
        <w:rPr/>
        <w:t xml:space="preserve">二、智利的主要政府机构</w:t>
      </w:r>
    </w:p>
    <w:p>
      <w:pPr>
        <w:spacing w:after="150"/>
      </w:pPr>
      <w:r>
        <w:rPr/>
        <w:t xml:space="preserve">三、智利的主要党派</w:t>
      </w:r>
    </w:p>
    <w:p>
      <w:pPr>
        <w:spacing w:after="150"/>
      </w:pPr>
      <w:r>
        <w:rPr/>
        <w:t xml:space="preserve">四、智利的对外关系综述</w:t>
      </w:r>
    </w:p>
    <w:p>
      <w:pPr>
        <w:spacing w:after="150"/>
      </w:pPr>
      <w:r>
        <w:rPr/>
        <w:t xml:space="preserve">第二节 投资智利电力行业面临的经济环境</w:t>
      </w:r>
    </w:p>
    <w:p>
      <w:pPr>
        <w:spacing w:after="150"/>
      </w:pPr>
      <w:r>
        <w:rPr/>
        <w:t xml:space="preserve">一、2019-2023年智利gdp分析</w:t>
      </w:r>
    </w:p>
    <w:p>
      <w:pPr>
        <w:spacing w:after="150"/>
      </w:pPr>
      <w:r>
        <w:rPr/>
        <w:t xml:space="preserve">二、2019-2023年智利消费价格指数分析</w:t>
      </w:r>
    </w:p>
    <w:p>
      <w:pPr>
        <w:spacing w:after="150"/>
      </w:pPr>
      <w:r>
        <w:rPr/>
        <w:t xml:space="preserve">三、2019-2023年智利城乡居民收入分析</w:t>
      </w:r>
    </w:p>
    <w:p>
      <w:pPr>
        <w:spacing w:after="150"/>
      </w:pPr>
      <w:r>
        <w:rPr/>
        <w:t xml:space="preserve">四、2019-2023年智利社会消费品零售总额</w:t>
      </w:r>
    </w:p>
    <w:p>
      <w:pPr>
        <w:spacing w:after="150"/>
      </w:pPr>
      <w:r>
        <w:rPr/>
        <w:t xml:space="preserve">五、2019-2023年智利全社会固定资产投资分析</w:t>
      </w:r>
    </w:p>
    <w:p>
      <w:pPr>
        <w:spacing w:after="150"/>
      </w:pPr>
      <w:r>
        <w:rPr/>
        <w:t xml:space="preserve">六、2019-2023年智利进出口总额及增长率分析</w:t>
      </w:r>
    </w:p>
    <w:p>
      <w:pPr>
        <w:spacing w:after="150"/>
      </w:pPr>
      <w:r>
        <w:rPr/>
        <w:t xml:space="preserve">第三节 投资智利电力行业面临的社会环境</w:t>
      </w:r>
    </w:p>
    <w:p>
      <w:pPr>
        <w:spacing w:after="150"/>
      </w:pPr>
      <w:r>
        <w:rPr/>
        <w:t xml:space="preserve">一、2019-2023年智利居民生活支出状况</w:t>
      </w:r>
    </w:p>
    <w:p>
      <w:pPr>
        <w:spacing w:after="150"/>
      </w:pPr>
      <w:r>
        <w:rPr/>
        <w:t xml:space="preserve">二、2019-2023年智利物价水平分析</w:t>
      </w:r>
    </w:p>
    <w:p>
      <w:pPr>
        <w:spacing w:after="150"/>
      </w:pPr>
      <w:r>
        <w:rPr/>
        <w:t xml:space="preserve">三、2019-2023年智利的教育及医疗概况</w:t>
      </w:r>
    </w:p>
    <w:p>
      <w:pPr>
        <w:spacing w:after="150"/>
      </w:pPr>
      <w:r>
        <w:rPr/>
        <w:t xml:space="preserve">第四节 投资智利电力行业面临的金融环境</w:t>
      </w:r>
    </w:p>
    <w:p>
      <w:pPr>
        <w:spacing w:after="150"/>
      </w:pPr>
      <w:r>
        <w:rPr/>
        <w:t xml:space="preserve">一、智利货币</w:t>
      </w:r>
    </w:p>
    <w:p>
      <w:pPr>
        <w:spacing w:after="150"/>
      </w:pPr>
      <w:r>
        <w:rPr/>
        <w:t xml:space="preserve">二、智利的银行机构</w:t>
      </w:r>
    </w:p>
    <w:p>
      <w:pPr>
        <w:spacing w:after="150"/>
      </w:pPr>
      <w:r>
        <w:rPr/>
        <w:t xml:space="preserve">三、智利的外汇管理制度</w:t>
      </w:r>
    </w:p>
    <w:p>
      <w:pPr>
        <w:spacing w:after="150"/>
      </w:pPr>
      <w:r>
        <w:rPr/>
        <w:t xml:space="preserve">四、智利信用卡的使用</w:t>
      </w:r>
    </w:p>
    <w:p>
      <w:pPr>
        <w:spacing w:after="150"/>
      </w:pPr>
      <w:r>
        <w:rPr/>
        <w:t xml:space="preserve">五、外企在智利的融资条件</w:t>
      </w:r>
    </w:p>
    <w:p>
      <w:pPr>
        <w:spacing w:after="150"/>
      </w:pPr>
      <w:r>
        <w:rPr>
          <w:b w:val="1"/>
          <w:bCs w:val="1"/>
        </w:rPr>
        <w:t xml:space="preserve">第二章 2019-2023年智利电力行业供需形势分析</w:t>
      </w:r>
    </w:p>
    <w:p>
      <w:pPr>
        <w:spacing w:after="150"/>
      </w:pPr>
      <w:r>
        <w:rPr/>
        <w:t xml:space="preserve">第一节 2019-2023年智利电力行业供给分析</w:t>
      </w:r>
    </w:p>
    <w:p>
      <w:pPr>
        <w:spacing w:after="150"/>
      </w:pPr>
      <w:r>
        <w:rPr/>
        <w:t xml:space="preserve">一、2019-2023年智利电力生产情况</w:t>
      </w:r>
    </w:p>
    <w:p>
      <w:pPr>
        <w:spacing w:after="150"/>
      </w:pPr>
      <w:r>
        <w:rPr/>
        <w:t xml:space="preserve">二、2019-2023年智利电力设备容量</w:t>
      </w:r>
    </w:p>
    <w:p>
      <w:pPr>
        <w:spacing w:after="150"/>
      </w:pPr>
      <w:r>
        <w:rPr/>
        <w:t xml:space="preserve">三、2019-2023年智利发电设备利用情况</w:t>
      </w:r>
    </w:p>
    <w:p>
      <w:pPr>
        <w:spacing w:after="150"/>
      </w:pPr>
      <w:r>
        <w:rPr/>
        <w:t xml:space="preserve">第二节 2019-2023年智利电力行业需求分析</w:t>
      </w:r>
    </w:p>
    <w:p>
      <w:pPr>
        <w:spacing w:after="150"/>
      </w:pPr>
      <w:r>
        <w:rPr/>
        <w:t xml:space="preserve">一、2019-2023年智利全社会用电统计</w:t>
      </w:r>
    </w:p>
    <w:p>
      <w:pPr>
        <w:spacing w:after="150"/>
      </w:pPr>
      <w:r>
        <w:rPr/>
        <w:t xml:space="preserve">二、2019-2023年智利分产业用电统计</w:t>
      </w:r>
    </w:p>
    <w:p>
      <w:pPr>
        <w:spacing w:after="150"/>
      </w:pPr>
      <w:r>
        <w:rPr/>
        <w:t xml:space="preserve">三、2019-2023年智利分区域用电统计</w:t>
      </w:r>
    </w:p>
    <w:p>
      <w:pPr>
        <w:spacing w:after="150"/>
      </w:pPr>
      <w:r>
        <w:rPr/>
        <w:t xml:space="preserve">四、2019-2023年智利重点行业用电统计</w:t>
      </w:r>
    </w:p>
    <w:p>
      <w:pPr>
        <w:spacing w:after="150"/>
      </w:pPr>
      <w:r>
        <w:rPr/>
        <w:t xml:space="preserve">第三节 2019-2023年智利电力行业供求态势</w:t>
      </w:r>
    </w:p>
    <w:p>
      <w:pPr>
        <w:spacing w:after="150"/>
      </w:pPr>
      <w:r>
        <w:rPr/>
        <w:t xml:space="preserve">第四节 2019-2023年智利电煤市场供需分析</w:t>
      </w:r>
    </w:p>
    <w:p>
      <w:pPr>
        <w:spacing w:after="150"/>
      </w:pPr>
      <w:r>
        <w:rPr/>
        <w:t xml:space="preserve">第五节 2019-2023年智利电力行业供需趋势分析</w:t>
      </w:r>
    </w:p>
    <w:p>
      <w:pPr>
        <w:spacing w:after="150"/>
      </w:pPr>
      <w:r>
        <w:rPr/>
        <w:t xml:space="preserve">一、2019-2023年智利电力需求增速平稳放缓</w:t>
      </w:r>
    </w:p>
    <w:p>
      <w:pPr>
        <w:spacing w:after="150"/>
      </w:pPr>
      <w:r>
        <w:rPr/>
        <w:t xml:space="preserve">二、2019-2023年智利不同地区电力需求趋势</w:t>
      </w:r>
    </w:p>
    <w:p>
      <w:pPr>
        <w:spacing w:after="150"/>
      </w:pPr>
      <w:r>
        <w:rPr/>
        <w:t xml:space="preserve">三、2019-2023年智利新增装机向资源密集区转移</w:t>
      </w:r>
    </w:p>
    <w:p>
      <w:pPr>
        <w:spacing w:after="150"/>
      </w:pPr>
      <w:r>
        <w:rPr/>
        <w:t xml:space="preserve">四、2019-2023年智利供需总量平衡趋于偏紧</w:t>
      </w:r>
    </w:p>
    <w:p>
      <w:pPr>
        <w:spacing w:after="150"/>
      </w:pPr>
      <w:r>
        <w:rPr>
          <w:b w:val="1"/>
          <w:bCs w:val="1"/>
        </w:rPr>
        <w:t xml:space="preserve">第三章 2019-2023年智利电力行业经营数据分析</w:t>
      </w:r>
    </w:p>
    <w:p>
      <w:pPr>
        <w:spacing w:after="150"/>
      </w:pPr>
      <w:r>
        <w:rPr/>
        <w:t xml:space="preserve">第一节 2019-2023年智利电力生产行业财务状况</w:t>
      </w:r>
    </w:p>
    <w:p>
      <w:pPr>
        <w:spacing w:after="150"/>
      </w:pPr>
      <w:r>
        <w:rPr/>
        <w:t xml:space="preserve">一、2019-2023年智利电力生产行业经济规模</w:t>
      </w:r>
    </w:p>
    <w:p>
      <w:pPr>
        <w:spacing w:after="150"/>
      </w:pPr>
      <w:r>
        <w:rPr/>
        <w:t xml:space="preserve">二、2019-2023年智利电力生产行业盈利能力指标</w:t>
      </w:r>
    </w:p>
    <w:p>
      <w:pPr>
        <w:spacing w:after="150"/>
      </w:pPr>
      <w:r>
        <w:rPr/>
        <w:t xml:space="preserve">三、2019-2023年智利电力生产行业营运能力指标</w:t>
      </w:r>
    </w:p>
    <w:p>
      <w:pPr>
        <w:spacing w:after="150"/>
      </w:pPr>
      <w:r>
        <w:rPr/>
        <w:t xml:space="preserve">四、2019-2023年智利电力生产行业偿债能力指标</w:t>
      </w:r>
    </w:p>
    <w:p>
      <w:pPr>
        <w:spacing w:after="150"/>
      </w:pPr>
      <w:r>
        <w:rPr/>
        <w:t xml:space="preserve">五、2019-2023年智利电力生产行业财务状况综合评价</w:t>
      </w:r>
    </w:p>
    <w:p>
      <w:pPr>
        <w:spacing w:after="150"/>
      </w:pPr>
      <w:r>
        <w:rPr/>
        <w:t xml:space="preserve">第二节 2019-2023年智利电力供应行业财务状况</w:t>
      </w:r>
    </w:p>
    <w:p>
      <w:pPr>
        <w:spacing w:after="150"/>
      </w:pPr>
      <w:r>
        <w:rPr/>
        <w:t xml:space="preserve">一、2019-2023年智利电力供应行业经济规模</w:t>
      </w:r>
    </w:p>
    <w:p>
      <w:pPr>
        <w:spacing w:after="150"/>
      </w:pPr>
      <w:r>
        <w:rPr/>
        <w:t xml:space="preserve">二、2019-2023年智利电力供应行业盈利能力指标</w:t>
      </w:r>
    </w:p>
    <w:p>
      <w:pPr>
        <w:spacing w:after="150"/>
      </w:pPr>
      <w:r>
        <w:rPr/>
        <w:t xml:space="preserve">三、2019-2023年智利电力供应行业营运能力指标</w:t>
      </w:r>
    </w:p>
    <w:p>
      <w:pPr>
        <w:spacing w:after="150"/>
      </w:pPr>
      <w:r>
        <w:rPr/>
        <w:t xml:space="preserve">四、2019-2023年智利电力供应行业偿债能力指标</w:t>
      </w:r>
    </w:p>
    <w:p>
      <w:pPr>
        <w:spacing w:after="150"/>
      </w:pPr>
      <w:r>
        <w:rPr/>
        <w:t xml:space="preserve">五、2019-2023年智利电力供应行业财务状况综合评价</w:t>
      </w:r>
    </w:p>
    <w:p>
      <w:pPr>
        <w:spacing w:after="150"/>
      </w:pPr>
      <w:r>
        <w:rPr>
          <w:b w:val="1"/>
          <w:bCs w:val="1"/>
        </w:rPr>
        <w:t xml:space="preserve">第四章 2019-2023年智利电力行业投融资分析</w:t>
      </w:r>
    </w:p>
    <w:p>
      <w:pPr>
        <w:spacing w:after="150"/>
      </w:pPr>
      <w:r>
        <w:rPr/>
        <w:t xml:space="preserve">第一节 2019-2023年智利电力行业投融资体制现状</w:t>
      </w:r>
    </w:p>
    <w:p>
      <w:pPr>
        <w:spacing w:after="150"/>
      </w:pPr>
      <w:r>
        <w:rPr/>
        <w:t xml:space="preserve">一、智利电力行业呈现投资主体多元化特点</w:t>
      </w:r>
    </w:p>
    <w:p>
      <w:pPr>
        <w:spacing w:after="150"/>
      </w:pPr>
      <w:r>
        <w:rPr/>
        <w:t xml:space="preserve">二、智利电力行业资金来源渠道</w:t>
      </w:r>
    </w:p>
    <w:p>
      <w:pPr>
        <w:spacing w:after="150"/>
      </w:pPr>
      <w:r>
        <w:rPr/>
        <w:t xml:space="preserve">三、智利电力行业呈现投资方式多样化</w:t>
      </w:r>
    </w:p>
    <w:p>
      <w:pPr>
        <w:spacing w:after="150"/>
      </w:pPr>
      <w:r>
        <w:rPr/>
        <w:t xml:space="preserve">四、智利电力行业呈现投资活动市场化</w:t>
      </w:r>
    </w:p>
    <w:p>
      <w:pPr>
        <w:spacing w:after="150"/>
      </w:pPr>
      <w:r>
        <w:rPr/>
        <w:t xml:space="preserve">第二节 2019-2023年智利电力行业投资现状分析</w:t>
      </w:r>
    </w:p>
    <w:p>
      <w:pPr>
        <w:spacing w:after="150"/>
      </w:pPr>
      <w:r>
        <w:rPr/>
        <w:t xml:space="preserve">一、2019-2023年智利电力行业投资完成规模</w:t>
      </w:r>
    </w:p>
    <w:p>
      <w:pPr>
        <w:spacing w:after="150"/>
      </w:pPr>
      <w:r>
        <w:rPr/>
        <w:t xml:space="preserve">二、2019-2023年智利电源投资结构</w:t>
      </w:r>
    </w:p>
    <w:p>
      <w:pPr>
        <w:spacing w:after="150"/>
      </w:pPr>
      <w:r>
        <w:rPr/>
        <w:t xml:space="preserve">三、2019-2023年智利电网投资情况</w:t>
      </w:r>
    </w:p>
    <w:p>
      <w:pPr>
        <w:spacing w:after="150"/>
      </w:pPr>
      <w:r>
        <w:rPr/>
        <w:t xml:space="preserve">四、2019-2023年智利电力行业投资重点</w:t>
      </w:r>
    </w:p>
    <w:p>
      <w:pPr>
        <w:spacing w:after="150"/>
      </w:pPr>
      <w:r>
        <w:rPr/>
        <w:t xml:space="preserve">第三节 智利电力行业项目融资特点分析</w:t>
      </w:r>
    </w:p>
    <w:p>
      <w:pPr>
        <w:spacing w:after="150"/>
      </w:pPr>
      <w:r>
        <w:rPr/>
        <w:t xml:space="preserve">一、2019-2023年智利电力项目的特点</w:t>
      </w:r>
    </w:p>
    <w:p>
      <w:pPr>
        <w:spacing w:after="150"/>
      </w:pPr>
      <w:r>
        <w:rPr/>
        <w:t xml:space="preserve">二、2019-2023年智利资金密集程度高</w:t>
      </w:r>
    </w:p>
    <w:p>
      <w:pPr>
        <w:spacing w:after="150"/>
      </w:pPr>
      <w:r>
        <w:rPr/>
        <w:t xml:space="preserve">三、2019-2023年智利投资回报相对稳定</w:t>
      </w:r>
    </w:p>
    <w:p>
      <w:pPr>
        <w:spacing w:after="150"/>
      </w:pPr>
      <w:r>
        <w:rPr/>
        <w:t xml:space="preserve">第四节 2019-2023年智利电力行业项目融资模式分析</w:t>
      </w:r>
    </w:p>
    <w:p>
      <w:pPr>
        <w:spacing w:after="150"/>
      </w:pPr>
      <w:r>
        <w:rPr/>
        <w:t xml:space="preserve">一、项目公司融资模式</w:t>
      </w:r>
    </w:p>
    <w:p>
      <w:pPr>
        <w:spacing w:after="150"/>
      </w:pPr>
      <w:r>
        <w:rPr/>
        <w:t xml:space="preserve">二、bot模式分析</w:t>
      </w:r>
    </w:p>
    <w:p>
      <w:pPr>
        <w:spacing w:after="150"/>
      </w:pPr>
      <w:r>
        <w:rPr/>
        <w:t xml:space="preserve">三、abs模式分析</w:t>
      </w:r>
    </w:p>
    <w:p>
      <w:pPr>
        <w:spacing w:after="150"/>
      </w:pPr>
      <w:r>
        <w:rPr/>
        <w:t xml:space="preserve">四、ppp模式分析</w:t>
      </w:r>
    </w:p>
    <w:p>
      <w:pPr>
        <w:spacing w:after="150"/>
      </w:pPr>
      <w:r>
        <w:rPr/>
        <w:t xml:space="preserve">五、融资租赁模式分析</w:t>
      </w:r>
    </w:p>
    <w:p>
      <w:pPr>
        <w:spacing w:after="150"/>
      </w:pPr>
      <w:r>
        <w:rPr/>
        <w:t xml:space="preserve">六、融资模式差异比较</w:t>
      </w:r>
    </w:p>
    <w:p>
      <w:pPr>
        <w:spacing w:after="150"/>
      </w:pPr>
      <w:r>
        <w:rPr>
          <w:b w:val="1"/>
          <w:bCs w:val="1"/>
        </w:rPr>
        <w:t xml:space="preserve">第五章 2019-2023年智利电力市场价格分析</w:t>
      </w:r>
    </w:p>
    <w:p>
      <w:pPr>
        <w:spacing w:after="150"/>
      </w:pPr>
      <w:r>
        <w:rPr/>
        <w:t xml:space="preserve">第一节 2019-2023年智利电价的成本构成</w:t>
      </w:r>
    </w:p>
    <w:p>
      <w:pPr>
        <w:spacing w:after="150"/>
      </w:pPr>
      <w:r>
        <w:rPr/>
        <w:t xml:space="preserve">一、2019-2023年智利发电的费用</w:t>
      </w:r>
    </w:p>
    <w:p>
      <w:pPr>
        <w:spacing w:after="150"/>
      </w:pPr>
      <w:r>
        <w:rPr/>
        <w:t xml:space="preserve">二、2019-2023年智利输电及送电</w:t>
      </w:r>
    </w:p>
    <w:p>
      <w:pPr>
        <w:spacing w:after="150"/>
      </w:pPr>
      <w:r>
        <w:rPr/>
        <w:t xml:space="preserve">三、2019-2023年智利变电及配电的费用</w:t>
      </w:r>
    </w:p>
    <w:p>
      <w:pPr>
        <w:spacing w:after="150"/>
      </w:pPr>
      <w:r>
        <w:rPr/>
        <w:t xml:space="preserve">四、2019-2023年智利用电费用</w:t>
      </w:r>
    </w:p>
    <w:p>
      <w:pPr>
        <w:spacing w:after="150"/>
      </w:pPr>
      <w:r>
        <w:rPr/>
        <w:t xml:space="preserve">第二节 2019-2023年智利电价调整动态分析</w:t>
      </w:r>
    </w:p>
    <w:p>
      <w:pPr>
        <w:spacing w:after="150"/>
      </w:pPr>
      <w:r>
        <w:rPr/>
        <w:t xml:space="preserve">第三节 2019-2023年新能源发电价格机制调整动态</w:t>
      </w:r>
    </w:p>
    <w:p>
      <w:pPr>
        <w:spacing w:after="150"/>
      </w:pPr>
      <w:r>
        <w:rPr/>
        <w:t xml:space="preserve">第四节 2019-2023年智利电价改革进展分析</w:t>
      </w:r>
    </w:p>
    <w:p>
      <w:pPr>
        <w:spacing w:after="150"/>
      </w:pPr>
      <w:r>
        <w:rPr>
          <w:b w:val="1"/>
          <w:bCs w:val="1"/>
        </w:rPr>
        <w:t xml:space="preserve">第六章 2019-2023年智利电力行业子行业发展分析</w:t>
      </w:r>
    </w:p>
    <w:p>
      <w:pPr>
        <w:spacing w:after="150"/>
      </w:pPr>
      <w:r>
        <w:rPr/>
        <w:t xml:space="preserve">第一节 2019-2023年智利火力发电行业分析</w:t>
      </w:r>
    </w:p>
    <w:p>
      <w:pPr>
        <w:spacing w:after="150"/>
      </w:pPr>
      <w:r>
        <w:rPr/>
        <w:t xml:space="preserve">一、2019-2023年智利火电产量分析</w:t>
      </w:r>
    </w:p>
    <w:p>
      <w:pPr>
        <w:spacing w:after="150"/>
      </w:pPr>
      <w:r>
        <w:rPr/>
        <w:t xml:space="preserve">二、2019-2023年智利火力发电行业经营效益分析</w:t>
      </w:r>
    </w:p>
    <w:p>
      <w:pPr>
        <w:spacing w:after="150"/>
      </w:pPr>
      <w:r>
        <w:rPr/>
        <w:t xml:space="preserve">三、2019-2023年智利火力发电行业规模分析</w:t>
      </w:r>
    </w:p>
    <w:p>
      <w:pPr>
        <w:spacing w:after="150"/>
      </w:pPr>
      <w:r>
        <w:rPr/>
        <w:t xml:space="preserve">四、2019-2023年智利火力发电行业财务状况分析</w:t>
      </w:r>
    </w:p>
    <w:p>
      <w:pPr>
        <w:spacing w:after="150"/>
      </w:pPr>
      <w:r>
        <w:rPr/>
        <w:t xml:space="preserve">五、智利火力发电市场前景展望</w:t>
      </w:r>
    </w:p>
    <w:p>
      <w:pPr>
        <w:spacing w:after="150"/>
      </w:pPr>
      <w:r>
        <w:rPr/>
        <w:t xml:space="preserve">第二节 2019-2023年智利水力发电行业分析</w:t>
      </w:r>
    </w:p>
    <w:p>
      <w:pPr>
        <w:spacing w:after="150"/>
      </w:pPr>
      <w:r>
        <w:rPr/>
        <w:t xml:space="preserve">一、2019-2023年智利水电产量分析</w:t>
      </w:r>
    </w:p>
    <w:p>
      <w:pPr>
        <w:spacing w:after="150"/>
      </w:pPr>
      <w:r>
        <w:rPr/>
        <w:t xml:space="preserve">二、2019-2023年智利水力发电行业经营效益分析</w:t>
      </w:r>
    </w:p>
    <w:p>
      <w:pPr>
        <w:spacing w:after="150"/>
      </w:pPr>
      <w:r>
        <w:rPr/>
        <w:t xml:space="preserve">三、2019-2023年智利水力发电行业规模分析</w:t>
      </w:r>
    </w:p>
    <w:p>
      <w:pPr>
        <w:spacing w:after="150"/>
      </w:pPr>
      <w:r>
        <w:rPr/>
        <w:t xml:space="preserve">四、2019-2023年智利水力发电行业财务状况分析</w:t>
      </w:r>
    </w:p>
    <w:p>
      <w:pPr>
        <w:spacing w:after="150"/>
      </w:pPr>
      <w:r>
        <w:rPr/>
        <w:t xml:space="preserve">五、2019-2023年智利水力发电市场前景展望</w:t>
      </w:r>
    </w:p>
    <w:p>
      <w:pPr>
        <w:spacing w:after="150"/>
      </w:pPr>
      <w:r>
        <w:rPr/>
        <w:t xml:space="preserve">第三节 2019-2023年智利核能发电行业分析</w:t>
      </w:r>
    </w:p>
    <w:p>
      <w:pPr>
        <w:spacing w:after="150"/>
      </w:pPr>
      <w:r>
        <w:rPr/>
        <w:t xml:space="preserve">一、2019-2023年智利核电产量分析</w:t>
      </w:r>
    </w:p>
    <w:p>
      <w:pPr>
        <w:spacing w:after="150"/>
      </w:pPr>
      <w:r>
        <w:rPr/>
        <w:t xml:space="preserve">二、2019-2023年智利核能发电行业经营效益分析</w:t>
      </w:r>
    </w:p>
    <w:p>
      <w:pPr>
        <w:spacing w:after="150"/>
      </w:pPr>
      <w:r>
        <w:rPr/>
        <w:t xml:space="preserve">三、2019-2023年智利核能发电行业规模分析</w:t>
      </w:r>
    </w:p>
    <w:p>
      <w:pPr>
        <w:spacing w:after="150"/>
      </w:pPr>
      <w:r>
        <w:rPr/>
        <w:t xml:space="preserve">四、2019-2023年智利核能发电行业财务状况分析</w:t>
      </w:r>
    </w:p>
    <w:p>
      <w:pPr>
        <w:spacing w:after="150"/>
      </w:pPr>
      <w:r>
        <w:rPr/>
        <w:t xml:space="preserve">五、2019-2023年智利核能发电行业市场前景展望</w:t>
      </w:r>
    </w:p>
    <w:p>
      <w:pPr>
        <w:spacing w:after="150"/>
      </w:pPr>
      <w:r>
        <w:rPr/>
        <w:t xml:space="preserve">第四节 2019-2023年智利风力发电行业分析</w:t>
      </w:r>
    </w:p>
    <w:p>
      <w:pPr>
        <w:spacing w:after="150"/>
      </w:pPr>
      <w:r>
        <w:rPr/>
        <w:t xml:space="preserve">一、2019-2023年智利风电产量分析</w:t>
      </w:r>
    </w:p>
    <w:p>
      <w:pPr>
        <w:spacing w:after="150"/>
      </w:pPr>
      <w:r>
        <w:rPr/>
        <w:t xml:space="preserve">二、2019-2023年智利风力发电行业经营效益分析</w:t>
      </w:r>
    </w:p>
    <w:p>
      <w:pPr>
        <w:spacing w:after="150"/>
      </w:pPr>
      <w:r>
        <w:rPr/>
        <w:t xml:space="preserve">三、2019-2023年智利风力发电行业规模分析</w:t>
      </w:r>
    </w:p>
    <w:p>
      <w:pPr>
        <w:spacing w:after="150"/>
      </w:pPr>
      <w:r>
        <w:rPr/>
        <w:t xml:space="preserve">四、2019-2023年智利风力发电行业财务状况分析</w:t>
      </w:r>
    </w:p>
    <w:p>
      <w:pPr>
        <w:spacing w:after="150"/>
      </w:pPr>
      <w:r>
        <w:rPr/>
        <w:t xml:space="preserve">五、2019-2023年智利风力发电市场前景展望</w:t>
      </w:r>
    </w:p>
    <w:p>
      <w:pPr>
        <w:spacing w:after="150"/>
      </w:pPr>
      <w:r>
        <w:rPr/>
        <w:t xml:space="preserve">第五节 2019-2023年智利太阳能发电行业分析</w:t>
      </w:r>
    </w:p>
    <w:p>
      <w:pPr>
        <w:spacing w:after="150"/>
      </w:pPr>
      <w:r>
        <w:rPr/>
        <w:t xml:space="preserve">一、2019-2023年智利太阳能发电量分析</w:t>
      </w:r>
    </w:p>
    <w:p>
      <w:pPr>
        <w:spacing w:after="150"/>
      </w:pPr>
      <w:r>
        <w:rPr/>
        <w:t xml:space="preserve">二、2019-2023年智利太阳能发电行业经营效益分析</w:t>
      </w:r>
    </w:p>
    <w:p>
      <w:pPr>
        <w:spacing w:after="150"/>
      </w:pPr>
      <w:r>
        <w:rPr/>
        <w:t xml:space="preserve">三、2019-2023年智利太阳能发电行业规模分析</w:t>
      </w:r>
    </w:p>
    <w:p>
      <w:pPr>
        <w:spacing w:after="150"/>
      </w:pPr>
      <w:r>
        <w:rPr/>
        <w:t xml:space="preserve">四、2019-2023年智利太阳能发电行业财务状况分析</w:t>
      </w:r>
    </w:p>
    <w:p>
      <w:pPr>
        <w:spacing w:after="150"/>
      </w:pPr>
      <w:r>
        <w:rPr/>
        <w:t xml:space="preserve">五、2019-2023年智利太阳能发电市场前景展望</w:t>
      </w:r>
    </w:p>
    <w:p>
      <w:pPr>
        <w:spacing w:after="150"/>
      </w:pPr>
      <w:r>
        <w:rPr/>
        <w:t xml:space="preserve">第六节 2019-2023年其他智利电力子行业分析</w:t>
      </w:r>
    </w:p>
    <w:p>
      <w:pPr>
        <w:spacing w:after="150"/>
      </w:pPr>
      <w:r>
        <w:rPr>
          <w:b w:val="1"/>
          <w:bCs w:val="1"/>
        </w:rPr>
        <w:t xml:space="preserve">第七章 2019-2023年智利电力行业建设分析</w:t>
      </w:r>
    </w:p>
    <w:p>
      <w:pPr>
        <w:spacing w:after="150"/>
      </w:pPr>
      <w:r>
        <w:rPr/>
        <w:t xml:space="preserve">第一节 2019-2023年智利火电建设分析</w:t>
      </w:r>
    </w:p>
    <w:p>
      <w:pPr>
        <w:spacing w:after="150"/>
      </w:pPr>
      <w:r>
        <w:rPr/>
        <w:t xml:space="preserve">一、2019-2023年智利火电装机总量分析</w:t>
      </w:r>
    </w:p>
    <w:p>
      <w:pPr>
        <w:spacing w:after="150"/>
      </w:pPr>
      <w:r>
        <w:rPr/>
        <w:t xml:space="preserve">二、2019-2023年智利火电装机增长分析</w:t>
      </w:r>
    </w:p>
    <w:p>
      <w:pPr>
        <w:spacing w:after="150"/>
      </w:pPr>
      <w:r>
        <w:rPr/>
        <w:t xml:space="preserve">三、智利重点火电项目投建情况</w:t>
      </w:r>
    </w:p>
    <w:p>
      <w:pPr>
        <w:spacing w:after="150"/>
      </w:pPr>
      <w:r>
        <w:rPr/>
        <w:t xml:space="preserve">四、2019-2023年智利火电项目建设风险</w:t>
      </w:r>
    </w:p>
    <w:p>
      <w:pPr>
        <w:spacing w:after="150"/>
      </w:pPr>
      <w:r>
        <w:rPr/>
        <w:t xml:space="preserve">第二节 2019-2023年智利水电建设分析</w:t>
      </w:r>
    </w:p>
    <w:p>
      <w:pPr>
        <w:spacing w:after="150"/>
      </w:pPr>
      <w:r>
        <w:rPr/>
        <w:t xml:space="preserve">一、2019-2023年智利水电装机总量分析</w:t>
      </w:r>
    </w:p>
    <w:p>
      <w:pPr>
        <w:spacing w:after="150"/>
      </w:pPr>
      <w:r>
        <w:rPr/>
        <w:t xml:space="preserve">二、2019-2023年智利水电装机增长分析</w:t>
      </w:r>
    </w:p>
    <w:p>
      <w:pPr>
        <w:spacing w:after="150"/>
      </w:pPr>
      <w:r>
        <w:rPr/>
        <w:t xml:space="preserve">三、智利重点水电项目投建情况</w:t>
      </w:r>
    </w:p>
    <w:p>
      <w:pPr>
        <w:spacing w:after="150"/>
      </w:pPr>
      <w:r>
        <w:rPr/>
        <w:t xml:space="preserve">四、智利水电项目建设风险</w:t>
      </w:r>
    </w:p>
    <w:p>
      <w:pPr>
        <w:spacing w:after="150"/>
      </w:pPr>
      <w:r>
        <w:rPr/>
        <w:t xml:space="preserve">第三节 2019-2023年智利核电建设分析</w:t>
      </w:r>
    </w:p>
    <w:p>
      <w:pPr>
        <w:spacing w:after="150"/>
      </w:pPr>
      <w:r>
        <w:rPr/>
        <w:t xml:space="preserve">一、2019-2023年智利装机总量分析</w:t>
      </w:r>
    </w:p>
    <w:p>
      <w:pPr>
        <w:spacing w:after="150"/>
      </w:pPr>
      <w:r>
        <w:rPr/>
        <w:t xml:space="preserve">二、2019-2023年智利装机增长分析</w:t>
      </w:r>
    </w:p>
    <w:p>
      <w:pPr>
        <w:spacing w:after="150"/>
      </w:pPr>
      <w:r>
        <w:rPr/>
        <w:t xml:space="preserve">三、智利重点核电项目投建情况</w:t>
      </w:r>
    </w:p>
    <w:p>
      <w:pPr>
        <w:spacing w:after="150"/>
      </w:pPr>
      <w:r>
        <w:rPr/>
        <w:t xml:space="preserve">四、智利核电项目投资主体</w:t>
      </w:r>
    </w:p>
    <w:p>
      <w:pPr>
        <w:spacing w:after="150"/>
      </w:pPr>
      <w:r>
        <w:rPr/>
        <w:t xml:space="preserve">五、智利核电项目建设风险</w:t>
      </w:r>
    </w:p>
    <w:p>
      <w:pPr>
        <w:spacing w:after="150"/>
      </w:pPr>
      <w:r>
        <w:rPr/>
        <w:t xml:space="preserve">第四节 2019-2023年智利风电建设分析</w:t>
      </w:r>
    </w:p>
    <w:p>
      <w:pPr>
        <w:spacing w:after="150"/>
      </w:pPr>
      <w:r>
        <w:rPr/>
        <w:t xml:space="preserve">一、2019-2023年智利风电装机总量分析</w:t>
      </w:r>
    </w:p>
    <w:p>
      <w:pPr>
        <w:spacing w:after="150"/>
      </w:pPr>
      <w:r>
        <w:rPr/>
        <w:t xml:space="preserve">二、2019-2023年智利风电装机增长分析</w:t>
      </w:r>
    </w:p>
    <w:p>
      <w:pPr>
        <w:spacing w:after="150"/>
      </w:pPr>
      <w:r>
        <w:rPr/>
        <w:t xml:space="preserve">三、智利重点风电项目投建情况</w:t>
      </w:r>
    </w:p>
    <w:p>
      <w:pPr>
        <w:spacing w:after="150"/>
      </w:pPr>
      <w:r>
        <w:rPr/>
        <w:t xml:space="preserve">四、智利风电项目投资主体</w:t>
      </w:r>
    </w:p>
    <w:p>
      <w:pPr>
        <w:spacing w:after="150"/>
      </w:pPr>
      <w:r>
        <w:rPr/>
        <w:t xml:space="preserve">五、智利风电项目建设风险</w:t>
      </w:r>
    </w:p>
    <w:p>
      <w:pPr>
        <w:spacing w:after="150"/>
      </w:pPr>
      <w:r>
        <w:rPr/>
        <w:t xml:space="preserve">第五节 2019-2023年智利光伏发电建设分析</w:t>
      </w:r>
    </w:p>
    <w:p>
      <w:pPr>
        <w:spacing w:after="150"/>
      </w:pPr>
      <w:r>
        <w:rPr/>
        <w:t xml:space="preserve">一、2019-2023年智利光伏发电装机总量分析</w:t>
      </w:r>
    </w:p>
    <w:p>
      <w:pPr>
        <w:spacing w:after="150"/>
      </w:pPr>
      <w:r>
        <w:rPr/>
        <w:t xml:space="preserve">二、2019-2023年智利光伏发电装机增长分析</w:t>
      </w:r>
    </w:p>
    <w:p>
      <w:pPr>
        <w:spacing w:after="150"/>
      </w:pPr>
      <w:r>
        <w:rPr/>
        <w:t xml:space="preserve">三、智利重点光伏发电项目投建情况</w:t>
      </w:r>
    </w:p>
    <w:p>
      <w:pPr>
        <w:spacing w:after="150"/>
      </w:pPr>
      <w:r>
        <w:rPr/>
        <w:t xml:space="preserve">四、智利光伏项目建设风险</w:t>
      </w:r>
    </w:p>
    <w:p>
      <w:pPr>
        <w:spacing w:after="150"/>
      </w:pPr>
      <w:r>
        <w:rPr/>
        <w:t xml:space="preserve">第六节 2019-2023年智利其他电源建设分析</w:t>
      </w:r>
    </w:p>
    <w:p>
      <w:pPr>
        <w:spacing w:after="150"/>
      </w:pPr>
      <w:r>
        <w:rPr/>
        <w:t xml:space="preserve">第七节 2019-2023年智利电网建设分析</w:t>
      </w:r>
    </w:p>
    <w:p>
      <w:pPr>
        <w:spacing w:after="150"/>
      </w:pPr>
      <w:r>
        <w:rPr>
          <w:b w:val="1"/>
          <w:bCs w:val="1"/>
        </w:rPr>
        <w:t xml:space="preserve">第八章 2019-2023年智利电力行业产业链分析</w:t>
      </w:r>
    </w:p>
    <w:p>
      <w:pPr>
        <w:spacing w:after="150"/>
      </w:pPr>
      <w:r>
        <w:rPr/>
        <w:t xml:space="preserve">第一节 智利电力行业产业链总体简析</w:t>
      </w:r>
    </w:p>
    <w:p>
      <w:pPr>
        <w:spacing w:after="150"/>
      </w:pPr>
      <w:r>
        <w:rPr/>
        <w:t xml:space="preserve">一、智利电力行业产业链概述</w:t>
      </w:r>
    </w:p>
    <w:p>
      <w:pPr>
        <w:spacing w:after="150"/>
      </w:pPr>
      <w:r>
        <w:rPr/>
        <w:t xml:space="preserve">二、电力产业链系统关系分析</w:t>
      </w:r>
    </w:p>
    <w:p>
      <w:pPr>
        <w:spacing w:after="150"/>
      </w:pPr>
      <w:r>
        <w:rPr/>
        <w:t xml:space="preserve">三、智利电力行业产业链的特点</w:t>
      </w:r>
    </w:p>
    <w:p>
      <w:pPr>
        <w:spacing w:after="150"/>
      </w:pPr>
      <w:r>
        <w:rPr/>
        <w:t xml:space="preserve">第二节 2019-2023年智利电力行业上游产业分析</w:t>
      </w:r>
    </w:p>
    <w:p>
      <w:pPr>
        <w:spacing w:after="150"/>
      </w:pPr>
      <w:r>
        <w:rPr/>
        <w:t xml:space="preserve">一、2019-2023年智利煤炭行业发展状况分析</w:t>
      </w:r>
    </w:p>
    <w:p>
      <w:pPr>
        <w:spacing w:after="150"/>
      </w:pPr>
      <w:r>
        <w:rPr/>
        <w:t xml:space="preserve">二、2019-2023年智利天然气行业发展状况分析</w:t>
      </w:r>
    </w:p>
    <w:p>
      <w:pPr>
        <w:spacing w:after="150"/>
      </w:pPr>
      <w:r>
        <w:rPr/>
        <w:t xml:space="preserve">三、2019-2023年智利电力设备行业发展状况分析</w:t>
      </w:r>
    </w:p>
    <w:p>
      <w:pPr>
        <w:spacing w:after="150"/>
      </w:pPr>
      <w:r>
        <w:rPr/>
        <w:t xml:space="preserve">第三节 2019-2023年智利电力行业下游产业分析</w:t>
      </w:r>
    </w:p>
    <w:p>
      <w:pPr>
        <w:spacing w:after="150"/>
      </w:pPr>
      <w:r>
        <w:rPr/>
        <w:t xml:space="preserve">一、智利电力行业主要消费产业概述</w:t>
      </w:r>
    </w:p>
    <w:p>
      <w:pPr>
        <w:spacing w:after="150"/>
      </w:pPr>
      <w:r>
        <w:rPr/>
        <w:t xml:space="preserve">二、2019-2023年智利钢铁行业发展状况分析</w:t>
      </w:r>
    </w:p>
    <w:p>
      <w:pPr>
        <w:spacing w:after="150"/>
      </w:pPr>
      <w:r>
        <w:rPr/>
        <w:t xml:space="preserve">三、2019-2023年智利化工行业发展现状分析</w:t>
      </w:r>
    </w:p>
    <w:p>
      <w:pPr>
        <w:spacing w:after="150"/>
      </w:pPr>
      <w:r>
        <w:rPr/>
        <w:t xml:space="preserve">四、2019-2023年智利建材行业发展状况分析</w:t>
      </w:r>
    </w:p>
    <w:p>
      <w:pPr>
        <w:spacing w:after="150"/>
      </w:pPr>
      <w:r>
        <w:rPr/>
        <w:t xml:space="preserve">五、2019-2023年智利有色金属行业发展状况分析</w:t>
      </w:r>
    </w:p>
    <w:p>
      <w:pPr>
        <w:spacing w:after="150"/>
      </w:pPr>
      <w:r>
        <w:rPr>
          <w:b w:val="1"/>
          <w:bCs w:val="1"/>
        </w:rPr>
        <w:t xml:space="preserve">第九章 2024-2029年智利电力行业投资壁垒及风险预警</w:t>
      </w:r>
    </w:p>
    <w:p>
      <w:pPr>
        <w:spacing w:after="150"/>
      </w:pPr>
      <w:r>
        <w:rPr/>
        <w:t xml:space="preserve">第一节 2024-2029年智利电力行业投资壁垒及风险预警</w:t>
      </w:r>
    </w:p>
    <w:p>
      <w:pPr>
        <w:spacing w:after="150"/>
      </w:pPr>
      <w:r>
        <w:rPr/>
        <w:t xml:space="preserve">一、投资智利电力行业主要投资壁垒分析</w:t>
      </w:r>
    </w:p>
    <w:p>
      <w:pPr>
        <w:spacing w:after="150"/>
      </w:pPr>
      <w:r>
        <w:rPr/>
        <w:t xml:space="preserve">二、投资智利电力行业面临的政策壁垒</w:t>
      </w:r>
    </w:p>
    <w:p>
      <w:pPr>
        <w:spacing w:after="150"/>
      </w:pPr>
      <w:r>
        <w:rPr/>
        <w:t xml:space="preserve">三、投资智利电力行业面临的资金壁垒</w:t>
      </w:r>
    </w:p>
    <w:p>
      <w:pPr>
        <w:spacing w:after="150"/>
      </w:pPr>
      <w:r>
        <w:rPr/>
        <w:t xml:space="preserve">四、投资智利电力行业面临的技术壁垒</w:t>
      </w:r>
    </w:p>
    <w:p>
      <w:pPr>
        <w:spacing w:after="150"/>
      </w:pPr>
      <w:r>
        <w:rPr/>
        <w:t xml:space="preserve">五、投资智利电力行业面临的贸易壁垒</w:t>
      </w:r>
    </w:p>
    <w:p>
      <w:pPr>
        <w:spacing w:after="150"/>
      </w:pPr>
      <w:r>
        <w:rPr/>
        <w:t xml:space="preserve">六、投资智利电力行业面临的地域壁垒</w:t>
      </w:r>
    </w:p>
    <w:p>
      <w:pPr>
        <w:spacing w:after="150"/>
      </w:pPr>
      <w:r>
        <w:rPr/>
        <w:t xml:space="preserve">第二节 2024-2029年智利电力行业投资外部风险预警</w:t>
      </w:r>
    </w:p>
    <w:p>
      <w:pPr>
        <w:spacing w:after="150"/>
      </w:pPr>
      <w:r>
        <w:rPr/>
        <w:t xml:space="preserve">一、投资智利电力行业面临的政策风险</w:t>
      </w:r>
    </w:p>
    <w:p>
      <w:pPr>
        <w:spacing w:after="150"/>
      </w:pPr>
      <w:r>
        <w:rPr/>
        <w:t xml:space="preserve">二、投资智利电力行业面临的资源风险</w:t>
      </w:r>
    </w:p>
    <w:p>
      <w:pPr>
        <w:spacing w:after="150"/>
      </w:pPr>
      <w:r>
        <w:rPr/>
        <w:t xml:space="preserve">三、投资智利电力行业面临的环保风险</w:t>
      </w:r>
    </w:p>
    <w:p>
      <w:pPr>
        <w:spacing w:after="150"/>
      </w:pPr>
      <w:r>
        <w:rPr/>
        <w:t xml:space="preserve">四、投资智利电力行业面临的产业链风险</w:t>
      </w:r>
    </w:p>
    <w:p>
      <w:pPr>
        <w:spacing w:after="150"/>
      </w:pPr>
      <w:r>
        <w:rPr/>
        <w:t xml:space="preserve">五、投资智利电力行业面临的相关行业风险</w:t>
      </w:r>
    </w:p>
    <w:p>
      <w:pPr>
        <w:spacing w:after="150"/>
      </w:pPr>
      <w:r>
        <w:rPr/>
        <w:t xml:space="preserve">第三节 2024-2029年智利电力行业投资内部风险预警</w:t>
      </w:r>
    </w:p>
    <w:p>
      <w:pPr>
        <w:spacing w:after="150"/>
      </w:pPr>
      <w:r>
        <w:rPr/>
        <w:t xml:space="preserve">一、投资智利电力行业面临的国别风险</w:t>
      </w:r>
    </w:p>
    <w:p>
      <w:pPr>
        <w:spacing w:after="150"/>
      </w:pPr>
      <w:r>
        <w:rPr/>
        <w:t xml:space="preserve">二、投资智利电力行业面临的政治风险</w:t>
      </w:r>
    </w:p>
    <w:p>
      <w:pPr>
        <w:spacing w:after="150"/>
      </w:pPr>
      <w:r>
        <w:rPr/>
        <w:t xml:space="preserve">三、投资智利电力行业面临的竞争风险</w:t>
      </w:r>
    </w:p>
    <w:p>
      <w:pPr>
        <w:spacing w:after="150"/>
      </w:pPr>
      <w:r>
        <w:rPr/>
        <w:t xml:space="preserve">四、投资智利电力行业面临的盈利风险</w:t>
      </w:r>
    </w:p>
    <w:p>
      <w:pPr>
        <w:spacing w:after="150"/>
      </w:pPr>
      <w:r>
        <w:rPr/>
        <w:t xml:space="preserve">五、投资智利电力行业面临的人才风险</w:t>
      </w:r>
    </w:p>
    <w:p>
      <w:pPr>
        <w:spacing w:after="150"/>
      </w:pPr>
      <w:r>
        <w:rPr/>
        <w:t xml:space="preserve">六、投资智利电力行业面临的违约风险</w:t>
      </w:r>
    </w:p>
    <w:p>
      <w:pPr>
        <w:spacing w:after="150"/>
      </w:pPr>
      <w:r>
        <w:rPr/>
        <w:t xml:space="preserve">第四节 2024-2029年智利电力行业运营风险预警</w:t>
      </w:r>
    </w:p>
    <w:p>
      <w:pPr>
        <w:spacing w:after="150"/>
      </w:pPr>
      <w:r>
        <w:rPr/>
        <w:t xml:space="preserve">一、投资智利电力行业面临的法律风险</w:t>
      </w:r>
    </w:p>
    <w:p>
      <w:pPr>
        <w:spacing w:after="150"/>
      </w:pPr>
      <w:r>
        <w:rPr/>
        <w:t xml:space="preserve">二、投资智利电力行业面临的商业风险</w:t>
      </w:r>
    </w:p>
    <w:p>
      <w:pPr>
        <w:spacing w:after="150"/>
      </w:pPr>
      <w:r>
        <w:rPr/>
        <w:t xml:space="preserve">三、投资智利电力行业面临的管控风险</w:t>
      </w:r>
    </w:p>
    <w:p>
      <w:pPr>
        <w:spacing w:after="150"/>
      </w:pPr>
      <w:r>
        <w:rPr/>
        <w:t xml:space="preserve">四、投资智利电力行业面临的安全风险</w:t>
      </w:r>
    </w:p>
    <w:p>
      <w:pPr>
        <w:spacing w:after="150"/>
      </w:pPr>
      <w:r>
        <w:rPr>
          <w:b w:val="1"/>
          <w:bCs w:val="1"/>
        </w:rPr>
        <w:t xml:space="preserve">图表目录</w:t>
      </w:r>
    </w:p>
    <w:p>
      <w:pPr>
        <w:spacing w:after="150"/>
      </w:pPr>
      <w:r>
        <w:rPr/>
        <w:t xml:space="preserve">图表：2019-2023年智利电力开发投资情况</w:t>
      </w:r>
    </w:p>
    <w:p>
      <w:pPr>
        <w:spacing w:after="150"/>
      </w:pPr>
      <w:r>
        <w:rPr/>
        <w:t xml:space="preserve">图表：2019-2023年智利电力开发累计投资情况</w:t>
      </w:r>
    </w:p>
    <w:p>
      <w:pPr>
        <w:spacing w:after="150"/>
      </w:pPr>
      <w:r>
        <w:rPr/>
        <w:t xml:space="preserve">图表：2019-2023年智利电力开发结构图</w:t>
      </w:r>
    </w:p>
    <w:p>
      <w:pPr>
        <w:spacing w:after="150"/>
      </w:pPr>
      <w:r>
        <w:rPr/>
        <w:t xml:space="preserve">图表：2019-2023年智利累计不同用途电力开发投资增长情况图</w:t>
      </w:r>
    </w:p>
    <w:p>
      <w:pPr>
        <w:spacing w:after="150"/>
      </w:pPr>
      <w:r>
        <w:rPr/>
        <w:t xml:space="preserve">图表：2019-2023年智利基本生活品价格表</w:t>
      </w:r>
    </w:p>
    <w:p>
      <w:pPr>
        <w:spacing w:after="150"/>
      </w:pPr>
      <w:r>
        <w:rPr/>
        <w:t xml:space="preserve">图表：2019-2023年智利住宅用电费用表</w:t>
      </w:r>
    </w:p>
    <w:p>
      <w:pPr>
        <w:spacing w:after="150"/>
      </w:pPr>
      <w:r>
        <w:rPr/>
        <w:t xml:space="preserve">图表：2019-2023年智利产业用电费用表</w:t>
      </w:r>
    </w:p>
    <w:p>
      <w:pPr>
        <w:spacing w:after="150"/>
      </w:pPr>
      <w:r>
        <w:rPr/>
        <w:t xml:space="preserve">图表：智利电力工程建设投资完成额</w:t>
      </w:r>
    </w:p>
    <w:p>
      <w:pPr>
        <w:spacing w:after="150"/>
      </w:pPr>
      <w:r>
        <w:rPr/>
        <w:t xml:space="preserve">图表：智利发电装机容量及增速</w:t>
      </w:r>
    </w:p>
    <w:p>
      <w:pPr>
        <w:spacing w:after="150"/>
      </w:pPr>
      <w:r>
        <w:rPr/>
        <w:t xml:space="preserve">图表：2019-2023年智利电力装机容量增长情况</w:t>
      </w:r>
    </w:p>
    <w:p>
      <w:pPr>
        <w:spacing w:after="150"/>
      </w:pPr>
      <w:r>
        <w:rPr/>
        <w:t xml:space="preserve">图表：智利水运建设投资额</w:t>
      </w:r>
    </w:p>
    <w:p>
      <w:pPr>
        <w:spacing w:after="150"/>
      </w:pPr>
      <w:r>
        <w:rPr/>
        <w:t xml:space="preserve">图表：2019-2023年智利人口统计</w:t>
      </w:r>
    </w:p>
    <w:p>
      <w:pPr>
        <w:spacing w:after="150"/>
      </w:pPr>
      <w:r>
        <w:rPr/>
        <w:t xml:space="preserve">图表：智利电力业发展周期的阶段性特征</w:t>
      </w:r>
    </w:p>
    <w:p>
      <w:pPr>
        <w:spacing w:after="150"/>
      </w:pPr>
      <w:r>
        <w:rPr/>
        <w:t xml:space="preserve">图表：2019-2023年智利电力开发投资额及其占国内生产总值比重</w:t>
      </w:r>
    </w:p>
    <w:p>
      <w:pPr>
        <w:spacing w:after="150"/>
      </w:pPr>
      <w:r>
        <w:rPr/>
        <w:t xml:space="preserve">图表：2019-2023年智利gdp、全社会固定资产投资额和电力开发投资额及增长</w:t>
      </w:r>
    </w:p>
    <w:p>
      <w:pPr>
        <w:spacing w:after="150"/>
      </w:pPr>
      <w:r>
        <w:rPr/>
        <w:t xml:space="preserve">图表：2019-2023年智利电力开发投资占全社会固定资产投资比重</w:t>
      </w:r>
    </w:p>
    <w:p>
      <w:pPr>
        <w:spacing w:after="150"/>
      </w:pPr>
      <w:r>
        <w:rPr/>
        <w:t xml:space="preserve">图表：2019-2023年智利电力开发投资占国内生产总值比重</w:t>
      </w:r>
    </w:p>
    <w:p>
      <w:pPr>
        <w:spacing w:after="150"/>
      </w:pPr>
      <w:r>
        <w:rPr/>
        <w:t xml:space="preserve">图表：2019-2023年智利电力开发投资对国内生产总值增长的贡献率</w:t>
      </w:r>
    </w:p>
    <w:p>
      <w:pPr>
        <w:spacing w:after="150"/>
      </w:pPr>
      <w:r>
        <w:rPr/>
        <w:t xml:space="preserve">图表：2019-2023年度智利城镇固定资产投资、电力开发投资情况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图表：2024-2029年智利电力行业工业总产值统计及预测</w:t>
      </w:r>
    </w:p>
    <w:p>
      <w:pPr>
        <w:spacing w:after="150"/>
      </w:pPr>
      <w:r>
        <w:rPr/>
        <w:t xml:space="preserve">图表：2024-2029年智利电力行业销售收入统计及预测</w:t>
      </w:r>
    </w:p>
    <w:p>
      <w:pPr>
        <w:spacing w:after="150"/>
      </w:pPr>
      <w:r>
        <w:rPr/>
        <w:t xml:space="preserve">图表：2024-2029年智利电力行业利润总额预测表</w:t>
      </w:r>
    </w:p>
    <w:p>
      <w:pPr>
        <w:spacing w:after="150"/>
      </w:pPr>
      <w:r>
        <w:rPr/>
        <w:t xml:space="preserve">图表：2024-2029年智利电力行业总资产统计及预测</w:t>
      </w:r>
    </w:p>
    <w:p>
      <w:pPr>
        <w:spacing w:after="150"/>
      </w:pPr>
      <w:r>
        <w:rPr/>
        <w:t xml:space="preserve">图表：2024-2029年智利电力行业营运效率分析</w:t>
      </w:r>
    </w:p>
    <w:p>
      <w:pPr>
        <w:spacing w:after="150"/>
      </w:pPr>
      <w:r>
        <w:rPr/>
        <w:t xml:space="preserve">图表：2024-2029年智利电力行业效益指标分析</w:t>
      </w:r>
    </w:p>
    <w:p>
      <w:pPr>
        <w:spacing w:after="150"/>
      </w:pPr>
      <w:r>
        <w:rPr/>
        <w:t xml:space="preserve">图表：2024-2029年智利电力行业资产负债率</w:t>
      </w:r>
    </w:p>
    <w:p>
      <w:pPr>
        <w:spacing w:after="150"/>
      </w:pPr>
      <w:r>
        <w:rPr/>
        <w:t xml:space="preserve">图表：智利个人所得税递进税率</w:t>
      </w:r>
    </w:p>
    <w:p>
      <w:pPr>
        <w:spacing w:after="150"/>
      </w:pPr>
      <w:r>
        <w:rPr/>
        <w:t xml:space="preserve">图表：电力业产业链简图</w:t>
      </w:r>
    </w:p>
    <w:p>
      <w:pPr>
        <w:spacing w:after="150"/>
      </w:pPr>
      <w:r>
        <w:rPr/>
        <w:t xml:space="preserve">图表：电力开发企业成本构成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2024-2029年智利电力行业市场调研及“一带一路”投资机遇分析报告</dc:title>
  <dc:description>2024-2029年智利电力行业市场调研及“一带一路”投资机遇分析报告</dc:description>
  <dc:subject>2024-2029年智利电力行业市场调研及“一带一路”投资机遇分析报告</dc:subject>
  <cp:keywords>研究报告</cp:keywords>
  <cp:category>研究报告</cp:category>
  <cp:lastModifiedBy>北京中道泰和信息咨询有限公司</cp:lastModifiedBy>
  <dcterms:created xsi:type="dcterms:W3CDTF">2024-01-25T13:21:23+08:00</dcterms:created>
  <dcterms:modified xsi:type="dcterms:W3CDTF">2024-01-25T13:21:23+08:00</dcterms:modified>
</cp:coreProperties>
</file>

<file path=docProps/custom.xml><?xml version="1.0" encoding="utf-8"?>
<Properties xmlns="http://schemas.openxmlformats.org/officeDocument/2006/custom-properties" xmlns:vt="http://schemas.openxmlformats.org/officeDocument/2006/docPropsVTypes"/>
</file>