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2024-2029年中国儿童户外拓展项目市场战略投资研究报告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儿童户外拓展市场的现状、市场各类经营指标的情况、重点企业状况、区域市场发展情况等内容进行详细的阐述和深入的分析，着重对儿童户外拓展市场的发展进行详尽深入的分析，并根据儿童户外拓展市场的政策经济发展环境对行业潜在的风险和防范建议进行分析。最后研究者提出对儿童户外拓展市场的研究观点，以供投资决策者参考。</w:t>
      </w:r>
    </w:p>
    <w:p>
      <w:pPr>
        <w:spacing w:after="150"/>
      </w:pPr>
      <w:r>
        <w:rPr>
          <w:b w:val="1"/>
          <w:bCs w:val="1"/>
        </w:rPr>
        <w:t xml:space="preserve">报告目录</w:t>
      </w:r>
    </w:p>
    <w:p>
      <w:pPr>
        <w:spacing w:after="150"/>
      </w:pPr>
      <w:r>
        <w:rPr>
          <w:b w:val="1"/>
          <w:bCs w:val="1"/>
        </w:rPr>
        <w:t xml:space="preserve">第一章 儿童户外拓展项目基本概述</w:t>
      </w:r>
    </w:p>
    <w:p>
      <w:pPr>
        <w:spacing w:after="150"/>
      </w:pPr>
      <w:r>
        <w:rPr/>
        <w:t xml:space="preserve">第一节 儿童户外拓展必要性</w:t>
      </w:r>
    </w:p>
    <w:p>
      <w:pPr>
        <w:spacing w:after="150"/>
      </w:pPr>
      <w:r>
        <w:rPr/>
        <w:t xml:space="preserve">第二节 儿童户外活动主要形式</w:t>
      </w:r>
    </w:p>
    <w:p>
      <w:pPr>
        <w:spacing w:after="150"/>
      </w:pPr>
      <w:r>
        <w:rPr/>
        <w:t xml:space="preserve">第三节 儿童游戏类型与认知发展阶段</w:t>
      </w:r>
    </w:p>
    <w:p>
      <w:pPr>
        <w:spacing w:after="150"/>
      </w:pPr>
      <w:r>
        <w:rPr/>
        <w:t xml:space="preserve">第四节 儿童敏感期分析</w:t>
      </w:r>
    </w:p>
    <w:p>
      <w:pPr>
        <w:spacing w:after="150"/>
      </w:pPr>
      <w:r>
        <w:rPr/>
        <w:t xml:space="preserve">第五节 儿童行为心理特征</w:t>
      </w:r>
    </w:p>
    <w:p>
      <w:pPr>
        <w:spacing w:after="150"/>
      </w:pPr>
      <w:r>
        <w:rPr/>
        <w:t xml:space="preserve">第六节 儿童户外拓展意义</w:t>
      </w:r>
    </w:p>
    <w:p>
      <w:pPr>
        <w:spacing w:after="150"/>
      </w:pPr>
      <w:r>
        <w:rPr>
          <w:b w:val="1"/>
          <w:bCs w:val="1"/>
        </w:rPr>
        <w:t xml:space="preserve">第二章 儿童户外拓展项目发展环境</w:t>
      </w:r>
    </w:p>
    <w:p>
      <w:pPr>
        <w:spacing w:after="150"/>
      </w:pPr>
      <w:r>
        <w:rPr/>
        <w:t xml:space="preserve">第一节 儿童户外拓展项目经济环境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五、对外贸易发展形势分析</w:t>
      </w:r>
    </w:p>
    <w:p>
      <w:pPr>
        <w:spacing w:after="150"/>
      </w:pPr>
      <w:r>
        <w:rPr/>
        <w:t xml:space="preserve">第二节 儿童户外拓展项目政策环境</w:t>
      </w:r>
    </w:p>
    <w:p>
      <w:pPr>
        <w:spacing w:after="150"/>
      </w:pPr>
      <w:r>
        <w:rPr/>
        <w:t xml:space="preserve">一、行业监管体制</w:t>
      </w:r>
    </w:p>
    <w:p>
      <w:pPr>
        <w:spacing w:after="150"/>
      </w:pPr>
      <w:r>
        <w:rPr/>
        <w:t xml:space="preserve">二、行业法规政策</w:t>
      </w:r>
    </w:p>
    <w:p>
      <w:pPr>
        <w:spacing w:after="150"/>
      </w:pPr>
      <w:r>
        <w:rPr/>
        <w:t xml:space="preserve">第三节 儿童户外拓展项目社会环境分析</w:t>
      </w:r>
    </w:p>
    <w:p>
      <w:pPr>
        <w:spacing w:after="150"/>
      </w:pPr>
      <w:r>
        <w:rPr/>
        <w:t xml:space="preserve">一、中国人口年龄结构</w:t>
      </w:r>
    </w:p>
    <w:p>
      <w:pPr>
        <w:spacing w:after="150"/>
      </w:pPr>
      <w:r>
        <w:rPr/>
        <w:t xml:space="preserve">二、城乡居民收入情况</w:t>
      </w:r>
    </w:p>
    <w:p>
      <w:pPr>
        <w:spacing w:after="150"/>
      </w:pPr>
      <w:r>
        <w:rPr/>
        <w:t xml:space="preserve">三、居民消费水平与结构</w:t>
      </w:r>
    </w:p>
    <w:p>
      <w:pPr>
        <w:spacing w:after="150"/>
      </w:pPr>
      <w:r>
        <w:rPr>
          <w:b w:val="1"/>
          <w:bCs w:val="1"/>
        </w:rPr>
        <w:t xml:space="preserve">第三章 中国户外运动市场发展分析</w:t>
      </w:r>
    </w:p>
    <w:p>
      <w:pPr>
        <w:spacing w:after="150"/>
      </w:pPr>
      <w:r>
        <w:rPr/>
        <w:t xml:space="preserve">第一节 户外运动基本情况分析</w:t>
      </w:r>
    </w:p>
    <w:p>
      <w:pPr>
        <w:spacing w:after="150"/>
      </w:pPr>
      <w:r>
        <w:rPr/>
        <w:t xml:space="preserve">一、户外运动发展概况</w:t>
      </w:r>
    </w:p>
    <w:p>
      <w:pPr>
        <w:spacing w:after="150"/>
      </w:pPr>
      <w:r>
        <w:rPr/>
        <w:t xml:space="preserve">二、户外运动类型分析</w:t>
      </w:r>
    </w:p>
    <w:p>
      <w:pPr>
        <w:spacing w:after="150"/>
      </w:pPr>
      <w:r>
        <w:rPr/>
        <w:t xml:space="preserve">三、户外运动特征分析</w:t>
      </w:r>
    </w:p>
    <w:p>
      <w:pPr>
        <w:spacing w:after="150"/>
      </w:pPr>
      <w:r>
        <w:rPr/>
        <w:t xml:space="preserve">第二节 户外运动发展方面分析</w:t>
      </w:r>
    </w:p>
    <w:p>
      <w:pPr>
        <w:spacing w:after="150"/>
      </w:pPr>
      <w:r>
        <w:rPr/>
        <w:t xml:space="preserve">一、户外运动人数规模</w:t>
      </w:r>
    </w:p>
    <w:p>
      <w:pPr>
        <w:spacing w:after="150"/>
      </w:pPr>
      <w:r>
        <w:rPr/>
        <w:t xml:space="preserve">二、户外运动市场规模</w:t>
      </w:r>
    </w:p>
    <w:p>
      <w:pPr>
        <w:spacing w:after="150"/>
      </w:pPr>
      <w:r>
        <w:rPr/>
        <w:t xml:space="preserve">第三节 户外运动消费者分析</w:t>
      </w:r>
    </w:p>
    <w:p>
      <w:pPr>
        <w:spacing w:after="150"/>
      </w:pPr>
      <w:r>
        <w:rPr/>
        <w:t xml:space="preserve">一、户外消费人群年龄分布</w:t>
      </w:r>
    </w:p>
    <w:p>
      <w:pPr>
        <w:spacing w:after="150"/>
      </w:pPr>
      <w:r>
        <w:rPr/>
        <w:t xml:space="preserve">二、户外消费人群喜爱户外运动排名</w:t>
      </w:r>
    </w:p>
    <w:p>
      <w:pPr>
        <w:spacing w:after="150"/>
      </w:pPr>
      <w:r>
        <w:rPr/>
        <w:t xml:space="preserve">三、户外运动消费人群消费能力</w:t>
      </w:r>
    </w:p>
    <w:p>
      <w:pPr>
        <w:spacing w:after="150"/>
      </w:pPr>
      <w:r>
        <w:rPr/>
        <w:t xml:space="preserve">第四节 户外产业发展趋势分析</w:t>
      </w:r>
    </w:p>
    <w:p>
      <w:pPr>
        <w:spacing w:after="150"/>
      </w:pPr>
      <w:r>
        <w:rPr>
          <w:b w:val="1"/>
          <w:bCs w:val="1"/>
        </w:rPr>
        <w:t xml:space="preserve">第四章 中国儿童户外拓展项目市场运行分析</w:t>
      </w:r>
    </w:p>
    <w:p>
      <w:pPr>
        <w:spacing w:after="150"/>
      </w:pPr>
      <w:r>
        <w:rPr/>
        <w:t xml:space="preserve">第一节 中国儿童户外活动现状</w:t>
      </w:r>
    </w:p>
    <w:p>
      <w:pPr>
        <w:spacing w:after="150"/>
      </w:pPr>
      <w:r>
        <w:rPr/>
        <w:t xml:space="preserve">第二节 中国儿童户外运动市场规模</w:t>
      </w:r>
    </w:p>
    <w:p>
      <w:pPr>
        <w:spacing w:after="150"/>
      </w:pPr>
      <w:r>
        <w:rPr/>
        <w:t xml:space="preserve">一、儿童户外运动人数规模</w:t>
      </w:r>
    </w:p>
    <w:p>
      <w:pPr>
        <w:spacing w:after="150"/>
      </w:pPr>
      <w:r>
        <w:rPr/>
        <w:t xml:space="preserve">二、儿童户外运动市场规模</w:t>
      </w:r>
    </w:p>
    <w:p>
      <w:pPr>
        <w:spacing w:after="150"/>
      </w:pPr>
      <w:r>
        <w:rPr/>
        <w:t xml:space="preserve">第三节 中国儿童户外用品市场分析</w:t>
      </w:r>
    </w:p>
    <w:p>
      <w:pPr>
        <w:spacing w:after="150"/>
      </w:pPr>
      <w:r>
        <w:rPr/>
        <w:t xml:space="preserve">一、儿童户外用品市场规模</w:t>
      </w:r>
    </w:p>
    <w:p>
      <w:pPr>
        <w:spacing w:after="150"/>
      </w:pPr>
      <w:r>
        <w:rPr/>
        <w:t xml:space="preserve">二、儿童户外用品主要品牌</w:t>
      </w:r>
    </w:p>
    <w:p>
      <w:pPr>
        <w:spacing w:after="150"/>
      </w:pPr>
      <w:r>
        <w:rPr/>
        <w:t xml:space="preserve">三、儿童户外用品竞争分析</w:t>
      </w:r>
    </w:p>
    <w:p>
      <w:pPr>
        <w:spacing w:after="150"/>
      </w:pPr>
      <w:r>
        <w:rPr/>
        <w:t xml:space="preserve">四、儿童户外用品发展趋势</w:t>
      </w:r>
    </w:p>
    <w:p>
      <w:pPr>
        <w:spacing w:after="150"/>
      </w:pPr>
      <w:r>
        <w:rPr/>
        <w:t xml:space="preserve">第四节 中国儿童户外拓展设备市场分析</w:t>
      </w:r>
    </w:p>
    <w:p>
      <w:pPr>
        <w:spacing w:after="150"/>
      </w:pPr>
      <w:r>
        <w:rPr/>
        <w:t xml:space="preserve">一、中国儿童户外拓展设备市场现状</w:t>
      </w:r>
    </w:p>
    <w:p>
      <w:pPr>
        <w:spacing w:after="150"/>
      </w:pPr>
      <w:r>
        <w:rPr/>
        <w:t xml:space="preserve">二、主要儿童拓展器材/设备生产企业</w:t>
      </w:r>
    </w:p>
    <w:p>
      <w:pPr>
        <w:spacing w:after="150"/>
      </w:pPr>
      <w:r>
        <w:rPr/>
        <w:t xml:space="preserve">第五节 中国儿童户外拓展面临的问题</w:t>
      </w:r>
    </w:p>
    <w:p>
      <w:pPr>
        <w:spacing w:after="150"/>
      </w:pPr>
      <w:r>
        <w:rPr>
          <w:b w:val="1"/>
          <w:bCs w:val="1"/>
        </w:rPr>
        <w:t xml:space="preserve">第五章 国内外儿童户外活动市场调查分析</w:t>
      </w:r>
    </w:p>
    <w:p>
      <w:pPr>
        <w:spacing w:after="150"/>
      </w:pPr>
      <w:r>
        <w:rPr/>
        <w:t xml:space="preserve">第一节 国外儿童户外活动市场调查分析</w:t>
      </w:r>
    </w:p>
    <w:p>
      <w:pPr>
        <w:spacing w:after="150"/>
      </w:pPr>
      <w:r>
        <w:rPr/>
        <w:t xml:space="preserve">第二节 中国城市儿童户外活动调查背景</w:t>
      </w:r>
    </w:p>
    <w:p>
      <w:pPr>
        <w:spacing w:after="150"/>
      </w:pPr>
      <w:r>
        <w:rPr/>
        <w:t xml:space="preserve">第三节 中国城市儿童户外活动调查内容</w:t>
      </w:r>
    </w:p>
    <w:p>
      <w:pPr>
        <w:spacing w:after="150"/>
      </w:pPr>
      <w:r>
        <w:rPr/>
        <w:t xml:space="preserve">一、儿童对户外活动的自我认知</w:t>
      </w:r>
    </w:p>
    <w:p>
      <w:pPr>
        <w:spacing w:after="150"/>
      </w:pPr>
      <w:r>
        <w:rPr/>
        <w:t xml:space="preserve">二、家长对儿童参与户外活动的影响</w:t>
      </w:r>
    </w:p>
    <w:p>
      <w:pPr>
        <w:spacing w:after="150"/>
      </w:pPr>
      <w:r>
        <w:rPr/>
        <w:t xml:space="preserve">三、儿童户外活动习惯</w:t>
      </w:r>
    </w:p>
    <w:p>
      <w:pPr>
        <w:spacing w:after="150"/>
      </w:pPr>
      <w:r>
        <w:rPr/>
        <w:t xml:space="preserve">四、不同性别儿童在户外活动中的表现差异</w:t>
      </w:r>
    </w:p>
    <w:p>
      <w:pPr>
        <w:spacing w:after="150"/>
      </w:pPr>
      <w:r>
        <w:rPr/>
        <w:t xml:space="preserve">第四节 中国城市儿童户外活动调查结果</w:t>
      </w:r>
    </w:p>
    <w:p>
      <w:pPr>
        <w:spacing w:after="150"/>
      </w:pPr>
      <w:r>
        <w:rPr/>
        <w:t xml:space="preserve">第五节 中国城市儿童户外活动相关建议</w:t>
      </w:r>
    </w:p>
    <w:p>
      <w:pPr>
        <w:spacing w:after="150"/>
      </w:pPr>
      <w:r>
        <w:rPr>
          <w:b w:val="1"/>
          <w:bCs w:val="1"/>
        </w:rPr>
        <w:t xml:space="preserve">第六章 中国主要儿童户外拓展项目发展分析</w:t>
      </w:r>
    </w:p>
    <w:p>
      <w:pPr>
        <w:spacing w:after="150"/>
      </w:pPr>
      <w:r>
        <w:rPr/>
        <w:t xml:space="preserve">第一节 西点体验教育</w:t>
      </w:r>
    </w:p>
    <w:p>
      <w:pPr>
        <w:spacing w:after="150"/>
      </w:pPr>
      <w:r>
        <w:rPr/>
        <w:t xml:space="preserve">一、基本情况分析</w:t>
      </w:r>
    </w:p>
    <w:p>
      <w:pPr>
        <w:spacing w:after="150"/>
      </w:pPr>
      <w:r>
        <w:rPr/>
        <w:t xml:space="preserve">二、主要培训课程</w:t>
      </w:r>
    </w:p>
    <w:p>
      <w:pPr>
        <w:spacing w:after="150"/>
      </w:pPr>
      <w:r>
        <w:rPr/>
        <w:t xml:space="preserve">三、主要拓展营地</w:t>
      </w:r>
    </w:p>
    <w:p>
      <w:pPr>
        <w:spacing w:after="150"/>
      </w:pPr>
      <w:r>
        <w:rPr/>
        <w:t xml:space="preserve">四、主要成功案例</w:t>
      </w:r>
    </w:p>
    <w:p>
      <w:pPr>
        <w:spacing w:after="150"/>
      </w:pPr>
      <w:r>
        <w:rPr/>
        <w:t xml:space="preserve">五、服务特色分析</w:t>
      </w:r>
    </w:p>
    <w:p>
      <w:pPr>
        <w:spacing w:after="150"/>
      </w:pPr>
      <w:r>
        <w:rPr/>
        <w:t xml:space="preserve">六、竞争优势分析</w:t>
      </w:r>
    </w:p>
    <w:p>
      <w:pPr>
        <w:spacing w:after="150"/>
      </w:pPr>
      <w:r>
        <w:rPr/>
        <w:t xml:space="preserve">第二节 兄弟连营地教育</w:t>
      </w:r>
    </w:p>
    <w:p>
      <w:pPr>
        <w:spacing w:after="150"/>
      </w:pPr>
      <w:r>
        <w:rPr/>
        <w:t xml:space="preserve">一、基本情况分析</w:t>
      </w:r>
    </w:p>
    <w:p>
      <w:pPr>
        <w:spacing w:after="150"/>
      </w:pPr>
      <w:r>
        <w:rPr/>
        <w:t xml:space="preserve">二、主要服务对象</w:t>
      </w:r>
    </w:p>
    <w:p>
      <w:pPr>
        <w:spacing w:after="150"/>
      </w:pPr>
      <w:r>
        <w:rPr/>
        <w:t xml:space="preserve">三、主要培训课程</w:t>
      </w:r>
    </w:p>
    <w:p>
      <w:pPr>
        <w:spacing w:after="150"/>
      </w:pPr>
      <w:r>
        <w:rPr/>
        <w:t xml:space="preserve">四、主要拓展营地</w:t>
      </w:r>
    </w:p>
    <w:p>
      <w:pPr>
        <w:spacing w:after="150"/>
      </w:pPr>
      <w:r>
        <w:rPr/>
        <w:t xml:space="preserve">五、竞争优势分析</w:t>
      </w:r>
    </w:p>
    <w:p>
      <w:pPr>
        <w:spacing w:after="150"/>
      </w:pPr>
      <w:r>
        <w:rPr/>
        <w:t xml:space="preserve">第三节 汇思达体验</w:t>
      </w:r>
    </w:p>
    <w:p>
      <w:pPr>
        <w:spacing w:after="150"/>
      </w:pPr>
      <w:r>
        <w:rPr/>
        <w:t xml:space="preserve">一、基本情况分析</w:t>
      </w:r>
    </w:p>
    <w:p>
      <w:pPr>
        <w:spacing w:after="150"/>
      </w:pPr>
      <w:r>
        <w:rPr/>
        <w:t xml:space="preserve">二、主要培训课程</w:t>
      </w:r>
    </w:p>
    <w:p>
      <w:pPr>
        <w:spacing w:after="150"/>
      </w:pPr>
      <w:r>
        <w:rPr/>
        <w:t xml:space="preserve">三、主要拓展营地</w:t>
      </w:r>
    </w:p>
    <w:p>
      <w:pPr>
        <w:spacing w:after="150"/>
      </w:pPr>
      <w:r>
        <w:rPr/>
        <w:t xml:space="preserve">四、儿童户外拓展项目</w:t>
      </w:r>
    </w:p>
    <w:p>
      <w:pPr>
        <w:spacing w:after="150"/>
      </w:pPr>
      <w:r>
        <w:rPr/>
        <w:t xml:space="preserve">五、竞争优势分析</w:t>
      </w:r>
    </w:p>
    <w:p>
      <w:pPr>
        <w:spacing w:after="150"/>
      </w:pPr>
      <w:r>
        <w:rPr/>
        <w:t xml:space="preserve">第四节 铭润拓展训练</w:t>
      </w:r>
    </w:p>
    <w:p>
      <w:pPr>
        <w:spacing w:after="150"/>
      </w:pPr>
      <w:r>
        <w:rPr/>
        <w:t xml:space="preserve">一、基本情况分析</w:t>
      </w:r>
    </w:p>
    <w:p>
      <w:pPr>
        <w:spacing w:after="150"/>
      </w:pPr>
      <w:r>
        <w:rPr/>
        <w:t xml:space="preserve">二、主要拓展课程</w:t>
      </w:r>
    </w:p>
    <w:p>
      <w:pPr>
        <w:spacing w:after="150"/>
      </w:pPr>
      <w:r>
        <w:rPr/>
        <w:t xml:space="preserve">三、主要拓展基地</w:t>
      </w:r>
    </w:p>
    <w:p>
      <w:pPr>
        <w:spacing w:after="150"/>
      </w:pPr>
      <w:r>
        <w:rPr/>
        <w:t xml:space="preserve">四、儿童户外拓展案例</w:t>
      </w:r>
    </w:p>
    <w:p>
      <w:pPr>
        <w:spacing w:after="150"/>
      </w:pPr>
      <w:r>
        <w:rPr/>
        <w:t xml:space="preserve">五、竞争优势分析</w:t>
      </w:r>
    </w:p>
    <w:p>
      <w:pPr>
        <w:spacing w:after="150"/>
      </w:pPr>
      <w:r>
        <w:rPr/>
        <w:t xml:space="preserve">第五节 卡优米</w:t>
      </w:r>
    </w:p>
    <w:p>
      <w:pPr>
        <w:spacing w:after="150"/>
      </w:pPr>
      <w:r>
        <w:rPr/>
        <w:t xml:space="preserve">一、基本情况分析</w:t>
      </w:r>
    </w:p>
    <w:p>
      <w:pPr>
        <w:spacing w:after="150"/>
      </w:pPr>
      <w:r>
        <w:rPr/>
        <w:t xml:space="preserve">二、儿童拓展课程</w:t>
      </w:r>
    </w:p>
    <w:p>
      <w:pPr>
        <w:spacing w:after="150"/>
      </w:pPr>
      <w:r>
        <w:rPr/>
        <w:t xml:space="preserve">三、亲子拓展课程</w:t>
      </w:r>
    </w:p>
    <w:p>
      <w:pPr>
        <w:spacing w:after="150"/>
      </w:pPr>
      <w:r>
        <w:rPr/>
        <w:t xml:space="preserve">四、冬夏令营课程</w:t>
      </w:r>
    </w:p>
    <w:p>
      <w:pPr>
        <w:spacing w:after="150"/>
      </w:pPr>
      <w:r>
        <w:rPr/>
        <w:t xml:space="preserve">五、儿童户外拓展案例</w:t>
      </w:r>
    </w:p>
    <w:p>
      <w:pPr>
        <w:spacing w:after="150"/>
      </w:pPr>
      <w:r>
        <w:rPr/>
        <w:t xml:space="preserve">六、竞争优势分析</w:t>
      </w:r>
    </w:p>
    <w:p>
      <w:pPr>
        <w:spacing w:after="150"/>
      </w:pPr>
      <w:r>
        <w:rPr>
          <w:b w:val="1"/>
          <w:bCs w:val="1"/>
        </w:rPr>
        <w:t xml:space="preserve">第七章 2024-2029年中国儿童户外拓展项目市场前景及投资建议</w:t>
      </w:r>
    </w:p>
    <w:p>
      <w:pPr>
        <w:spacing w:after="150"/>
      </w:pPr>
      <w:r>
        <w:rPr/>
        <w:t xml:space="preserve">第一节 中国儿童户外拓展项目市场前景分析</w:t>
      </w:r>
    </w:p>
    <w:p>
      <w:pPr>
        <w:spacing w:after="150"/>
      </w:pPr>
      <w:r>
        <w:rPr/>
        <w:t xml:space="preserve">第二节 中国儿童户外拓展项目投资吸引力</w:t>
      </w:r>
    </w:p>
    <w:p>
      <w:pPr>
        <w:spacing w:after="150"/>
      </w:pPr>
      <w:r>
        <w:rPr/>
        <w:t xml:space="preserve">第三节 中国儿童户外拓展项目投资风险分析</w:t>
      </w:r>
    </w:p>
    <w:p>
      <w:pPr>
        <w:spacing w:after="150"/>
      </w:pPr>
      <w:r>
        <w:rPr/>
        <w:t xml:space="preserve">第四节 中国儿童户外拓展项目投资建议分析</w:t>
      </w:r>
    </w:p>
    <w:p>
      <w:pPr>
        <w:spacing w:after="150"/>
      </w:pPr>
      <w:r>
        <w:rPr>
          <w:b w:val="1"/>
          <w:bCs w:val="1"/>
        </w:rPr>
        <w:t xml:space="preserve">图表目录</w:t>
      </w:r>
    </w:p>
    <w:p>
      <w:pPr>
        <w:spacing w:after="150"/>
      </w:pPr>
      <w:r>
        <w:rPr/>
        <w:t xml:space="preserve">图表：2019-2023年户外运动人数规模</w:t>
      </w:r>
    </w:p>
    <w:p>
      <w:pPr>
        <w:spacing w:after="150"/>
      </w:pPr>
      <w:r>
        <w:rPr/>
        <w:t xml:space="preserve">图表：2019-2023年户外运动市场规模</w:t>
      </w:r>
    </w:p>
    <w:p>
      <w:pPr>
        <w:spacing w:after="150"/>
      </w:pPr>
      <w:r>
        <w:rPr/>
        <w:t xml:space="preserve">图表：户外消费人群年龄分布</w:t>
      </w:r>
    </w:p>
    <w:p>
      <w:pPr>
        <w:spacing w:after="150"/>
      </w:pPr>
      <w:r>
        <w:rPr/>
        <w:t xml:space="preserve">图表：2019-2023年儿童户外运动人数规模</w:t>
      </w:r>
    </w:p>
    <w:p>
      <w:pPr>
        <w:spacing w:after="150"/>
      </w:pPr>
      <w:r>
        <w:rPr/>
        <w:t xml:space="preserve">图表：2019-2023年儿童户外运动市场规模</w:t>
      </w:r>
    </w:p>
    <w:p>
      <w:pPr>
        <w:spacing w:after="150"/>
      </w:pPr>
      <w:r>
        <w:rPr/>
        <w:t xml:space="preserve">图表：2019-2023年儿童户外用品主要品牌</w:t>
      </w:r>
    </w:p>
    <w:p>
      <w:pPr>
        <w:spacing w:after="150"/>
      </w:pPr>
      <w:r>
        <w:rPr/>
        <w:t xml:space="preserve">图表：西点体验教育情况</w:t>
      </w:r>
    </w:p>
    <w:p>
      <w:pPr>
        <w:spacing w:after="150"/>
      </w:pPr>
      <w:r>
        <w:rPr/>
        <w:t xml:space="preserve">图表：兄弟连营地教育情况</w:t>
      </w:r>
    </w:p>
    <w:p>
      <w:pPr>
        <w:spacing w:after="150"/>
      </w:pPr>
      <w:r>
        <w:rPr/>
        <w:t xml:space="preserve">图表：汇思达体验情况</w:t>
      </w:r>
    </w:p>
    <w:p>
      <w:pPr>
        <w:spacing w:after="150"/>
      </w:pPr>
      <w:r>
        <w:rPr/>
        <w:t xml:space="preserve">图表：铭润拓展训练情况</w:t>
      </w:r>
    </w:p>
    <w:p>
      <w:pPr>
        <w:spacing w:after="150"/>
      </w:pPr>
      <w:r>
        <w:rPr/>
        <w:t xml:space="preserve">图表：卡优米情况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2024-2029年中国儿童户外拓展项目市场战略投资研究报告</dc:title>
  <dc:description>2024-2029年中国儿童户外拓展项目市场战略投资研究报告</dc:description>
  <dc:subject>2024-2029年中国儿童户外拓展项目市场战略投资研究报告</dc:subject>
  <cp:keywords>研究报告</cp:keywords>
  <cp:category>研究报告</cp:category>
  <cp:lastModifiedBy>北京中道泰和信息咨询有限公司</cp:lastModifiedBy>
  <dcterms:created xsi:type="dcterms:W3CDTF">2024-01-25T13:01:44+08:00</dcterms:created>
  <dcterms:modified xsi:type="dcterms:W3CDTF">2024-01-25T13:01:44+08:00</dcterms:modified>
</cp:coreProperties>
</file>

<file path=docProps/custom.xml><?xml version="1.0" encoding="utf-8"?>
<Properties xmlns="http://schemas.openxmlformats.org/officeDocument/2006/custom-properties" xmlns:vt="http://schemas.openxmlformats.org/officeDocument/2006/docPropsVTypes"/>
</file>