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2024-2029年鲜花产业深度调研及未来发展现状趋势预测报告</w:t>
      </w:r>
    </w:p>
    <w:p>
      <w:pPr>
        <w:spacing w:after="150"/>
      </w:pPr>
      <w:r>
        <w:rPr>
          <w:b w:val="1"/>
          <w:bCs w:val="1"/>
        </w:rPr>
        <w:t xml:space="preserve">报告简介</w:t>
      </w:r>
    </w:p>
    <w:p>
      <w:pPr>
        <w:spacing w:after="150"/>
      </w:pPr>
      <w:r>
        <w:rPr/>
        <w:t xml:space="preserve">鲜花是主要用于美化环境、人际交往，而且还作为一种食物来源。花由花冠、花萼、花托、花蕊组成，有各种颜色，有的长得很艳丽，有香味。被子植物(被子植物门植物，又称有花植物)的繁殖器官，其生物学功能是结合雄性精细胞与雌性卵细胞以产生种子。这一进程始于传粉，然后是受精，受精过后，从而形成种子并加以传播。对于高等植物而言，种子便是其下一代，种子又长成鲜花，又传粉、受精，从而延续这个品种的花的生命。而且是各物种在自然界分布的主要手段。同一植物上着生的花的组合称为花序。广义的鲜花卉可指一切具有观赏价值的植物繁殖器官，而狭义上则单指所有的开花植物。</w:t>
      </w:r>
    </w:p>
    <w:p>
      <w:pPr>
        <w:spacing w:after="150"/>
      </w:pPr>
      <w:r>
        <w:rPr/>
        <w:t xml:space="preserve">鲜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鲜花市场进行了分析研究。报告在总结中国鲜花行业发展历程的基础上，结合新时期的各方面因素，对中国鲜花行业的发展趋势给予了细致和审慎的预测论证。报告资料详实，图表丰富，既有深入的分析，又有直观的比较，为鲜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世界鲜花行业发展情况分析</w:t>
      </w:r>
    </w:p>
    <w:p>
      <w:pPr>
        <w:spacing w:after="150"/>
      </w:pPr>
      <w:r>
        <w:rPr/>
        <w:t xml:space="preserve">第一节 世界鲜花行业分析</w:t>
      </w:r>
    </w:p>
    <w:p>
      <w:pPr>
        <w:spacing w:after="150"/>
      </w:pPr>
      <w:r>
        <w:rPr/>
        <w:t xml:space="preserve">一、世界鲜花行业特点</w:t>
      </w:r>
    </w:p>
    <w:p>
      <w:pPr>
        <w:spacing w:after="150"/>
      </w:pPr>
      <w:r>
        <w:rPr/>
        <w:t xml:space="preserve">二、世界鲜花行业动态</w:t>
      </w:r>
    </w:p>
    <w:p>
      <w:pPr>
        <w:spacing w:after="150"/>
      </w:pPr>
      <w:r>
        <w:rPr/>
        <w:t xml:space="preserve">第二节 世界鲜花市场分析</w:t>
      </w:r>
    </w:p>
    <w:p>
      <w:pPr>
        <w:spacing w:after="150"/>
      </w:pPr>
      <w:r>
        <w:rPr/>
        <w:t xml:space="preserve">一、世界鲜花消费情况</w:t>
      </w:r>
    </w:p>
    <w:p>
      <w:pPr>
        <w:spacing w:after="150"/>
      </w:pPr>
      <w:r>
        <w:rPr/>
        <w:t xml:space="preserve">二、世界鲜花消费结构</w:t>
      </w:r>
    </w:p>
    <w:p>
      <w:pPr>
        <w:spacing w:after="150"/>
      </w:pPr>
      <w:r>
        <w:rPr/>
        <w:t xml:space="preserve">三、世界鲜花价格分析</w:t>
      </w:r>
    </w:p>
    <w:p>
      <w:pPr>
        <w:spacing w:after="150"/>
      </w:pPr>
      <w:r>
        <w:rPr/>
        <w:t xml:space="preserve">第三节 2019-2023年中外鲜花市场对比</w:t>
      </w:r>
    </w:p>
    <w:p>
      <w:pPr>
        <w:spacing w:after="150"/>
      </w:pPr>
      <w:r>
        <w:rPr>
          <w:b w:val="1"/>
          <w:bCs w:val="1"/>
        </w:rPr>
        <w:t xml:space="preserve">第二章 中国鲜花行业供给情况分析及趋势</w:t>
      </w:r>
    </w:p>
    <w:p>
      <w:pPr>
        <w:spacing w:after="150"/>
      </w:pPr>
      <w:r>
        <w:rPr/>
        <w:t xml:space="preserve">第一节 2019-2023年中国鲜花行业市场供给分析</w:t>
      </w:r>
    </w:p>
    <w:p>
      <w:pPr>
        <w:spacing w:after="150"/>
      </w:pPr>
      <w:r>
        <w:rPr/>
        <w:t xml:space="preserve">一、鲜花整体供给情况分析</w:t>
      </w:r>
    </w:p>
    <w:p>
      <w:pPr>
        <w:spacing w:after="150"/>
      </w:pPr>
      <w:r>
        <w:rPr/>
        <w:t xml:space="preserve">二、鲜花重点区域供给分析</w:t>
      </w:r>
    </w:p>
    <w:p>
      <w:pPr>
        <w:spacing w:after="150"/>
      </w:pPr>
      <w:r>
        <w:rPr/>
        <w:t xml:space="preserve">第二节 鲜花行业供给关系因素分析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2024-2029年中国鲜花行业市场供给趋势</w:t>
      </w:r>
    </w:p>
    <w:p>
      <w:pPr>
        <w:spacing w:after="150"/>
      </w:pPr>
      <w:r>
        <w:rPr/>
        <w:t xml:space="preserve">一、鲜花整体供给情况趋势分析</w:t>
      </w:r>
    </w:p>
    <w:p>
      <w:pPr>
        <w:spacing w:after="150"/>
      </w:pPr>
      <w:r>
        <w:rPr/>
        <w:t xml:space="preserve">二、鲜花重点区域供给趋势分析</w:t>
      </w:r>
    </w:p>
    <w:p>
      <w:pPr>
        <w:spacing w:after="150"/>
      </w:pPr>
      <w:r>
        <w:rPr/>
        <w:t xml:space="preserve">三、影响未来鲜花供给的因素分析</w:t>
      </w:r>
    </w:p>
    <w:p>
      <w:pPr>
        <w:spacing w:after="150"/>
      </w:pPr>
      <w:r>
        <w:rPr>
          <w:b w:val="1"/>
          <w:bCs w:val="1"/>
        </w:rPr>
        <w:t xml:space="preserve">第三章 信息社会下鲜花行业宏观经济环境分析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2019-2023年中国鲜花行业发展概况</w:t>
      </w:r>
    </w:p>
    <w:p>
      <w:pPr>
        <w:spacing w:after="150"/>
      </w:pPr>
      <w:r>
        <w:rPr/>
        <w:t xml:space="preserve">第一节 2019-2023年中国鲜花行业发展态势分析</w:t>
      </w:r>
    </w:p>
    <w:p>
      <w:pPr>
        <w:spacing w:after="150"/>
      </w:pPr>
      <w:r>
        <w:rPr/>
        <w:t xml:space="preserve">第二节 2019-2023年中国鲜花行业发展特点分析</w:t>
      </w:r>
    </w:p>
    <w:p>
      <w:pPr>
        <w:spacing w:after="150"/>
      </w:pPr>
      <w:r>
        <w:rPr/>
        <w:t xml:space="preserve">第三节 2019-2023年中国鲜花行业市场供需分析</w:t>
      </w:r>
    </w:p>
    <w:p>
      <w:pPr>
        <w:spacing w:after="150"/>
      </w:pPr>
      <w:r>
        <w:rPr>
          <w:b w:val="1"/>
          <w:bCs w:val="1"/>
        </w:rPr>
        <w:t xml:space="preserve">第五章 2019-2023年中国鲜花行业整体运行状况</w:t>
      </w:r>
    </w:p>
    <w:p>
      <w:pPr>
        <w:spacing w:after="150"/>
      </w:pPr>
      <w:r>
        <w:rPr/>
        <w:t xml:space="preserve">第一节 2019-2023年鲜花行业盈利能力分析</w:t>
      </w:r>
    </w:p>
    <w:p>
      <w:pPr>
        <w:spacing w:after="150"/>
      </w:pPr>
      <w:r>
        <w:rPr/>
        <w:t xml:space="preserve">第二节 2019-2023年鲜花行业偿债能力分析</w:t>
      </w:r>
    </w:p>
    <w:p>
      <w:pPr>
        <w:spacing w:after="150"/>
      </w:pPr>
      <w:r>
        <w:rPr/>
        <w:t xml:space="preserve">第三节 2019-2023年鲜花行业营运能力分析</w:t>
      </w:r>
    </w:p>
    <w:p>
      <w:pPr>
        <w:spacing w:after="150"/>
      </w:pPr>
      <w:r>
        <w:rPr>
          <w:b w:val="1"/>
          <w:bCs w:val="1"/>
        </w:rPr>
        <w:t xml:space="preserve">第六章 2019-2023年中国鲜花行业竞争情况分析</w:t>
      </w:r>
    </w:p>
    <w:p>
      <w:pPr>
        <w:spacing w:after="150"/>
      </w:pPr>
      <w:r>
        <w:rPr/>
        <w:t xml:space="preserve">第一节 鲜花行业经济指标分析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鲜花行业竞争结构分析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2024-2029年中国鲜花行业市场竞争策略展望分析</w:t>
      </w:r>
    </w:p>
    <w:p>
      <w:pPr>
        <w:spacing w:after="150"/>
      </w:pPr>
      <w:r>
        <w:rPr/>
        <w:t xml:space="preserve">一、鲜花行业市场竞争趋势分析</w:t>
      </w:r>
    </w:p>
    <w:p>
      <w:pPr>
        <w:spacing w:after="150"/>
      </w:pPr>
      <w:r>
        <w:rPr/>
        <w:t xml:space="preserve">二、鲜花行业市场竞争格局展望分析</w:t>
      </w:r>
    </w:p>
    <w:p>
      <w:pPr>
        <w:spacing w:after="150"/>
      </w:pPr>
      <w:r>
        <w:rPr/>
        <w:t xml:space="preserve">三、鲜花行业市场竞争策略分析</w:t>
      </w:r>
    </w:p>
    <w:p>
      <w:pPr>
        <w:spacing w:after="150"/>
      </w:pPr>
      <w:r>
        <w:rPr>
          <w:b w:val="1"/>
          <w:bCs w:val="1"/>
        </w:rPr>
        <w:t xml:space="preserve">第七章 2024-2029年鲜花行业投资价值及行业发展预测</w:t>
      </w:r>
    </w:p>
    <w:p>
      <w:pPr>
        <w:spacing w:after="150"/>
      </w:pPr>
      <w:r>
        <w:rPr/>
        <w:t xml:space="preserve">第一节 2024-2029年鲜花行业成长性分析</w:t>
      </w:r>
    </w:p>
    <w:p>
      <w:pPr>
        <w:spacing w:after="150"/>
      </w:pPr>
      <w:r>
        <w:rPr/>
        <w:t xml:space="preserve">第二节 2024-2029年鲜花行业经营能力分析</w:t>
      </w:r>
    </w:p>
    <w:p>
      <w:pPr>
        <w:spacing w:after="150"/>
      </w:pPr>
      <w:r>
        <w:rPr/>
        <w:t xml:space="preserve">第三节 2024-2029年鲜花行业盈利能力分析</w:t>
      </w:r>
    </w:p>
    <w:p>
      <w:pPr>
        <w:spacing w:after="150"/>
      </w:pPr>
      <w:r>
        <w:rPr/>
        <w:t xml:space="preserve">第四节 2024-2029年鲜花行业偿债能力分析</w:t>
      </w:r>
    </w:p>
    <w:p>
      <w:pPr>
        <w:spacing w:after="150"/>
      </w:pPr>
      <w:r>
        <w:rPr/>
        <w:t xml:space="preserve">第五节 2024-2029年我国鲜花行业产值预测</w:t>
      </w:r>
    </w:p>
    <w:p>
      <w:pPr>
        <w:spacing w:after="150"/>
      </w:pPr>
      <w:r>
        <w:rPr/>
        <w:t xml:space="preserve">第六节 2024-2029年我国鲜花行业总资产预测</w:t>
      </w:r>
    </w:p>
    <w:p>
      <w:pPr>
        <w:spacing w:after="150"/>
      </w:pPr>
      <w:r>
        <w:rPr>
          <w:b w:val="1"/>
          <w:bCs w:val="1"/>
        </w:rPr>
        <w:t xml:space="preserve">第八章 2019-2023年中国鲜花产业行业重点区域运行分析</w:t>
      </w:r>
    </w:p>
    <w:p>
      <w:pPr>
        <w:spacing w:after="150"/>
      </w:pPr>
      <w:r>
        <w:rPr/>
        <w:t xml:space="preserve">第一节 2019-2023年华东地区鲜花产业行业运行情况</w:t>
      </w:r>
    </w:p>
    <w:p>
      <w:pPr>
        <w:spacing w:after="150"/>
      </w:pPr>
      <w:r>
        <w:rPr/>
        <w:t xml:space="preserve">第二节 2019-2023年华南地区鲜花产业行业运行情况</w:t>
      </w:r>
    </w:p>
    <w:p>
      <w:pPr>
        <w:spacing w:after="150"/>
      </w:pPr>
      <w:r>
        <w:rPr/>
        <w:t xml:space="preserve">第三节 2019-2023年华中地区鲜花产业行业运行情况</w:t>
      </w:r>
    </w:p>
    <w:p>
      <w:pPr>
        <w:spacing w:after="150"/>
      </w:pPr>
      <w:r>
        <w:rPr/>
        <w:t xml:space="preserve">第四节 2019-2023年华北地区鲜花产业行业运行情况</w:t>
      </w:r>
    </w:p>
    <w:p>
      <w:pPr>
        <w:spacing w:after="150"/>
      </w:pPr>
      <w:r>
        <w:rPr/>
        <w:t xml:space="preserve">第五节 2019-2023年西北地区鲜花产业行业运行情况</w:t>
      </w:r>
    </w:p>
    <w:p>
      <w:pPr>
        <w:spacing w:after="150"/>
      </w:pPr>
      <w:r>
        <w:rPr/>
        <w:t xml:space="preserve">第六节 2019-2023年西南地区鲜花产业行业运行情况</w:t>
      </w:r>
    </w:p>
    <w:p>
      <w:pPr>
        <w:spacing w:after="150"/>
      </w:pPr>
      <w:r>
        <w:rPr/>
        <w:t xml:space="preserve">第七节 2019-2023年东北地区鲜花产业行业运行情况</w:t>
      </w:r>
    </w:p>
    <w:p>
      <w:pPr>
        <w:spacing w:after="150"/>
      </w:pPr>
      <w:r>
        <w:rPr/>
        <w:t xml:space="preserve">第八节 主要省市集中度及竞争力分析</w:t>
      </w:r>
    </w:p>
    <w:p>
      <w:pPr>
        <w:spacing w:after="150"/>
      </w:pPr>
      <w:r>
        <w:rPr>
          <w:b w:val="1"/>
          <w:bCs w:val="1"/>
        </w:rPr>
        <w:t xml:space="preserve">第九章 2019-2023年中国鲜花行业重点企业竞争力分析</w:t>
      </w:r>
    </w:p>
    <w:p>
      <w:pPr>
        <w:spacing w:after="150"/>
      </w:pPr>
      <w:r>
        <w:rPr/>
        <w:t xml:space="preserve">第一节 诺誓(北京)商业股份有限公司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上海布鲁爱电子商务有限公司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上海爱尚鲜花股份有限公司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云南春舞枝花卉有限公司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上海分尚网络科技有限公司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花意生活(北京)电子商务有限公司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北京宜花花卉有限公司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杭州胡须先生电子商务有限公司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深圳市百易信息技术有限公司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北京清汀科技有限公司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2024-2029年中国鲜花行业消费市场分析</w:t>
      </w:r>
    </w:p>
    <w:p>
      <w:pPr>
        <w:spacing w:after="150"/>
      </w:pPr>
      <w:r>
        <w:rPr/>
        <w:t xml:space="preserve">第一节 鲜花市场消费需求分析</w:t>
      </w:r>
    </w:p>
    <w:p>
      <w:pPr>
        <w:spacing w:after="150"/>
      </w:pPr>
      <w:r>
        <w:rPr/>
        <w:t xml:space="preserve">一、鲜花市场的消费需求变化</w:t>
      </w:r>
    </w:p>
    <w:p>
      <w:pPr>
        <w:spacing w:after="150"/>
      </w:pPr>
      <w:r>
        <w:rPr/>
        <w:t xml:space="preserve">二、鲜花行业的需求情况分析</w:t>
      </w:r>
    </w:p>
    <w:p>
      <w:pPr>
        <w:spacing w:after="150"/>
      </w:pPr>
      <w:r>
        <w:rPr/>
        <w:t xml:space="preserve">三、2019-2023年鲜花品牌市场消费需求分析</w:t>
      </w:r>
    </w:p>
    <w:p>
      <w:pPr>
        <w:spacing w:after="150"/>
      </w:pPr>
      <w:r>
        <w:rPr/>
        <w:t xml:space="preserve">第二节 鲜花消费市场状况分析</w:t>
      </w:r>
    </w:p>
    <w:p>
      <w:pPr>
        <w:spacing w:after="150"/>
      </w:pPr>
      <w:r>
        <w:rPr/>
        <w:t xml:space="preserve">一、鲜花行业消费特点</w:t>
      </w:r>
    </w:p>
    <w:p>
      <w:pPr>
        <w:spacing w:after="150"/>
      </w:pPr>
      <w:r>
        <w:rPr/>
        <w:t xml:space="preserve">二、鲜花行业消费分析</w:t>
      </w:r>
    </w:p>
    <w:p>
      <w:pPr>
        <w:spacing w:after="150"/>
      </w:pPr>
      <w:r>
        <w:rPr/>
        <w:t xml:space="preserve">三、鲜花行业消费结构分析</w:t>
      </w:r>
    </w:p>
    <w:p>
      <w:pPr>
        <w:spacing w:after="150"/>
      </w:pPr>
      <w:r>
        <w:rPr/>
        <w:t xml:space="preserve">四、鲜花行业消费的市场变化</w:t>
      </w:r>
    </w:p>
    <w:p>
      <w:pPr>
        <w:spacing w:after="150"/>
      </w:pPr>
      <w:r>
        <w:rPr/>
        <w:t xml:space="preserve">五、鲜花市场的消费方向</w:t>
      </w:r>
    </w:p>
    <w:p>
      <w:pPr>
        <w:spacing w:after="150"/>
      </w:pPr>
      <w:r>
        <w:rPr/>
        <w:t xml:space="preserve">第三节 鲜花行业产品的品牌市场调查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五、鲜花行业品牌忠诚度调查</w:t>
      </w:r>
    </w:p>
    <w:p>
      <w:pPr>
        <w:spacing w:after="150"/>
      </w:pPr>
      <w:r>
        <w:rPr/>
        <w:t xml:space="preserve">六、鲜花行业品牌市场占有率调查</w:t>
      </w:r>
    </w:p>
    <w:p>
      <w:pPr>
        <w:spacing w:after="150"/>
      </w:pPr>
      <w:r>
        <w:rPr/>
        <w:t xml:space="preserve">七、消费者的消费理念调研</w:t>
      </w:r>
    </w:p>
    <w:p>
      <w:pPr>
        <w:spacing w:after="150"/>
      </w:pPr>
      <w:r>
        <w:rPr>
          <w:b w:val="1"/>
          <w:bCs w:val="1"/>
        </w:rPr>
        <w:t xml:space="preserve">第十一章 中国鲜花行业投资策略分析</w:t>
      </w:r>
    </w:p>
    <w:p>
      <w:pPr>
        <w:spacing w:after="150"/>
      </w:pPr>
      <w:r>
        <w:rPr/>
        <w:t xml:space="preserve">第一节 2019-2023年中国鲜花行业投资环境分析</w:t>
      </w:r>
    </w:p>
    <w:p>
      <w:pPr>
        <w:spacing w:after="150"/>
      </w:pPr>
      <w:r>
        <w:rPr/>
        <w:t xml:space="preserve">第二节 2019-2023年中国鲜花行业投资收益分析</w:t>
      </w:r>
    </w:p>
    <w:p>
      <w:pPr>
        <w:spacing w:after="150"/>
      </w:pPr>
      <w:r>
        <w:rPr/>
        <w:t xml:space="preserve">第三节 2019-2023年中国鲜花行业产品投资方向</w:t>
      </w:r>
    </w:p>
    <w:p>
      <w:pPr>
        <w:spacing w:after="150"/>
      </w:pPr>
      <w:r>
        <w:rPr/>
        <w:t xml:space="preserve">第四节 2024-2029年中国鲜花行业投资收益预测</w:t>
      </w:r>
    </w:p>
    <w:p>
      <w:pPr>
        <w:spacing w:after="150"/>
      </w:pPr>
      <w:r>
        <w:rPr/>
        <w:t xml:space="preserve">一、预测理论依据</w:t>
      </w:r>
    </w:p>
    <w:p>
      <w:pPr>
        <w:spacing w:after="150"/>
      </w:pPr>
      <w:r>
        <w:rPr/>
        <w:t xml:space="preserve">二、2024-2029年中国鲜花行业工业总产值预测</w:t>
      </w:r>
    </w:p>
    <w:p>
      <w:pPr>
        <w:spacing w:after="150"/>
      </w:pPr>
      <w:r>
        <w:rPr/>
        <w:t xml:space="preserve">三、2024-2029年中国鲜花行业销售收入预测</w:t>
      </w:r>
    </w:p>
    <w:p>
      <w:pPr>
        <w:spacing w:after="150"/>
      </w:pPr>
      <w:r>
        <w:rPr/>
        <w:t xml:space="preserve">四、2024-2029年中国鲜花行业利润总额预测</w:t>
      </w:r>
    </w:p>
    <w:p>
      <w:pPr>
        <w:spacing w:after="150"/>
      </w:pPr>
      <w:r>
        <w:rPr/>
        <w:t xml:space="preserve">五、2024-2029年中国鲜花行业总资产预测</w:t>
      </w:r>
    </w:p>
    <w:p>
      <w:pPr>
        <w:spacing w:after="150"/>
      </w:pPr>
      <w:r>
        <w:rPr>
          <w:b w:val="1"/>
          <w:bCs w:val="1"/>
        </w:rPr>
        <w:t xml:space="preserve">第十二章 中国鲜花行业投资风险分析</w:t>
      </w:r>
    </w:p>
    <w:p>
      <w:pPr>
        <w:spacing w:after="150"/>
      </w:pPr>
      <w:r>
        <w:rPr/>
        <w:t xml:space="preserve">第一节 中国鲜花行业内部风险分析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中国鲜花行业外部风险分析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鲜花行业发展趋势与投资战略研究</w:t>
      </w:r>
    </w:p>
    <w:p>
      <w:pPr>
        <w:spacing w:after="150"/>
      </w:pPr>
      <w:r>
        <w:rPr/>
        <w:t xml:space="preserve">第一节 鲜花市场发展潜力分析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2024-2029年鲜花行业市场策略分析</w:t>
      </w:r>
    </w:p>
    <w:p>
      <w:pPr>
        <w:spacing w:after="150"/>
      </w:pPr>
      <w:r>
        <w:rPr/>
        <w:t xml:space="preserve">第一节 鲜花行业营销策略分析及建议</w:t>
      </w:r>
    </w:p>
    <w:p>
      <w:pPr>
        <w:spacing w:after="150"/>
      </w:pPr>
      <w:r>
        <w:rPr/>
        <w:t xml:space="preserve">一、鲜花行业营销模式</w:t>
      </w:r>
    </w:p>
    <w:p>
      <w:pPr>
        <w:spacing w:after="150"/>
      </w:pPr>
      <w:r>
        <w:rPr/>
        <w:t xml:space="preserve">二、鲜花行业营销策略</w:t>
      </w:r>
    </w:p>
    <w:p>
      <w:pPr>
        <w:spacing w:after="150"/>
      </w:pPr>
      <w:r>
        <w:rPr/>
        <w:t xml:space="preserve">三、外销与内销优势分析</w:t>
      </w:r>
    </w:p>
    <w:p>
      <w:pPr>
        <w:spacing w:after="150"/>
      </w:pPr>
      <w:r>
        <w:rPr/>
        <w:t xml:space="preserve">第二节 鲜花行业企业经营发展分析及建议</w:t>
      </w:r>
    </w:p>
    <w:p>
      <w:pPr>
        <w:spacing w:after="150"/>
      </w:pPr>
      <w:r>
        <w:rPr/>
        <w:t xml:space="preserve">一、鲜花行业经营模式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图表：鲜花产业链分析</w:t>
      </w:r>
    </w:p>
    <w:p>
      <w:pPr>
        <w:spacing w:after="150"/>
      </w:pPr>
      <w:r>
        <w:rPr/>
        <w:t xml:space="preserve">图表：国际鲜花市场规模</w:t>
      </w:r>
    </w:p>
    <w:p>
      <w:pPr>
        <w:spacing w:after="150"/>
      </w:pPr>
      <w:r>
        <w:rPr/>
        <w:t xml:space="preserve">图表：国际鲜花生命周期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图表：2019-2023年中国鲜花市场规模</w:t>
      </w:r>
    </w:p>
    <w:p>
      <w:pPr>
        <w:spacing w:after="150"/>
      </w:pPr>
      <w:r>
        <w:rPr/>
        <w:t xml:space="preserve">图表：2019-2023年我国鲜花需求情况</w:t>
      </w:r>
    </w:p>
    <w:p>
      <w:pPr>
        <w:spacing w:after="150"/>
      </w:pPr>
      <w:r>
        <w:rPr/>
        <w:t xml:space="preserve">图表：2024-2029年中国鲜花市场规模预测</w:t>
      </w:r>
    </w:p>
    <w:p>
      <w:pPr>
        <w:spacing w:after="150"/>
      </w:pPr>
      <w:r>
        <w:rPr/>
        <w:t xml:space="preserve">图表：2024-2029年我国鲜花供应情况预测</w:t>
      </w:r>
    </w:p>
    <w:p>
      <w:pPr>
        <w:spacing w:after="150"/>
      </w:pPr>
      <w:r>
        <w:rPr/>
        <w:t xml:space="preserve">图表：2024-2029年我国鲜花需求情况预测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2024-2029年鲜花产业深度调研及未来发展现状趋势预测报告</dc:title>
  <dc:description>2024-2029年鲜花产业深度调研及未来发展现状趋势预测报告</dc:description>
  <dc:subject>2024-2029年鲜花产业深度调研及未来发展现状趋势预测报告</dc:subject>
  <cp:keywords>研究报告</cp:keywords>
  <cp:category>研究报告</cp:category>
  <cp:lastModifiedBy>北京中道泰和信息咨询有限公司</cp:lastModifiedBy>
  <dcterms:created xsi:type="dcterms:W3CDTF">2024-01-25T12:59:50+08:00</dcterms:created>
  <dcterms:modified xsi:type="dcterms:W3CDTF">2024-01-25T12:59:50+08:00</dcterms:modified>
</cp:coreProperties>
</file>

<file path=docProps/custom.xml><?xml version="1.0" encoding="utf-8"?>
<Properties xmlns="http://schemas.openxmlformats.org/officeDocument/2006/custom-properties" xmlns:vt="http://schemas.openxmlformats.org/officeDocument/2006/docPropsVTypes"/>
</file>