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2024-2029年中国新型城镇化建设市场投资策略及前景预测研究报告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新型城镇化建设是在十八大报告中提出的一种方针。"新型城镇化"已成为各方关注的焦点。根据十八大报告精神，城镇化未来将成为中国全面建设小康社会的重要载体，更是撬动内需的最大潜力所在。</w:t>
      </w:r>
    </w:p>
    <w:p>
      <w:pPr>
        <w:spacing w:after="150"/>
      </w:pPr>
      <w:r>
        <w:rPr/>
        <w:t xml:space="preserve">中国在改革开放30年时间当中，城市空间扩大了二三倍，城镇化率也达到了52.6%。但是，空间城市化并没有相应产生人口城市化。中国有2.6亿农民工，户籍问题把他们挡在了享受城市化成果之外，他们是被城镇化、伪城镇化的。如果挤掉水分的话，我国只有36%的城镇化率。党的十八大明确提出了“新型城镇化”概念，中央经济工作会议进一步把“加快城镇化建设速度”列为2013年经济工作六大任务之一。中国的新型城镇化，是确凿无疑的大方向。</w:t>
      </w:r>
    </w:p>
    <w:p>
      <w:pPr>
        <w:spacing w:after="150"/>
      </w:pPr>
      <w:r>
        <w:rPr/>
        <w:t xml:space="preserve">快速发展的新型城镇化，正在成为中国经济增长和社会发展的强大引擎， 新型城镇化战略将撬动房地产业新一轮发展， 将成为为房地产行业新的增长点所在。城镇化的核心是农村人口转移到城镇，而对于这群转移的农村人口，一个遮风挡雨的住所是必不可少的生存需求。这部分刚需人群的住房需求恰好燃起了新一轮的楼市上升潮，有效地带动二三线城市房地产行业的发展。新型城镇化新在人的城镇化，新型城镇化建设的核心价值是以人为本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型城镇化建设行业的市场走向和发展趋势。</w:t>
      </w:r>
    </w:p>
    <w:p>
      <w:pPr>
        <w:spacing w:after="150"/>
      </w:pPr>
      <w:r>
        <w:rPr/>
        <w:t xml:space="preserve">本报告专业!权威!报告根据新型城镇化建设行业的发展轨迹及多年的实践经验，对中国新型城镇化建设行业的内外部环境、行业发展现状、产业链发展状况、市场供需、竞争格局、标杆企业、发展趋势、机会风险、发展策略与投资建议等进行了分析，并重点分析了我国新型城镇化建设行业将面临的机遇与挑战，对新型城镇化建设行业未来的发展趋势及前景作出审慎分析与预测。是新型城镇化建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中国新型城镇化建设现状与空间预测</w:t>
      </w:r>
    </w:p>
    <w:p>
      <w:pPr>
        <w:spacing w:after="150"/>
      </w:pPr>
      <w:r>
        <w:rPr/>
        <w:t xml:space="preserve">1.1中国新型城镇化的发展分析</w:t>
      </w:r>
    </w:p>
    <w:p>
      <w:pPr>
        <w:spacing w:after="150"/>
      </w:pPr>
      <w:r>
        <w:rPr/>
        <w:t xml:space="preserve">1.1.1中国城镇化进程滞后的影响分析</w:t>
      </w:r>
    </w:p>
    <w:p>
      <w:pPr>
        <w:spacing w:after="150"/>
      </w:pPr>
      <w:r>
        <w:rPr/>
        <w:t xml:space="preserve">1.1.2中国新型城镇化发展分析</w:t>
      </w:r>
    </w:p>
    <w:p>
      <w:pPr>
        <w:spacing w:after="150"/>
      </w:pPr>
      <w:r>
        <w:rPr/>
        <w:t xml:space="preserve">1.1.3中国新型城镇化面临挑战分析</w:t>
      </w:r>
    </w:p>
    <w:p>
      <w:pPr>
        <w:spacing w:after="150"/>
      </w:pPr>
      <w:r>
        <w:rPr/>
        <w:t xml:space="preserve">1.2中国城镇化水平发展现状分析</w:t>
      </w:r>
    </w:p>
    <w:p>
      <w:pPr>
        <w:spacing w:after="150"/>
      </w:pPr>
      <w:r>
        <w:rPr/>
        <w:t xml:space="preserve">1.2.1中国城镇化进程发展历程分析</w:t>
      </w:r>
    </w:p>
    <w:p>
      <w:pPr>
        <w:spacing w:after="150"/>
      </w:pPr>
      <w:r>
        <w:rPr/>
        <w:t xml:space="preserve">(1)农村改革为起点的第一阶段</w:t>
      </w:r>
    </w:p>
    <w:p>
      <w:pPr>
        <w:spacing w:after="150"/>
      </w:pPr>
      <w:r>
        <w:rPr/>
        <w:t xml:space="preserve">(2)城镇土地市场化的第二阶段</w:t>
      </w:r>
    </w:p>
    <w:p>
      <w:pPr>
        <w:spacing w:after="150"/>
      </w:pPr>
      <w:r>
        <w:rPr/>
        <w:t xml:space="preserve">(3)政府土地经营的第三阶段</w:t>
      </w:r>
    </w:p>
    <w:p>
      <w:pPr>
        <w:spacing w:after="150"/>
      </w:pPr>
      <w:r>
        <w:rPr/>
        <w:t xml:space="preserve">1.2.2中国城镇化发展特点总结分析</w:t>
      </w:r>
    </w:p>
    <w:p>
      <w:pPr>
        <w:spacing w:after="150"/>
      </w:pPr>
      <w:r>
        <w:rPr/>
        <w:t xml:space="preserve">(1)1995年以前的城镇化分析</w:t>
      </w:r>
    </w:p>
    <w:p>
      <w:pPr>
        <w:spacing w:after="150"/>
      </w:pPr>
      <w:r>
        <w:rPr/>
        <w:t xml:space="preserve">(2)1995年以后的城镇化分析</w:t>
      </w:r>
    </w:p>
    <w:p>
      <w:pPr>
        <w:spacing w:after="150"/>
      </w:pPr>
      <w:r>
        <w:rPr/>
        <w:t xml:space="preserve">1.2.3政府在城镇化过程中的动力机制</w:t>
      </w:r>
    </w:p>
    <w:p>
      <w:pPr>
        <w:spacing w:after="150"/>
      </w:pPr>
      <w:r>
        <w:rPr/>
        <w:t xml:space="preserve">1.3中国新型城镇化资金来源分析</w:t>
      </w:r>
    </w:p>
    <w:p>
      <w:pPr>
        <w:spacing w:after="150"/>
      </w:pPr>
      <w:r>
        <w:rPr/>
        <w:t xml:space="preserve">1.3.1地方债务规模与空间预测分析</w:t>
      </w:r>
    </w:p>
    <w:p>
      <w:pPr>
        <w:spacing w:after="150"/>
      </w:pPr>
      <w:r>
        <w:rPr/>
        <w:t xml:space="preserve">1.3.2新型城镇化的多元化融资渠道分析</w:t>
      </w:r>
    </w:p>
    <w:p>
      <w:pPr>
        <w:spacing w:after="150"/>
      </w:pPr>
      <w:r>
        <w:rPr/>
        <w:t xml:space="preserve">1.3.3新型城镇化下的地方债改革发展趋势</w:t>
      </w:r>
    </w:p>
    <w:p>
      <w:pPr>
        <w:spacing w:after="150"/>
      </w:pPr>
      <w:r>
        <w:rPr/>
        <w:t xml:space="preserve">1.4中国新型城镇化进程带来的影响分析</w:t>
      </w:r>
    </w:p>
    <w:p>
      <w:pPr>
        <w:spacing w:after="150"/>
      </w:pPr>
      <w:r>
        <w:rPr/>
        <w:t xml:space="preserve">1.4.1新型城镇化进程对中国经济增长的影响</w:t>
      </w:r>
    </w:p>
    <w:p>
      <w:pPr>
        <w:spacing w:after="150"/>
      </w:pPr>
      <w:r>
        <w:rPr/>
        <w:t xml:space="preserve">(1)新型城镇化建设对投资需求的影响</w:t>
      </w:r>
    </w:p>
    <w:p>
      <w:pPr>
        <w:spacing w:after="150"/>
      </w:pPr>
      <w:r>
        <w:rPr/>
        <w:t xml:space="preserve">(2)新型城镇化发展对消费需求的影响</w:t>
      </w:r>
    </w:p>
    <w:p>
      <w:pPr>
        <w:spacing w:after="150"/>
      </w:pPr>
      <w:r>
        <w:rPr/>
        <w:t xml:space="preserve">(3)新型城镇化对经济结构调整的影响</w:t>
      </w:r>
    </w:p>
    <w:p>
      <w:pPr>
        <w:spacing w:after="150"/>
      </w:pPr>
      <w:r>
        <w:rPr/>
        <w:t xml:space="preserve">1.4.2新型城镇化对中国财政货币政策的影响</w:t>
      </w:r>
    </w:p>
    <w:p>
      <w:pPr>
        <w:spacing w:after="150"/>
      </w:pPr>
      <w:r>
        <w:rPr/>
        <w:t xml:space="preserve">(1)新型城镇化对财政政策的影响分析</w:t>
      </w:r>
    </w:p>
    <w:p>
      <w:pPr>
        <w:spacing w:after="150"/>
      </w:pPr>
      <w:r>
        <w:rPr/>
        <w:t xml:space="preserve">(2)新型城镇化对货币政策的影响分析</w:t>
      </w:r>
    </w:p>
    <w:p>
      <w:pPr>
        <w:spacing w:after="150"/>
      </w:pPr>
      <w:r>
        <w:rPr/>
        <w:t xml:space="preserve">1.5中国新型城镇化建设的政策框架分析</w:t>
      </w:r>
    </w:p>
    <w:p>
      <w:pPr>
        <w:spacing w:after="150"/>
      </w:pPr>
      <w:r>
        <w:rPr/>
        <w:t xml:space="preserve">1.5.1历次推进城镇化建设政策汇总分析</w:t>
      </w:r>
    </w:p>
    <w:p>
      <w:pPr>
        <w:spacing w:after="150"/>
      </w:pPr>
      <w:r>
        <w:rPr/>
        <w:t xml:space="preserve">1.5.2中国新型城镇化相关产业政策规划</w:t>
      </w:r>
    </w:p>
    <w:p>
      <w:pPr>
        <w:spacing w:after="150"/>
      </w:pPr>
      <w:r>
        <w:rPr/>
        <w:t xml:space="preserve">1.5.3新型城镇化的制度设计与政策框架</w:t>
      </w:r>
    </w:p>
    <w:p>
      <w:pPr>
        <w:spacing w:after="150"/>
      </w:pPr>
      <w:r>
        <w:rPr/>
        <w:t xml:space="preserve">1.6中国未来城镇化的潜力与空间预测</w:t>
      </w:r>
    </w:p>
    <w:p>
      <w:pPr>
        <w:spacing w:after="150"/>
      </w:pPr>
      <w:r>
        <w:rPr/>
        <w:t xml:space="preserve">1.6.1我国城镇化进程的国际比较</w:t>
      </w:r>
    </w:p>
    <w:p>
      <w:pPr>
        <w:spacing w:after="150"/>
      </w:pPr>
      <w:r>
        <w:rPr/>
        <w:t xml:space="preserve">(1)我国城镇化进程与发达国家的比较</w:t>
      </w:r>
    </w:p>
    <w:p>
      <w:pPr>
        <w:spacing w:after="150"/>
      </w:pPr>
      <w:r>
        <w:rPr/>
        <w:t xml:space="preserve">(2)我国城镇化潜力与空间测算</w:t>
      </w:r>
    </w:p>
    <w:p>
      <w:pPr>
        <w:spacing w:after="150"/>
      </w:pPr>
      <w:r>
        <w:rPr/>
        <w:t xml:space="preserve">1.6.2农村人口转化基数存在潜力</w:t>
      </w:r>
    </w:p>
    <w:p>
      <w:pPr>
        <w:spacing w:after="150"/>
      </w:pPr>
      <w:r>
        <w:rPr/>
        <w:t xml:space="preserve">1.6.3从城镇人口增速看可行性</w:t>
      </w:r>
    </w:p>
    <w:p>
      <w:pPr>
        <w:spacing w:after="150"/>
      </w:pPr>
      <w:r>
        <w:rPr/>
        <w:t xml:space="preserve">1.6.4从城镇就业岗位供给看可行性</w:t>
      </w:r>
    </w:p>
    <w:p>
      <w:pPr>
        <w:spacing w:after="150"/>
      </w:pPr>
      <w:r>
        <w:rPr>
          <w:b w:val="1"/>
          <w:bCs w:val="1"/>
        </w:rPr>
        <w:t xml:space="preserve">第二章 中国新型城镇化建设动力机制分析</w:t>
      </w:r>
    </w:p>
    <w:p>
      <w:pPr>
        <w:spacing w:after="150"/>
      </w:pPr>
      <w:r>
        <w:rPr/>
        <w:t xml:space="preserve">2.1政府调控对城镇化建设的影响</w:t>
      </w:r>
    </w:p>
    <w:p>
      <w:pPr>
        <w:spacing w:after="150"/>
      </w:pPr>
      <w:r>
        <w:rPr/>
        <w:t xml:space="preserve">2.1.1政府调控对城镇化的引导作用分析</w:t>
      </w:r>
    </w:p>
    <w:p>
      <w:pPr>
        <w:spacing w:after="150"/>
      </w:pPr>
      <w:r>
        <w:rPr/>
        <w:t xml:space="preserve">2.1.2政府调控对城镇化的推动与支持作用分析</w:t>
      </w:r>
    </w:p>
    <w:p>
      <w:pPr>
        <w:spacing w:after="150"/>
      </w:pPr>
      <w:r>
        <w:rPr/>
        <w:t xml:space="preserve">2.1.3政府调控对城镇化的约束作用分析</w:t>
      </w:r>
    </w:p>
    <w:p>
      <w:pPr>
        <w:spacing w:after="150"/>
      </w:pPr>
      <w:r>
        <w:rPr/>
        <w:t xml:space="preserve">2.2经济环境对城镇化建设的影响</w:t>
      </w:r>
    </w:p>
    <w:p>
      <w:pPr>
        <w:spacing w:after="150"/>
      </w:pPr>
      <w:r>
        <w:rPr/>
        <w:t xml:space="preserve">2.2.1经济实力对城镇化建设的推动作用分析</w:t>
      </w:r>
    </w:p>
    <w:p>
      <w:pPr>
        <w:spacing w:after="150"/>
      </w:pPr>
      <w:r>
        <w:rPr/>
        <w:t xml:space="preserve">2.2.2产业发展对城镇化建设的推动作用分析</w:t>
      </w:r>
    </w:p>
    <w:p>
      <w:pPr>
        <w:spacing w:after="150"/>
      </w:pPr>
      <w:r>
        <w:rPr/>
        <w:t xml:space="preserve">2.3生产要素流动对城镇化建设的影响</w:t>
      </w:r>
    </w:p>
    <w:p>
      <w:pPr>
        <w:spacing w:after="150"/>
      </w:pPr>
      <w:r>
        <w:rPr/>
        <w:t xml:space="preserve">2.3.1资本投入对城镇化的推动作用分析</w:t>
      </w:r>
    </w:p>
    <w:p>
      <w:pPr>
        <w:spacing w:after="150"/>
      </w:pPr>
      <w:r>
        <w:rPr/>
        <w:t xml:space="preserve">2.3.2劳动力资本对城镇化的推动作用分析</w:t>
      </w:r>
    </w:p>
    <w:p>
      <w:pPr>
        <w:spacing w:after="150"/>
      </w:pPr>
      <w:r>
        <w:rPr/>
        <w:t xml:space="preserve">2.4自然环境对城镇化建设的影响</w:t>
      </w:r>
    </w:p>
    <w:p>
      <w:pPr>
        <w:spacing w:after="150"/>
      </w:pPr>
      <w:r>
        <w:rPr/>
        <w:t xml:space="preserve">2.4.1地理条件对城镇化的影响分析</w:t>
      </w:r>
    </w:p>
    <w:p>
      <w:pPr>
        <w:spacing w:after="150"/>
      </w:pPr>
      <w:r>
        <w:rPr/>
        <w:t xml:space="preserve">2.4.2自然资源对城镇化的影响分析</w:t>
      </w:r>
    </w:p>
    <w:p>
      <w:pPr>
        <w:spacing w:after="150"/>
      </w:pPr>
      <w:r>
        <w:rPr/>
        <w:t xml:space="preserve">2.4.3环境状况对城镇化的影响分析</w:t>
      </w:r>
    </w:p>
    <w:p>
      <w:pPr>
        <w:spacing w:after="150"/>
      </w:pPr>
      <w:r>
        <w:rPr/>
        <w:t xml:space="preserve">2.5城镇化不同阶段的动力机制分析</w:t>
      </w:r>
    </w:p>
    <w:p>
      <w:pPr>
        <w:spacing w:after="150"/>
      </w:pPr>
      <w:r>
        <w:rPr/>
        <w:t xml:space="preserve">2.5.1城镇化启动阶段动力机制分析</w:t>
      </w:r>
    </w:p>
    <w:p>
      <w:pPr>
        <w:spacing w:after="150"/>
      </w:pPr>
      <w:r>
        <w:rPr/>
        <w:t xml:space="preserve">2.5.2城镇化起飞阶段动力机制分析</w:t>
      </w:r>
    </w:p>
    <w:p>
      <w:pPr>
        <w:spacing w:after="150"/>
      </w:pPr>
      <w:r>
        <w:rPr/>
        <w:t xml:space="preserve">2.5.3城镇化成长阶段动力机制分析</w:t>
      </w:r>
    </w:p>
    <w:p>
      <w:pPr>
        <w:spacing w:after="150"/>
      </w:pPr>
      <w:r>
        <w:rPr/>
        <w:t xml:space="preserve">2.5.4阶段城镇化的主要动力因素</w:t>
      </w:r>
    </w:p>
    <w:p>
      <w:pPr>
        <w:spacing w:after="150"/>
      </w:pPr>
      <w:r>
        <w:rPr>
          <w:b w:val="1"/>
          <w:bCs w:val="1"/>
        </w:rPr>
        <w:t xml:space="preserve">第三章 中国新型城镇化建设路径设计与发展模式</w:t>
      </w:r>
    </w:p>
    <w:p>
      <w:pPr>
        <w:spacing w:after="150"/>
      </w:pPr>
      <w:r>
        <w:rPr/>
        <w:t xml:space="preserve">3.1新型城镇化建设产业结构转移路径分析</w:t>
      </w:r>
    </w:p>
    <w:p>
      <w:pPr>
        <w:spacing w:after="150"/>
      </w:pPr>
      <w:r>
        <w:rPr/>
        <w:t xml:space="preserve">3.1.1中国对新型城镇化对产业结构调整的影响分析</w:t>
      </w:r>
    </w:p>
    <w:p>
      <w:pPr>
        <w:spacing w:after="150"/>
      </w:pPr>
      <w:r>
        <w:rPr/>
        <w:t xml:space="preserve">3.1.2中国新型城镇化与产业结构拐点分析</w:t>
      </w:r>
    </w:p>
    <w:p>
      <w:pPr>
        <w:spacing w:after="150"/>
      </w:pPr>
      <w:r>
        <w:rPr/>
        <w:t xml:space="preserve">(1)工业化后期的产业变迁分析</w:t>
      </w:r>
    </w:p>
    <w:p>
      <w:pPr>
        <w:spacing w:after="150"/>
      </w:pPr>
      <w:r>
        <w:rPr/>
        <w:t xml:space="preserve">(2)国际产业转移下的产业承接分析</w:t>
      </w:r>
    </w:p>
    <w:p>
      <w:pPr>
        <w:spacing w:after="150"/>
      </w:pPr>
      <w:r>
        <w:rPr/>
        <w:t xml:space="preserve">(3)城镇化下的服务产业发展分析</w:t>
      </w:r>
    </w:p>
    <w:p>
      <w:pPr>
        <w:spacing w:after="150"/>
      </w:pPr>
      <w:r>
        <w:rPr/>
        <w:t xml:space="preserve">3.1.3中国新型城镇化下的支柱产业转换分析</w:t>
      </w:r>
    </w:p>
    <w:p>
      <w:pPr>
        <w:spacing w:after="150"/>
      </w:pPr>
      <w:r>
        <w:rPr/>
        <w:t xml:space="preserve">(1)新型城镇化下的战略性支柱产业分析</w:t>
      </w:r>
    </w:p>
    <w:p>
      <w:pPr>
        <w:spacing w:after="150"/>
      </w:pPr>
      <w:r>
        <w:rPr/>
        <w:t xml:space="preserve">(2)新型城镇化下的支柱产业分析</w:t>
      </w:r>
    </w:p>
    <w:p>
      <w:pPr>
        <w:spacing w:after="150"/>
      </w:pPr>
      <w:r>
        <w:rPr/>
        <w:t xml:space="preserve">3.1.4中国新型城镇化下的产业区域转移分析</w:t>
      </w:r>
    </w:p>
    <w:p>
      <w:pPr>
        <w:spacing w:after="150"/>
      </w:pPr>
      <w:r>
        <w:rPr/>
        <w:t xml:space="preserve">3.2新型城镇化建设空间结构调整分析</w:t>
      </w:r>
    </w:p>
    <w:p>
      <w:pPr>
        <w:spacing w:after="150"/>
      </w:pPr>
      <w:r>
        <w:rPr/>
        <w:t xml:space="preserve">3.2.1新型城镇化中土地开发强度分析</w:t>
      </w:r>
    </w:p>
    <w:p>
      <w:pPr>
        <w:spacing w:after="150"/>
      </w:pPr>
      <w:r>
        <w:rPr/>
        <w:t xml:space="preserve">3.2.2新型城镇化建设空间结构调整趋势</w:t>
      </w:r>
    </w:p>
    <w:p>
      <w:pPr>
        <w:spacing w:after="150"/>
      </w:pPr>
      <w:r>
        <w:rPr/>
        <w:t xml:space="preserve">3.3新型城镇化建设制度安排推阻机制分析</w:t>
      </w:r>
    </w:p>
    <w:p>
      <w:pPr>
        <w:spacing w:after="150"/>
      </w:pPr>
      <w:r>
        <w:rPr/>
        <w:t xml:space="preserve">3.3.1城镇化制度安排中的推阻机制</w:t>
      </w:r>
    </w:p>
    <w:p>
      <w:pPr>
        <w:spacing w:after="150"/>
      </w:pPr>
      <w:r>
        <w:rPr/>
        <w:t xml:space="preserve">3.3.2城镇化推阻机制中的政策进展</w:t>
      </w:r>
    </w:p>
    <w:p>
      <w:pPr>
        <w:spacing w:after="150"/>
      </w:pPr>
      <w:r>
        <w:rPr/>
        <w:t xml:space="preserve">3.4新型城镇化建设的金融路径分析</w:t>
      </w:r>
    </w:p>
    <w:p>
      <w:pPr>
        <w:spacing w:after="150"/>
      </w:pPr>
      <w:r>
        <w:rPr/>
        <w:t xml:space="preserve">3.4.1中国金融业发展现状对新型城镇化的影响分析</w:t>
      </w:r>
    </w:p>
    <w:p>
      <w:pPr>
        <w:spacing w:after="150"/>
      </w:pPr>
      <w:r>
        <w:rPr/>
        <w:t xml:space="preserve">(1)金融机构区域分布现状的影响</w:t>
      </w:r>
    </w:p>
    <w:p>
      <w:pPr>
        <w:spacing w:after="150"/>
      </w:pPr>
      <w:r>
        <w:rPr/>
        <w:t xml:space="preserve">(2)金融工具开发的同质化的影响</w:t>
      </w:r>
    </w:p>
    <w:p>
      <w:pPr>
        <w:spacing w:after="150"/>
      </w:pPr>
      <w:r>
        <w:rPr/>
        <w:t xml:space="preserve">(3)金融市场发展单一化的影响</w:t>
      </w:r>
    </w:p>
    <w:p>
      <w:pPr>
        <w:spacing w:after="150"/>
      </w:pPr>
      <w:r>
        <w:rPr/>
        <w:t xml:space="preserve">(4)中国金融制度的不完善的影响</w:t>
      </w:r>
    </w:p>
    <w:p>
      <w:pPr>
        <w:spacing w:after="150"/>
      </w:pPr>
      <w:r>
        <w:rPr/>
        <w:t xml:space="preserve">3.4.2新型城镇化发展的金融路径建设分析</w:t>
      </w:r>
    </w:p>
    <w:p>
      <w:pPr>
        <w:spacing w:after="150"/>
      </w:pPr>
      <w:r>
        <w:rPr/>
        <w:t xml:space="preserve">(1)增加基层地区金融机构支持新型城镇化建设</w:t>
      </w:r>
    </w:p>
    <w:p>
      <w:pPr>
        <w:spacing w:after="150"/>
      </w:pPr>
      <w:r>
        <w:rPr/>
        <w:t xml:space="preserve">(2)创新开发合适金融工具支持新型城镇化建设</w:t>
      </w:r>
    </w:p>
    <w:p>
      <w:pPr>
        <w:spacing w:after="150"/>
      </w:pPr>
      <w:r>
        <w:rPr/>
        <w:t xml:space="preserve">(3)构建多层次资本市场体系支持新型城镇化建设</w:t>
      </w:r>
    </w:p>
    <w:p>
      <w:pPr>
        <w:spacing w:after="150"/>
      </w:pPr>
      <w:r>
        <w:rPr/>
        <w:t xml:space="preserve">(4)完善金融制度体系支持新型城镇化建设</w:t>
      </w:r>
    </w:p>
    <w:p>
      <w:pPr>
        <w:spacing w:after="150"/>
      </w:pPr>
      <w:r>
        <w:rPr/>
        <w:t xml:space="preserve">3.5中国新型城镇化发展模式分析</w:t>
      </w:r>
    </w:p>
    <w:p>
      <w:pPr>
        <w:spacing w:after="150"/>
      </w:pPr>
      <w:r>
        <w:rPr/>
        <w:t xml:space="preserve">3.5.1中国城镇化发展模式分析</w:t>
      </w:r>
    </w:p>
    <w:p>
      <w:pPr>
        <w:spacing w:after="150"/>
      </w:pPr>
      <w:r>
        <w:rPr/>
        <w:t xml:space="preserve">(1)“大城市”发展模式分析</w:t>
      </w:r>
    </w:p>
    <w:p>
      <w:pPr>
        <w:spacing w:after="150"/>
      </w:pPr>
      <w:r>
        <w:rPr/>
        <w:t xml:space="preserve">(2)“中等城市”发展模式分析</w:t>
      </w:r>
    </w:p>
    <w:p>
      <w:pPr>
        <w:spacing w:after="150"/>
      </w:pPr>
      <w:r>
        <w:rPr/>
        <w:t xml:space="preserve">(3)“小城镇”发展模式分析</w:t>
      </w:r>
    </w:p>
    <w:p>
      <w:pPr>
        <w:spacing w:after="150"/>
      </w:pPr>
      <w:r>
        <w:rPr/>
        <w:t xml:space="preserve">(4)“均衡发展”模式分析</w:t>
      </w:r>
    </w:p>
    <w:p>
      <w:pPr>
        <w:spacing w:after="150"/>
      </w:pPr>
      <w:r>
        <w:rPr/>
        <w:t xml:space="preserve">3.5.2中国典型城市新型城镇化发展模式分析</w:t>
      </w:r>
    </w:p>
    <w:p>
      <w:pPr>
        <w:spacing w:after="150"/>
      </w:pPr>
      <w:r>
        <w:rPr/>
        <w:t xml:space="preserve">(1)重庆发展模式案例分析</w:t>
      </w:r>
    </w:p>
    <w:p>
      <w:pPr>
        <w:spacing w:after="150"/>
      </w:pPr>
      <w:r>
        <w:rPr/>
        <w:t xml:space="preserve">(2)天津发展模式案例分析</w:t>
      </w:r>
    </w:p>
    <w:p>
      <w:pPr>
        <w:spacing w:after="150"/>
      </w:pPr>
      <w:r>
        <w:rPr/>
        <w:t xml:space="preserve">(3)广东发展模式案例分析</w:t>
      </w:r>
    </w:p>
    <w:p>
      <w:pPr>
        <w:spacing w:after="150"/>
      </w:pPr>
      <w:r>
        <w:rPr/>
        <w:t xml:space="preserve">(4)深圳发展模式案例分析</w:t>
      </w:r>
    </w:p>
    <w:p>
      <w:pPr>
        <w:spacing w:after="150"/>
      </w:pPr>
      <w:r>
        <w:rPr/>
        <w:t xml:space="preserve">(5)苏南发展模式案例分析</w:t>
      </w:r>
    </w:p>
    <w:p>
      <w:pPr>
        <w:spacing w:after="150"/>
      </w:pPr>
      <w:r>
        <w:rPr/>
        <w:t xml:space="preserve">(6)浙江发展模式案例分析</w:t>
      </w:r>
    </w:p>
    <w:p>
      <w:pPr>
        <w:spacing w:after="150"/>
      </w:pPr>
      <w:r>
        <w:rPr/>
        <w:t xml:space="preserve">(7)皖江发展模式案例分析</w:t>
      </w:r>
    </w:p>
    <w:p>
      <w:pPr>
        <w:spacing w:after="150"/>
      </w:pPr>
      <w:r>
        <w:rPr>
          <w:b w:val="1"/>
          <w:bCs w:val="1"/>
        </w:rPr>
        <w:t xml:space="preserve">第四章 中国新型城镇化建设的产业趋势与投资机会</w:t>
      </w:r>
    </w:p>
    <w:p>
      <w:pPr>
        <w:spacing w:after="150"/>
      </w:pPr>
      <w:r>
        <w:rPr/>
        <w:t xml:space="preserve">4.1交通基础设施领域投资规模与机会分析</w:t>
      </w:r>
    </w:p>
    <w:p>
      <w:pPr>
        <w:spacing w:after="150"/>
      </w:pPr>
      <w:r>
        <w:rPr/>
        <w:t xml:space="preserve">4.1.1高速铁路投资规模与机会分析</w:t>
      </w:r>
    </w:p>
    <w:p>
      <w:pPr>
        <w:spacing w:after="150"/>
      </w:pPr>
      <w:r>
        <w:rPr/>
        <w:t xml:space="preserve">(1)高速铁路投资建设规模分析</w:t>
      </w:r>
    </w:p>
    <w:p>
      <w:pPr>
        <w:spacing w:after="150"/>
      </w:pPr>
      <w:r>
        <w:rPr/>
        <w:t xml:space="preserve">(2)城镇群铁路网规划和特征</w:t>
      </w:r>
    </w:p>
    <w:p>
      <w:pPr>
        <w:spacing w:after="150"/>
      </w:pPr>
      <w:r>
        <w:rPr/>
        <w:t xml:space="preserve">1)长三角城镇群</w:t>
      </w:r>
    </w:p>
    <w:p>
      <w:pPr>
        <w:spacing w:after="150"/>
      </w:pPr>
      <w:r>
        <w:rPr/>
        <w:t xml:space="preserve">2)环渤海城镇群</w:t>
      </w:r>
    </w:p>
    <w:p>
      <w:pPr>
        <w:spacing w:after="150"/>
      </w:pPr>
      <w:r>
        <w:rPr/>
        <w:t xml:space="preserve">3)珠三角城镇群</w:t>
      </w:r>
    </w:p>
    <w:p>
      <w:pPr>
        <w:spacing w:after="150"/>
      </w:pPr>
      <w:r>
        <w:rPr/>
        <w:t xml:space="preserve">4)城镇群铁路规划特点</w:t>
      </w:r>
    </w:p>
    <w:p>
      <w:pPr>
        <w:spacing w:after="150"/>
      </w:pPr>
      <w:r>
        <w:rPr/>
        <w:t xml:space="preserve">(3)高速铁路未来发展趋势分析</w:t>
      </w:r>
    </w:p>
    <w:p>
      <w:pPr>
        <w:spacing w:after="150"/>
      </w:pPr>
      <w:r>
        <w:rPr/>
        <w:t xml:space="preserve">(4)新型城镇化带来的投资机会</w:t>
      </w:r>
    </w:p>
    <w:p>
      <w:pPr>
        <w:spacing w:after="150"/>
      </w:pPr>
      <w:r>
        <w:rPr/>
        <w:t xml:space="preserve">4.1.2城市轨道交通投资规模与机会分析</w:t>
      </w:r>
    </w:p>
    <w:p>
      <w:pPr>
        <w:spacing w:after="150"/>
      </w:pPr>
      <w:r>
        <w:rPr/>
        <w:t xml:space="preserve">(1)轨道交通投资建设规模分析</w:t>
      </w:r>
    </w:p>
    <w:p>
      <w:pPr>
        <w:spacing w:after="150"/>
      </w:pPr>
      <w:r>
        <w:rPr/>
        <w:t xml:space="preserve">(2)轨道交通建设资金压力分析</w:t>
      </w:r>
    </w:p>
    <w:p>
      <w:pPr>
        <w:spacing w:after="150"/>
      </w:pPr>
      <w:r>
        <w:rPr/>
        <w:t xml:space="preserve">(3)未来轨道交通市场化融资趋势</w:t>
      </w:r>
    </w:p>
    <w:p>
      <w:pPr>
        <w:spacing w:after="150"/>
      </w:pPr>
      <w:r>
        <w:rPr/>
        <w:t xml:space="preserve">1)主要投融资模式分析</w:t>
      </w:r>
    </w:p>
    <w:p>
      <w:pPr>
        <w:spacing w:after="150"/>
      </w:pPr>
      <w:r>
        <w:rPr/>
        <w:t xml:space="preserve">2)bt模式适用范围分析</w:t>
      </w:r>
    </w:p>
    <w:p>
      <w:pPr>
        <w:spacing w:after="150"/>
      </w:pPr>
      <w:r>
        <w:rPr/>
        <w:t xml:space="preserve">3)bot模式适用范围分析</w:t>
      </w:r>
    </w:p>
    <w:p>
      <w:pPr>
        <w:spacing w:after="150"/>
      </w:pPr>
      <w:r>
        <w:rPr/>
        <w:t xml:space="preserve">4)bdot模式适用范围分析</w:t>
      </w:r>
    </w:p>
    <w:p>
      <w:pPr>
        <w:spacing w:after="150"/>
      </w:pPr>
      <w:r>
        <w:rPr/>
        <w:t xml:space="preserve">(4)新型城镇化带来的投资机会</w:t>
      </w:r>
    </w:p>
    <w:p>
      <w:pPr>
        <w:spacing w:after="150"/>
      </w:pPr>
      <w:r>
        <w:rPr/>
        <w:t xml:space="preserve">4.2建筑工程领域投资规模与机会分析</w:t>
      </w:r>
    </w:p>
    <w:p>
      <w:pPr>
        <w:spacing w:after="150"/>
      </w:pPr>
      <w:r>
        <w:rPr/>
        <w:t xml:space="preserve">4.2.1建筑装饰投资规模与机会分析</w:t>
      </w:r>
    </w:p>
    <w:p>
      <w:pPr>
        <w:spacing w:after="150"/>
      </w:pPr>
      <w:r>
        <w:rPr/>
        <w:t xml:space="preserve">(1)建筑装饰投资规模分析</w:t>
      </w:r>
    </w:p>
    <w:p>
      <w:pPr>
        <w:spacing w:after="150"/>
      </w:pPr>
      <w:r>
        <w:rPr/>
        <w:t xml:space="preserve">(2)建筑装饰投资机会分析</w:t>
      </w:r>
    </w:p>
    <w:p>
      <w:pPr>
        <w:spacing w:after="150"/>
      </w:pPr>
      <w:r>
        <w:rPr/>
        <w:t xml:space="preserve">4.2.2园林绿化投资规模与机会分析</w:t>
      </w:r>
    </w:p>
    <w:p>
      <w:pPr>
        <w:spacing w:after="150"/>
      </w:pPr>
      <w:r>
        <w:rPr/>
        <w:t xml:space="preserve">(1)园林绿化投资建设规模</w:t>
      </w:r>
    </w:p>
    <w:p>
      <w:pPr>
        <w:spacing w:after="150"/>
      </w:pPr>
      <w:r>
        <w:rPr/>
        <w:t xml:space="preserve">(2)园林绿化投资机会分析</w:t>
      </w:r>
    </w:p>
    <w:p>
      <w:pPr>
        <w:spacing w:after="150"/>
      </w:pPr>
      <w:r>
        <w:rPr/>
        <w:t xml:space="preserve">4.2.3城市综合体建设规模与投资机会分析</w:t>
      </w:r>
    </w:p>
    <w:p>
      <w:pPr>
        <w:spacing w:after="150"/>
      </w:pPr>
      <w:r>
        <w:rPr/>
        <w:t xml:space="preserve">(1)城市综合体建设存量规模</w:t>
      </w:r>
    </w:p>
    <w:p>
      <w:pPr>
        <w:spacing w:after="150"/>
      </w:pPr>
      <w:r>
        <w:rPr/>
        <w:t xml:space="preserve">(2)城市综合体建设增量规模</w:t>
      </w:r>
    </w:p>
    <w:p>
      <w:pPr>
        <w:spacing w:after="150"/>
      </w:pPr>
      <w:r>
        <w:rPr/>
        <w:t xml:space="preserve">(3)城市综合体投资机会分析</w:t>
      </w:r>
    </w:p>
    <w:p>
      <w:pPr>
        <w:spacing w:after="150"/>
      </w:pPr>
      <w:r>
        <w:rPr/>
        <w:t xml:space="preserve">4.2.4医院建设投资规模与机会分析</w:t>
      </w:r>
    </w:p>
    <w:p>
      <w:pPr>
        <w:spacing w:after="150"/>
      </w:pPr>
      <w:r>
        <w:rPr/>
        <w:t xml:space="preserve">(1)医院建设投资规模分析</w:t>
      </w:r>
    </w:p>
    <w:p>
      <w:pPr>
        <w:spacing w:after="150"/>
      </w:pPr>
      <w:r>
        <w:rPr/>
        <w:t xml:space="preserve">(2)医院建设投资机会分析</w:t>
      </w:r>
    </w:p>
    <w:p>
      <w:pPr>
        <w:spacing w:after="150"/>
      </w:pPr>
      <w:r>
        <w:rPr/>
        <w:t xml:space="preserve">4.3节能环保领域投资规模与机会分析</w:t>
      </w:r>
    </w:p>
    <w:p>
      <w:pPr>
        <w:spacing w:after="150"/>
      </w:pPr>
      <w:r>
        <w:rPr/>
        <w:t xml:space="preserve">4.3.1建筑节能投资规模与机会分析</w:t>
      </w:r>
    </w:p>
    <w:p>
      <w:pPr>
        <w:spacing w:after="150"/>
      </w:pPr>
      <w:r>
        <w:rPr/>
        <w:t xml:space="preserve">(1)绿色建筑发展规模分析</w:t>
      </w:r>
    </w:p>
    <w:p>
      <w:pPr>
        <w:spacing w:after="150"/>
      </w:pPr>
      <w:r>
        <w:rPr/>
        <w:t xml:space="preserve">(2)建筑节能投资机会分析</w:t>
      </w:r>
    </w:p>
    <w:p>
      <w:pPr>
        <w:spacing w:after="150"/>
      </w:pPr>
      <w:r>
        <w:rPr/>
        <w:t xml:space="preserve">4.3.2废水治理投资规模与机会分析</w:t>
      </w:r>
    </w:p>
    <w:p>
      <w:pPr>
        <w:spacing w:after="150"/>
      </w:pPr>
      <w:r>
        <w:rPr/>
        <w:t xml:space="preserve">(1)废水治理投资规模分析</w:t>
      </w:r>
    </w:p>
    <w:p>
      <w:pPr>
        <w:spacing w:after="150"/>
      </w:pPr>
      <w:r>
        <w:rPr/>
        <w:t xml:space="preserve">(2)废水治理投资机会分析</w:t>
      </w:r>
    </w:p>
    <w:p>
      <w:pPr>
        <w:spacing w:after="150"/>
      </w:pPr>
      <w:r>
        <w:rPr/>
        <w:t xml:space="preserve">4.3.3固废治理投资规模与机会分析</w:t>
      </w:r>
    </w:p>
    <w:p>
      <w:pPr>
        <w:spacing w:after="150"/>
      </w:pPr>
      <w:r>
        <w:rPr/>
        <w:t xml:space="preserve">(1)固废治理投资规模分析</w:t>
      </w:r>
    </w:p>
    <w:p>
      <w:pPr>
        <w:spacing w:after="150"/>
      </w:pPr>
      <w:r>
        <w:rPr/>
        <w:t xml:space="preserve">(2)固废治理投资机会分析</w:t>
      </w:r>
    </w:p>
    <w:p>
      <w:pPr>
        <w:spacing w:after="150"/>
      </w:pPr>
      <w:r>
        <w:rPr/>
        <w:t xml:space="preserve">4.4智慧城市领域市场规模与投资机会分析</w:t>
      </w:r>
    </w:p>
    <w:p>
      <w:pPr>
        <w:spacing w:after="150"/>
      </w:pPr>
      <w:r>
        <w:rPr/>
        <w:t xml:space="preserve">4.4.1电子政务市场规模与投资机会分析</w:t>
      </w:r>
    </w:p>
    <w:p>
      <w:pPr>
        <w:spacing w:after="150"/>
      </w:pPr>
      <w:r>
        <w:rPr/>
        <w:t xml:space="preserve">(1)电子政务市场规模分析</w:t>
      </w:r>
    </w:p>
    <w:p>
      <w:pPr>
        <w:spacing w:after="150"/>
      </w:pPr>
      <w:r>
        <w:rPr/>
        <w:t xml:space="preserve">(2)电子政务投资机会分析</w:t>
      </w:r>
    </w:p>
    <w:p>
      <w:pPr>
        <w:spacing w:after="150"/>
      </w:pPr>
      <w:r>
        <w:rPr/>
        <w:t xml:space="preserve">4.4.2云计算建设市场规模与投资机会分析</w:t>
      </w:r>
    </w:p>
    <w:p>
      <w:pPr>
        <w:spacing w:after="150"/>
      </w:pPr>
      <w:r>
        <w:rPr/>
        <w:t xml:space="preserve">(1)云计算市场规模分析</w:t>
      </w:r>
    </w:p>
    <w:p>
      <w:pPr>
        <w:spacing w:after="150"/>
      </w:pPr>
      <w:r>
        <w:rPr/>
        <w:t xml:space="preserve">(2)云计算投资机会分析</w:t>
      </w:r>
    </w:p>
    <w:p>
      <w:pPr>
        <w:spacing w:after="150"/>
      </w:pPr>
      <w:r>
        <w:rPr/>
        <w:t xml:space="preserve">4.4.3医疗信息化市场规模与投资机会分析</w:t>
      </w:r>
    </w:p>
    <w:p>
      <w:pPr>
        <w:spacing w:after="150"/>
      </w:pPr>
      <w:r>
        <w:rPr/>
        <w:t xml:space="preserve">(1)医疗信息化市场规模分析</w:t>
      </w:r>
    </w:p>
    <w:p>
      <w:pPr>
        <w:spacing w:after="150"/>
      </w:pPr>
      <w:r>
        <w:rPr/>
        <w:t xml:space="preserve">(2)医疗信息化投资机会分析</w:t>
      </w:r>
    </w:p>
    <w:p>
      <w:pPr>
        <w:spacing w:after="150"/>
      </w:pPr>
      <w:r>
        <w:rPr/>
        <w:t xml:space="preserve">4.5医疗健康领域市场规模与投资机会分析</w:t>
      </w:r>
    </w:p>
    <w:p>
      <w:pPr>
        <w:spacing w:after="150"/>
      </w:pPr>
      <w:r>
        <w:rPr/>
        <w:t xml:space="preserve">4.5.1医疗器械市场规模与投资机会分析</w:t>
      </w:r>
    </w:p>
    <w:p>
      <w:pPr>
        <w:spacing w:after="150"/>
      </w:pPr>
      <w:r>
        <w:rPr/>
        <w:t xml:space="preserve">(1)医疗器械市场规模分析</w:t>
      </w:r>
    </w:p>
    <w:p>
      <w:pPr>
        <w:spacing w:after="150"/>
      </w:pPr>
      <w:r>
        <w:rPr/>
        <w:t xml:space="preserve">(2)医疗器械投资机会分析</w:t>
      </w:r>
    </w:p>
    <w:p>
      <w:pPr>
        <w:spacing w:after="150"/>
      </w:pPr>
      <w:r>
        <w:rPr/>
        <w:t xml:space="preserve">4.5.2专科医疗发展规模与投资机会分析</w:t>
      </w:r>
    </w:p>
    <w:p>
      <w:pPr>
        <w:spacing w:after="150"/>
      </w:pPr>
      <w:r>
        <w:rPr/>
        <w:t xml:space="preserve">(1)专科医院发展规模分析</w:t>
      </w:r>
    </w:p>
    <w:p>
      <w:pPr>
        <w:spacing w:after="150"/>
      </w:pPr>
      <w:r>
        <w:rPr/>
        <w:t xml:space="preserve">(2)专科医院投资机会分析</w:t>
      </w:r>
    </w:p>
    <w:p>
      <w:pPr>
        <w:spacing w:after="150"/>
      </w:pPr>
      <w:r>
        <w:rPr/>
        <w:t xml:space="preserve">4.5.3医疗机构发展规模与投资机会分析</w:t>
      </w:r>
    </w:p>
    <w:p>
      <w:pPr>
        <w:spacing w:after="150"/>
      </w:pPr>
      <w:r>
        <w:rPr/>
        <w:t xml:space="preserve">(1)医疗机构发展规模分析</w:t>
      </w:r>
    </w:p>
    <w:p>
      <w:pPr>
        <w:spacing w:after="150"/>
      </w:pPr>
      <w:r>
        <w:rPr/>
        <w:t xml:space="preserve">(2)医疗机构投资机会分析</w:t>
      </w:r>
    </w:p>
    <w:p>
      <w:pPr>
        <w:spacing w:after="150"/>
      </w:pPr>
      <w:r>
        <w:rPr/>
        <w:t xml:space="preserve">4.6房地产领域投资规模与机会分析</w:t>
      </w:r>
    </w:p>
    <w:p>
      <w:pPr>
        <w:spacing w:after="150"/>
      </w:pPr>
      <w:r>
        <w:rPr/>
        <w:t xml:space="preserve">4.6.1过去十年房地产牛市驱动因素经验分析</w:t>
      </w:r>
    </w:p>
    <w:p>
      <w:pPr>
        <w:spacing w:after="150"/>
      </w:pPr>
      <w:r>
        <w:rPr/>
        <w:t xml:space="preserve">4.6.2未来十年房地产市场真实需求结构分析</w:t>
      </w:r>
    </w:p>
    <w:p>
      <w:pPr>
        <w:spacing w:after="150"/>
      </w:pPr>
      <w:r>
        <w:rPr/>
        <w:t xml:space="preserve">4.6.3房地产市场投资建设规模分析</w:t>
      </w:r>
    </w:p>
    <w:p>
      <w:pPr>
        <w:spacing w:after="150"/>
      </w:pPr>
      <w:r>
        <w:rPr/>
        <w:t xml:space="preserve">4.6.4新型城镇化带来的投资机会</w:t>
      </w:r>
    </w:p>
    <w:p>
      <w:pPr>
        <w:spacing w:after="150"/>
      </w:pPr>
      <w:r>
        <w:rPr/>
        <w:t xml:space="preserve">(1)新增城镇人口带来的住房刚需</w:t>
      </w:r>
    </w:p>
    <w:p>
      <w:pPr>
        <w:spacing w:after="150"/>
      </w:pPr>
      <w:r>
        <w:rPr/>
        <w:t xml:space="preserve">(2)新型城镇化带来的改善性需求释放</w:t>
      </w:r>
    </w:p>
    <w:p>
      <w:pPr>
        <w:spacing w:after="150"/>
      </w:pPr>
      <w:r>
        <w:rPr/>
        <w:t xml:space="preserve">(3)城镇化老旧住宅带来的更新需求</w:t>
      </w:r>
    </w:p>
    <w:p>
      <w:pPr>
        <w:spacing w:after="150"/>
      </w:pPr>
      <w:r>
        <w:rPr/>
        <w:t xml:space="preserve">4.7新型城镇化下的其他投资机会分析</w:t>
      </w:r>
    </w:p>
    <w:p>
      <w:pPr>
        <w:spacing w:after="150"/>
      </w:pPr>
      <w:r>
        <w:rPr/>
        <w:t xml:space="preserve">4.7.1农业现代化过程中的投资机会</w:t>
      </w:r>
    </w:p>
    <w:p>
      <w:pPr>
        <w:spacing w:after="150"/>
      </w:pPr>
      <w:r>
        <w:rPr/>
        <w:t xml:space="preserve">4.7.2城市服务业大发展中的投资机会</w:t>
      </w:r>
    </w:p>
    <w:p>
      <w:pPr>
        <w:spacing w:after="150"/>
      </w:pPr>
      <w:r>
        <w:rPr/>
        <w:t xml:space="preserve">4.7.3城市消费升级中的投资机会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第五章 中国新型城镇化建设用地规模与发展趋势</w:t>
      </w:r>
    </w:p>
    <w:p>
      <w:pPr>
        <w:spacing w:after="150"/>
      </w:pPr>
      <w:r>
        <w:rPr/>
        <w:t xml:space="preserve">5.1中国土地制度与新型城镇化进程分析</w:t>
      </w:r>
    </w:p>
    <w:p>
      <w:pPr>
        <w:spacing w:after="150"/>
      </w:pPr>
      <w:r>
        <w:rPr/>
        <w:t xml:space="preserve">5.1.1中国土地制度变革历程与城镇化分析</w:t>
      </w:r>
    </w:p>
    <w:p>
      <w:pPr>
        <w:spacing w:after="150"/>
      </w:pPr>
      <w:r>
        <w:rPr/>
        <w:t xml:space="preserve">5.1.2中国土地制度问题对新型城镇化的制约分析</w:t>
      </w:r>
    </w:p>
    <w:p>
      <w:pPr>
        <w:spacing w:after="150"/>
      </w:pPr>
      <w:r>
        <w:rPr/>
        <w:t xml:space="preserve">(1)土地产权性质模糊是权属因素</w:t>
      </w:r>
    </w:p>
    <w:p>
      <w:pPr>
        <w:spacing w:after="150"/>
      </w:pPr>
      <w:r>
        <w:rPr/>
        <w:t xml:space="preserve">(2)土地使用权流转不畅是市场因素</w:t>
      </w:r>
    </w:p>
    <w:p>
      <w:pPr>
        <w:spacing w:after="150"/>
      </w:pPr>
      <w:r>
        <w:rPr/>
        <w:t xml:space="preserve">(3)土地征用不合理是程序因素</w:t>
      </w:r>
    </w:p>
    <w:p>
      <w:pPr>
        <w:spacing w:after="150"/>
      </w:pPr>
      <w:r>
        <w:rPr/>
        <w:t xml:space="preserve">5.1.3中国城镇化进程中土地制度改革的方案与评价</w:t>
      </w:r>
    </w:p>
    <w:p>
      <w:pPr>
        <w:spacing w:after="150"/>
      </w:pPr>
      <w:r>
        <w:rPr/>
        <w:t xml:space="preserve">(1)土地国有化改革方案与评价</w:t>
      </w:r>
    </w:p>
    <w:p>
      <w:pPr>
        <w:spacing w:after="150"/>
      </w:pPr>
      <w:r>
        <w:rPr/>
        <w:t xml:space="preserve">(2)土地私有化改革方案与评价</w:t>
      </w:r>
    </w:p>
    <w:p>
      <w:pPr>
        <w:spacing w:after="150"/>
      </w:pPr>
      <w:r>
        <w:rPr/>
        <w:t xml:space="preserve">(3)完善土地集体化改革方案与评价</w:t>
      </w:r>
    </w:p>
    <w:p>
      <w:pPr>
        <w:spacing w:after="150"/>
      </w:pPr>
      <w:r>
        <w:rPr/>
        <w:t xml:space="preserve">(4)土地多种所有权并存的方案与评价</w:t>
      </w:r>
    </w:p>
    <w:p>
      <w:pPr>
        <w:spacing w:after="150"/>
      </w:pPr>
      <w:r>
        <w:rPr/>
        <w:t xml:space="preserve">5.1.4促进新型城镇化的土地制度改革思路与构想分析</w:t>
      </w:r>
    </w:p>
    <w:p>
      <w:pPr>
        <w:spacing w:after="150"/>
      </w:pPr>
      <w:r>
        <w:rPr/>
        <w:t xml:space="preserve">(1)中国土地制度改革的整体构想</w:t>
      </w:r>
    </w:p>
    <w:p>
      <w:pPr>
        <w:spacing w:after="150"/>
      </w:pPr>
      <w:r>
        <w:rPr/>
        <w:t xml:space="preserve">(2)中国土地制度改革的实施阶段</w:t>
      </w:r>
    </w:p>
    <w:p>
      <w:pPr>
        <w:spacing w:after="150"/>
      </w:pPr>
      <w:r>
        <w:rPr/>
        <w:t xml:space="preserve">5.2中国区域建设用地集约利用与城镇化分析</w:t>
      </w:r>
    </w:p>
    <w:p>
      <w:pPr>
        <w:spacing w:after="150"/>
      </w:pPr>
      <w:r>
        <w:rPr/>
        <w:t xml:space="preserve">5.2.1城镇化与建设用地集约利用关系分析</w:t>
      </w:r>
    </w:p>
    <w:p>
      <w:pPr>
        <w:spacing w:after="150"/>
      </w:pPr>
      <w:r>
        <w:rPr/>
        <w:t xml:space="preserve">(1)城镇化对建设用地集约利用的影响</w:t>
      </w:r>
    </w:p>
    <w:p>
      <w:pPr>
        <w:spacing w:after="150"/>
      </w:pPr>
      <w:r>
        <w:rPr/>
        <w:t xml:space="preserve">1)人口增长及聚集对建设用地集约利用的影响</w:t>
      </w:r>
    </w:p>
    <w:p>
      <w:pPr>
        <w:spacing w:after="150"/>
      </w:pPr>
      <w:r>
        <w:rPr/>
        <w:t xml:space="preserve">2)产业结构和产业升级对建设用地集约利用的影响</w:t>
      </w:r>
    </w:p>
    <w:p>
      <w:pPr>
        <w:spacing w:after="150"/>
      </w:pPr>
      <w:r>
        <w:rPr/>
        <w:t xml:space="preserve">3)城镇规模对建设用地集约利用的影响</w:t>
      </w:r>
    </w:p>
    <w:p>
      <w:pPr>
        <w:spacing w:after="150"/>
      </w:pPr>
      <w:r>
        <w:rPr/>
        <w:t xml:space="preserve">4)技术进步对建设用地集约利用的影响</w:t>
      </w:r>
    </w:p>
    <w:p>
      <w:pPr>
        <w:spacing w:after="150"/>
      </w:pPr>
      <w:r>
        <w:rPr/>
        <w:t xml:space="preserve">5)经济发展对建设用地集约利用的影响</w:t>
      </w:r>
    </w:p>
    <w:p>
      <w:pPr>
        <w:spacing w:after="150"/>
      </w:pPr>
      <w:r>
        <w:rPr/>
        <w:t xml:space="preserve">6)城镇作用力对建设用地集约利用的影响</w:t>
      </w:r>
    </w:p>
    <w:p>
      <w:pPr>
        <w:spacing w:after="150"/>
      </w:pPr>
      <w:r>
        <w:rPr/>
        <w:t xml:space="preserve">7)政策制度变化对建设用地集约利用的影响</w:t>
      </w:r>
    </w:p>
    <w:p>
      <w:pPr>
        <w:spacing w:after="150"/>
      </w:pPr>
      <w:r>
        <w:rPr/>
        <w:t xml:space="preserve">(2)区域建设用地集约利用对城镇化发展的反作用分析</w:t>
      </w:r>
    </w:p>
    <w:p>
      <w:pPr>
        <w:spacing w:after="150"/>
      </w:pPr>
      <w:r>
        <w:rPr/>
        <w:t xml:space="preserve">5.2.2区域建设用地集约利用评价体系分析</w:t>
      </w:r>
    </w:p>
    <w:p>
      <w:pPr>
        <w:spacing w:after="150"/>
      </w:pPr>
      <w:r>
        <w:rPr/>
        <w:t xml:space="preserve">(1)评价指标体系的构建</w:t>
      </w:r>
    </w:p>
    <w:p>
      <w:pPr>
        <w:spacing w:after="150"/>
      </w:pPr>
      <w:r>
        <w:rPr/>
        <w:t xml:space="preserve">(2)区域建设用地集约利用评价程序及方法</w:t>
      </w:r>
    </w:p>
    <w:p>
      <w:pPr>
        <w:spacing w:after="150"/>
      </w:pPr>
      <w:r>
        <w:rPr/>
        <w:t xml:space="preserve">5.3中国土地财政与新型城镇化用地分析</w:t>
      </w:r>
    </w:p>
    <w:p>
      <w:pPr>
        <w:spacing w:after="150"/>
      </w:pPr>
      <w:r>
        <w:rPr/>
        <w:t xml:space="preserve">5.3.1中国土地财政来源渠道分析</w:t>
      </w:r>
    </w:p>
    <w:p>
      <w:pPr>
        <w:spacing w:after="150"/>
      </w:pPr>
      <w:r>
        <w:rPr/>
        <w:t xml:space="preserve">(1)卖地生财模式分析</w:t>
      </w:r>
    </w:p>
    <w:p>
      <w:pPr>
        <w:spacing w:after="150"/>
      </w:pPr>
      <w:r>
        <w:rPr/>
        <w:t xml:space="preserve">(2)附地生财模式分析</w:t>
      </w:r>
    </w:p>
    <w:p>
      <w:pPr>
        <w:spacing w:after="150"/>
      </w:pPr>
      <w:r>
        <w:rPr/>
        <w:t xml:space="preserve">(3)押地生财模式分析</w:t>
      </w:r>
    </w:p>
    <w:p>
      <w:pPr>
        <w:spacing w:after="150"/>
      </w:pPr>
      <w:r>
        <w:rPr/>
        <w:t xml:space="preserve">5.3.2中国土地财政发展历程分析</w:t>
      </w:r>
    </w:p>
    <w:p>
      <w:pPr>
        <w:spacing w:after="150"/>
      </w:pPr>
      <w:r>
        <w:rPr/>
        <w:t xml:space="preserve">(1)借地生财制度的形成</w:t>
      </w:r>
    </w:p>
    <w:p>
      <w:pPr>
        <w:spacing w:after="150"/>
      </w:pPr>
      <w:r>
        <w:rPr/>
        <w:t xml:space="preserve">(2)三轮“圈地运动”分析</w:t>
      </w:r>
    </w:p>
    <w:p>
      <w:pPr>
        <w:spacing w:after="150"/>
      </w:pPr>
      <w:r>
        <w:rPr/>
        <w:t xml:space="preserve">(3)土地财政的关键转折点</w:t>
      </w:r>
    </w:p>
    <w:p>
      <w:pPr>
        <w:spacing w:after="150"/>
      </w:pPr>
      <w:r>
        <w:rPr/>
        <w:t xml:space="preserve">5.3.3中国土地财政发展规模分析</w:t>
      </w:r>
    </w:p>
    <w:p>
      <w:pPr>
        <w:spacing w:after="150"/>
      </w:pPr>
      <w:r>
        <w:rPr/>
        <w:t xml:space="preserve">(1)土地出让供地规模分析</w:t>
      </w:r>
    </w:p>
    <w:p>
      <w:pPr>
        <w:spacing w:after="150"/>
      </w:pPr>
      <w:r>
        <w:rPr/>
        <w:t xml:space="preserve">(2)土地实现税收规模分析</w:t>
      </w:r>
    </w:p>
    <w:p>
      <w:pPr>
        <w:spacing w:after="150"/>
      </w:pPr>
      <w:r>
        <w:rPr/>
        <w:t xml:space="preserve">(3)土地出让收益规模分析</w:t>
      </w:r>
    </w:p>
    <w:p>
      <w:pPr>
        <w:spacing w:after="150"/>
      </w:pPr>
      <w:r>
        <w:rPr/>
        <w:t xml:space="preserve">5.3.4新型城镇化建设用地发展趋势</w:t>
      </w:r>
    </w:p>
    <w:p>
      <w:pPr>
        <w:spacing w:after="150"/>
      </w:pPr>
      <w:r>
        <w:rPr/>
        <w:t xml:space="preserve">(1)城镇化增长趋势分析</w:t>
      </w:r>
    </w:p>
    <w:p>
      <w:pPr>
        <w:spacing w:after="150"/>
      </w:pPr>
      <w:r>
        <w:rPr/>
        <w:t xml:space="preserve">(2)土地非农化需求预测</w:t>
      </w:r>
    </w:p>
    <w:p>
      <w:pPr>
        <w:spacing w:after="150"/>
      </w:pPr>
      <w:r>
        <w:rPr/>
        <w:t xml:space="preserve">(3)土地供应充足度预测</w:t>
      </w:r>
    </w:p>
    <w:p>
      <w:pPr>
        <w:spacing w:after="150"/>
      </w:pPr>
      <w:r>
        <w:rPr/>
        <w:t xml:space="preserve">(4)城市地价增长速度预测</w:t>
      </w:r>
    </w:p>
    <w:p>
      <w:pPr>
        <w:spacing w:after="150"/>
      </w:pPr>
      <w:r>
        <w:rPr>
          <w:b w:val="1"/>
          <w:bCs w:val="1"/>
        </w:rPr>
        <w:t xml:space="preserve">第六章 中国新型城镇化建设区域发展格局分析</w:t>
      </w:r>
    </w:p>
    <w:p>
      <w:pPr>
        <w:spacing w:after="150"/>
      </w:pPr>
      <w:r>
        <w:rPr/>
        <w:t xml:space="preserve">6.1中国各地区城镇化水平梯度划分</w:t>
      </w:r>
    </w:p>
    <w:p>
      <w:pPr>
        <w:spacing w:after="150"/>
      </w:pPr>
      <w:r>
        <w:rPr/>
        <w:t xml:space="preserve">6.1.1中国各地区城镇化水平梯度划分</w:t>
      </w:r>
    </w:p>
    <w:p>
      <w:pPr>
        <w:spacing w:after="150"/>
      </w:pPr>
      <w:r>
        <w:rPr/>
        <w:t xml:space="preserve">6.1.2关键地区城镇化水平提升的重要影响</w:t>
      </w:r>
    </w:p>
    <w:p>
      <w:pPr>
        <w:spacing w:after="150"/>
      </w:pPr>
      <w:r>
        <w:rPr/>
        <w:t xml:space="preserve">6.2中国城镇化的区域发展格局分析</w:t>
      </w:r>
    </w:p>
    <w:p>
      <w:pPr>
        <w:spacing w:after="150"/>
      </w:pPr>
      <w:r>
        <w:rPr/>
        <w:t xml:space="preserve">6.2.1西部地区城镇化发展格局</w:t>
      </w:r>
    </w:p>
    <w:p>
      <w:pPr>
        <w:spacing w:after="150"/>
      </w:pPr>
      <w:r>
        <w:rPr/>
        <w:t xml:space="preserve">6.2.2中部地区城镇化发展格局</w:t>
      </w:r>
    </w:p>
    <w:p>
      <w:pPr>
        <w:spacing w:after="150"/>
      </w:pPr>
      <w:r>
        <w:rPr/>
        <w:t xml:space="preserve">6.2.3东北地区城镇化发展格局</w:t>
      </w:r>
    </w:p>
    <w:p>
      <w:pPr>
        <w:spacing w:after="150"/>
      </w:pPr>
      <w:r>
        <w:rPr/>
        <w:t xml:space="preserve">6.2.4东部地区城镇化发展格局</w:t>
      </w:r>
    </w:p>
    <w:p>
      <w:pPr>
        <w:spacing w:after="150"/>
      </w:pPr>
      <w:r>
        <w:rPr/>
        <w:t xml:space="preserve">6.3中国省域新型城镇化建设与投资分析</w:t>
      </w:r>
    </w:p>
    <w:p>
      <w:pPr>
        <w:spacing w:after="150"/>
      </w:pPr>
      <w:r>
        <w:rPr/>
        <w:t xml:space="preserve">6.3.1河南省新型城镇化建设与投资分析</w:t>
      </w:r>
    </w:p>
    <w:p>
      <w:pPr>
        <w:spacing w:after="150"/>
      </w:pPr>
      <w:r>
        <w:rPr/>
        <w:t xml:space="preserve">(1)河南省新型城镇化发展态势分析</w:t>
      </w:r>
    </w:p>
    <w:p>
      <w:pPr>
        <w:spacing w:after="150"/>
      </w:pPr>
      <w:r>
        <w:rPr/>
        <w:t xml:space="preserve">(2)河南省新型城镇化发展模式分析</w:t>
      </w:r>
    </w:p>
    <w:p>
      <w:pPr>
        <w:spacing w:after="150"/>
      </w:pPr>
      <w:r>
        <w:rPr/>
        <w:t xml:space="preserve">(3)河南省新型城镇化发展趋势展望</w:t>
      </w:r>
    </w:p>
    <w:p>
      <w:pPr>
        <w:spacing w:after="150"/>
      </w:pPr>
      <w:r>
        <w:rPr/>
        <w:t xml:space="preserve">(4)河南省新型城镇化建设对策建议</w:t>
      </w:r>
    </w:p>
    <w:p>
      <w:pPr>
        <w:spacing w:after="150"/>
      </w:pPr>
      <w:r>
        <w:rPr/>
        <w:t xml:space="preserve">(5)河南省新型城镇化建设投资机会</w:t>
      </w:r>
    </w:p>
    <w:p>
      <w:pPr>
        <w:spacing w:after="150"/>
      </w:pPr>
      <w:r>
        <w:rPr/>
        <w:t xml:space="preserve">6.3.2安徽省新型城镇化建设与投资分析</w:t>
      </w:r>
    </w:p>
    <w:p>
      <w:pPr>
        <w:spacing w:after="150"/>
      </w:pPr>
      <w:r>
        <w:rPr/>
        <w:t xml:space="preserve">(1)安徽省新型城镇化发展态势分析</w:t>
      </w:r>
    </w:p>
    <w:p>
      <w:pPr>
        <w:spacing w:after="150"/>
      </w:pPr>
      <w:r>
        <w:rPr/>
        <w:t xml:space="preserve">(2)安徽省新型城镇化发展模式分析</w:t>
      </w:r>
    </w:p>
    <w:p>
      <w:pPr>
        <w:spacing w:after="150"/>
      </w:pPr>
      <w:r>
        <w:rPr/>
        <w:t xml:space="preserve">(3)安徽省新型城镇化发展趋势展望</w:t>
      </w:r>
    </w:p>
    <w:p>
      <w:pPr>
        <w:spacing w:after="150"/>
      </w:pPr>
      <w:r>
        <w:rPr/>
        <w:t xml:space="preserve">(4)安徽省新型城镇化建设对策建议</w:t>
      </w:r>
    </w:p>
    <w:p>
      <w:pPr>
        <w:spacing w:after="150"/>
      </w:pPr>
      <w:r>
        <w:rPr/>
        <w:t xml:space="preserve">(5)安徽省新型城镇化建设投资机会</w:t>
      </w:r>
    </w:p>
    <w:p>
      <w:pPr>
        <w:spacing w:after="150"/>
      </w:pPr>
      <w:r>
        <w:rPr/>
        <w:t xml:space="preserve">6.3.3湖北省新型城镇化建设与投资分析</w:t>
      </w:r>
    </w:p>
    <w:p>
      <w:pPr>
        <w:spacing w:after="150"/>
      </w:pPr>
      <w:r>
        <w:rPr/>
        <w:t xml:space="preserve">(1)湖北省新型城镇化发展态势分析</w:t>
      </w:r>
    </w:p>
    <w:p>
      <w:pPr>
        <w:spacing w:after="150"/>
      </w:pPr>
      <w:r>
        <w:rPr/>
        <w:t xml:space="preserve">(2)湖北省新型城镇化发展模式分析</w:t>
      </w:r>
    </w:p>
    <w:p>
      <w:pPr>
        <w:spacing w:after="150"/>
      </w:pPr>
      <w:r>
        <w:rPr/>
        <w:t xml:space="preserve">(3)湖北省新型城镇化城镇空间组织</w:t>
      </w:r>
    </w:p>
    <w:p>
      <w:pPr>
        <w:spacing w:after="150"/>
      </w:pPr>
      <w:r>
        <w:rPr/>
        <w:t xml:space="preserve">(4)湖北省新型城镇化支撑体系规划</w:t>
      </w:r>
    </w:p>
    <w:p>
      <w:pPr>
        <w:spacing w:after="150"/>
      </w:pPr>
      <w:r>
        <w:rPr/>
        <w:t xml:space="preserve">(5)湖北省新型城镇化发展目标分析</w:t>
      </w:r>
    </w:p>
    <w:p>
      <w:pPr>
        <w:spacing w:after="150"/>
      </w:pPr>
      <w:r>
        <w:rPr/>
        <w:t xml:space="preserve">(6)湖北省新型城镇化建设对策建议</w:t>
      </w:r>
    </w:p>
    <w:p>
      <w:pPr>
        <w:spacing w:after="150"/>
      </w:pPr>
      <w:r>
        <w:rPr/>
        <w:t xml:space="preserve">(7)湖北省新型城镇化建设投资机会</w:t>
      </w:r>
    </w:p>
    <w:p>
      <w:pPr>
        <w:spacing w:after="150"/>
      </w:pPr>
      <w:r>
        <w:rPr/>
        <w:t xml:space="preserve">6.3.4湖南省新型城镇化建设与投资分析</w:t>
      </w:r>
    </w:p>
    <w:p>
      <w:pPr>
        <w:spacing w:after="150"/>
      </w:pPr>
      <w:r>
        <w:rPr/>
        <w:t xml:space="preserve">(1)湖南省新型城镇化发展态势分析</w:t>
      </w:r>
    </w:p>
    <w:p>
      <w:pPr>
        <w:spacing w:after="150"/>
      </w:pPr>
      <w:r>
        <w:rPr/>
        <w:t xml:space="preserve">(2)湖南省新型城镇化发展模式分析</w:t>
      </w:r>
    </w:p>
    <w:p>
      <w:pPr>
        <w:spacing w:after="150"/>
      </w:pPr>
      <w:r>
        <w:rPr/>
        <w:t xml:space="preserve">(3)湖南省新型城镇化发展趋势展望</w:t>
      </w:r>
    </w:p>
    <w:p>
      <w:pPr>
        <w:spacing w:after="150"/>
      </w:pPr>
      <w:r>
        <w:rPr/>
        <w:t xml:space="preserve">(4)湖南省新型城镇化建设对策建议</w:t>
      </w:r>
    </w:p>
    <w:p>
      <w:pPr>
        <w:spacing w:after="150"/>
      </w:pPr>
      <w:r>
        <w:rPr/>
        <w:t xml:space="preserve">(5)湖南省新型城镇化建设投资机会</w:t>
      </w:r>
    </w:p>
    <w:p>
      <w:pPr>
        <w:spacing w:after="150"/>
      </w:pPr>
      <w:r>
        <w:rPr/>
        <w:t xml:space="preserve">6.3.5江西省新型城镇化建设与投资分析</w:t>
      </w:r>
    </w:p>
    <w:p>
      <w:pPr>
        <w:spacing w:after="150"/>
      </w:pPr>
      <w:r>
        <w:rPr/>
        <w:t xml:space="preserve">(1)江西省新型城镇化发展态势分析</w:t>
      </w:r>
    </w:p>
    <w:p>
      <w:pPr>
        <w:spacing w:after="150"/>
      </w:pPr>
      <w:r>
        <w:rPr/>
        <w:t xml:space="preserve">(2)江西省新型城镇化发展模式分析</w:t>
      </w:r>
    </w:p>
    <w:p>
      <w:pPr>
        <w:spacing w:after="150"/>
      </w:pPr>
      <w:r>
        <w:rPr/>
        <w:t xml:space="preserve">(3)江西省新型城镇化发展趋势展望</w:t>
      </w:r>
    </w:p>
    <w:p>
      <w:pPr>
        <w:spacing w:after="150"/>
      </w:pPr>
      <w:r>
        <w:rPr/>
        <w:t xml:space="preserve">(4)江西省新型城镇化建设对策建议</w:t>
      </w:r>
    </w:p>
    <w:p>
      <w:pPr>
        <w:spacing w:after="150"/>
      </w:pPr>
      <w:r>
        <w:rPr/>
        <w:t xml:space="preserve">(5)江西省新型城镇化建设投资机会</w:t>
      </w:r>
    </w:p>
    <w:p>
      <w:pPr>
        <w:spacing w:after="150"/>
      </w:pPr>
      <w:r>
        <w:rPr>
          <w:b w:val="1"/>
          <w:bCs w:val="1"/>
        </w:rPr>
        <w:t xml:space="preserve">第七章 中国新型城镇化建设企业经营状况与投资策略</w:t>
      </w:r>
    </w:p>
    <w:p>
      <w:pPr>
        <w:spacing w:after="150"/>
      </w:pPr>
      <w:r>
        <w:rPr/>
        <w:t xml:space="preserve">7.1新型城镇化建设规划设计企业分析</w:t>
      </w:r>
    </w:p>
    <w:p>
      <w:pPr>
        <w:spacing w:after="150"/>
      </w:pPr>
      <w:r>
        <w:rPr/>
        <w:t xml:space="preserve">7.1.1中国城市发展研究院有限公司经营状况分析</w:t>
      </w:r>
    </w:p>
    <w:p>
      <w:pPr>
        <w:spacing w:after="150"/>
      </w:pPr>
      <w:r>
        <w:rPr/>
        <w:t xml:space="preserve">(1)企业发展概况分析</w:t>
      </w:r>
    </w:p>
    <w:p>
      <w:pPr>
        <w:spacing w:after="150"/>
      </w:pPr>
      <w:r>
        <w:rPr/>
        <w:t xml:space="preserve">(2)企业城镇规划项目分析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(4)企业未来发展战略分析</w:t>
      </w:r>
    </w:p>
    <w:p>
      <w:pPr>
        <w:spacing w:after="150"/>
      </w:pPr>
      <w:r>
        <w:rPr/>
        <w:t xml:space="preserve">7.1.2中国城市规划设计研究院经营状况分析</w:t>
      </w:r>
    </w:p>
    <w:p>
      <w:pPr>
        <w:spacing w:after="150"/>
      </w:pPr>
      <w:r>
        <w:rPr/>
        <w:t xml:space="preserve">(1)企业发展概况分析</w:t>
      </w:r>
    </w:p>
    <w:p>
      <w:pPr>
        <w:spacing w:after="150"/>
      </w:pPr>
      <w:r>
        <w:rPr/>
        <w:t xml:space="preserve">(2)企业城镇规划项目情况</w:t>
      </w:r>
    </w:p>
    <w:p>
      <w:pPr>
        <w:spacing w:after="150"/>
      </w:pPr>
      <w:r>
        <w:rPr/>
        <w:t xml:space="preserve">(3)城镇规划项目获取策略</w:t>
      </w:r>
    </w:p>
    <w:p>
      <w:pPr>
        <w:spacing w:after="150"/>
      </w:pPr>
      <w:r>
        <w:rPr/>
        <w:t xml:space="preserve">(4)企业经营优劣势分析</w:t>
      </w:r>
    </w:p>
    <w:p>
      <w:pPr>
        <w:spacing w:after="150"/>
      </w:pPr>
      <w:r>
        <w:rPr/>
        <w:t xml:space="preserve">7.1.3中国建筑设计研究院经营状况分析</w:t>
      </w:r>
    </w:p>
    <w:p>
      <w:pPr>
        <w:spacing w:after="150"/>
      </w:pPr>
      <w:r>
        <w:rPr/>
        <w:t xml:space="preserve">(1)企业发展概况分析</w:t>
      </w:r>
    </w:p>
    <w:p>
      <w:pPr>
        <w:spacing w:after="150"/>
      </w:pPr>
      <w:r>
        <w:rPr/>
        <w:t xml:space="preserve">(2)企业城镇规划项目分析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7.1.4北京市城市规划设计研究院经营状况分析</w:t>
      </w:r>
    </w:p>
    <w:p>
      <w:pPr>
        <w:spacing w:after="150"/>
      </w:pPr>
      <w:r>
        <w:rPr/>
        <w:t xml:space="preserve">(1)企业发展概况分析</w:t>
      </w:r>
    </w:p>
    <w:p>
      <w:pPr>
        <w:spacing w:after="150"/>
      </w:pPr>
      <w:r>
        <w:rPr/>
        <w:t xml:space="preserve">(2)企业城镇规划项目分析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(4)企业最新发展动向分析</w:t>
      </w:r>
    </w:p>
    <w:p>
      <w:pPr>
        <w:spacing w:after="150"/>
      </w:pPr>
      <w:r>
        <w:rPr/>
        <w:t xml:space="preserve">7.1.5北京绿维创景规划设计院经营状况分析</w:t>
      </w:r>
    </w:p>
    <w:p>
      <w:pPr>
        <w:spacing w:after="150"/>
      </w:pPr>
      <w:r>
        <w:rPr/>
        <w:t xml:space="preserve">(1)企业发展概况分析</w:t>
      </w:r>
    </w:p>
    <w:p>
      <w:pPr>
        <w:spacing w:after="150"/>
      </w:pPr>
      <w:r>
        <w:rPr/>
        <w:t xml:space="preserve">(2)企业城镇规划项目分析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(4)企业最新发展动向分析</w:t>
      </w:r>
    </w:p>
    <w:p>
      <w:pPr>
        <w:spacing w:after="150"/>
      </w:pPr>
      <w:r>
        <w:rPr/>
        <w:t xml:space="preserve">7.2新型城镇化建设投资开发企业分析</w:t>
      </w:r>
    </w:p>
    <w:p>
      <w:pPr>
        <w:spacing w:after="150"/>
      </w:pPr>
      <w:r>
        <w:rPr/>
        <w:t xml:space="preserve">7.2.1中国城市建设控股集团有限公司经营状况分析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(3)企业城镇化建设项目分析</w:t>
      </w:r>
    </w:p>
    <w:p>
      <w:pPr>
        <w:spacing w:after="150"/>
      </w:pPr>
      <w:r>
        <w:rPr/>
        <w:t xml:space="preserve">(4)企业城镇化建设投资策略分析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7.2.2苏州科赛城镇投资发展集团有限公司经营状况分析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(3)企业城镇化建设项目分析</w:t>
      </w:r>
    </w:p>
    <w:p>
      <w:pPr>
        <w:spacing w:after="150"/>
      </w:pPr>
      <w:r>
        <w:rPr/>
        <w:t xml:space="preserve">(4)企业城镇化建设投资策略分析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7.2.3大汉控股集团有限公司经营状况分析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(2)企业城镇化建设项目分析</w:t>
      </w:r>
    </w:p>
    <w:p>
      <w:pPr>
        <w:spacing w:after="150"/>
      </w:pPr>
      <w:r>
        <w:rPr/>
        <w:t xml:space="preserve">(3)企业城镇化建设投资策略分析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(5)企业最新发展动向分析</w:t>
      </w:r>
    </w:p>
    <w:p>
      <w:pPr>
        <w:spacing w:after="150"/>
      </w:pPr>
      <w:r>
        <w:rPr/>
        <w:t xml:space="preserve">7.2.4中国太平洋建设集团有限公司经营状况分析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(2)企业城镇化建设项目分析</w:t>
      </w:r>
    </w:p>
    <w:p>
      <w:pPr>
        <w:spacing w:after="150"/>
      </w:pPr>
      <w:r>
        <w:rPr/>
        <w:t xml:space="preserve">(3)企业城镇化建设投资策略分析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(5)企业最新发展动向分析</w:t>
      </w:r>
    </w:p>
    <w:p>
      <w:pPr>
        <w:spacing w:after="150"/>
      </w:pPr>
      <w:r>
        <w:rPr>
          <w:b w:val="1"/>
          <w:bCs w:val="1"/>
        </w:rPr>
        <w:t xml:space="preserve">第八章 国际城镇化建设发展模式与经验借鉴</w:t>
      </w:r>
    </w:p>
    <w:p>
      <w:pPr>
        <w:spacing w:after="150"/>
      </w:pPr>
      <w:r>
        <w:rPr/>
        <w:t xml:space="preserve">8.1英国城镇化建设发展分析</w:t>
      </w:r>
    </w:p>
    <w:p>
      <w:pPr>
        <w:spacing w:after="150"/>
      </w:pPr>
      <w:r>
        <w:rPr/>
        <w:t xml:space="preserve">8.1.1英国城镇化建设的发展</w:t>
      </w:r>
    </w:p>
    <w:p>
      <w:pPr>
        <w:spacing w:after="150"/>
      </w:pPr>
      <w:r>
        <w:rPr/>
        <w:t xml:space="preserve">(1)圈地运动对英国城镇化的影响</w:t>
      </w:r>
    </w:p>
    <w:p>
      <w:pPr>
        <w:spacing w:after="150"/>
      </w:pPr>
      <w:r>
        <w:rPr/>
        <w:t xml:space="preserve">(2)工业革命对英国城镇化的影响</w:t>
      </w:r>
    </w:p>
    <w:p>
      <w:pPr>
        <w:spacing w:after="150"/>
      </w:pPr>
      <w:r>
        <w:rPr/>
        <w:t xml:space="preserve">8.1.2英国城镇化建设的发展措施</w:t>
      </w:r>
    </w:p>
    <w:p>
      <w:pPr>
        <w:spacing w:after="150"/>
      </w:pPr>
      <w:r>
        <w:rPr/>
        <w:t xml:space="preserve">8.2法国城镇化建设发展分析</w:t>
      </w:r>
    </w:p>
    <w:p>
      <w:pPr>
        <w:spacing w:after="150"/>
      </w:pPr>
      <w:r>
        <w:rPr/>
        <w:t xml:space="preserve">8.2.1法国城镇化建设的发展</w:t>
      </w:r>
    </w:p>
    <w:p>
      <w:pPr>
        <w:spacing w:after="150"/>
      </w:pPr>
      <w:r>
        <w:rPr/>
        <w:t xml:space="preserve">8.2.2法国农村城镇化的形成历程</w:t>
      </w:r>
    </w:p>
    <w:p>
      <w:pPr>
        <w:spacing w:after="150"/>
      </w:pPr>
      <w:r>
        <w:rPr/>
        <w:t xml:space="preserve">8.2.3法国城镇化建设的发展措施</w:t>
      </w:r>
    </w:p>
    <w:p>
      <w:pPr>
        <w:spacing w:after="150"/>
      </w:pPr>
      <w:r>
        <w:rPr/>
        <w:t xml:space="preserve">8.3德国城镇化建设发展分析</w:t>
      </w:r>
    </w:p>
    <w:p>
      <w:pPr>
        <w:spacing w:after="150"/>
      </w:pPr>
      <w:r>
        <w:rPr/>
        <w:t xml:space="preserve">8.3.1德国城镇化建设的发展</w:t>
      </w:r>
    </w:p>
    <w:p>
      <w:pPr>
        <w:spacing w:after="150"/>
      </w:pPr>
      <w:r>
        <w:rPr/>
        <w:t xml:space="preserve">8.3.2德国城镇化建设的发展现状</w:t>
      </w:r>
    </w:p>
    <w:p>
      <w:pPr>
        <w:spacing w:after="150"/>
      </w:pPr>
      <w:r>
        <w:rPr/>
        <w:t xml:space="preserve">8.3.3德国城镇化建设的发展措施</w:t>
      </w:r>
    </w:p>
    <w:p>
      <w:pPr>
        <w:spacing w:after="150"/>
      </w:pPr>
      <w:r>
        <w:rPr/>
        <w:t xml:space="preserve">8.4美国城镇化建设发展分析</w:t>
      </w:r>
    </w:p>
    <w:p>
      <w:pPr>
        <w:spacing w:after="150"/>
      </w:pPr>
      <w:r>
        <w:rPr/>
        <w:t xml:space="preserve">8.4.1美国城镇化建设的发展</w:t>
      </w:r>
    </w:p>
    <w:p>
      <w:pPr>
        <w:spacing w:after="150"/>
      </w:pPr>
      <w:r>
        <w:rPr/>
        <w:t xml:space="preserve">(1)美国的“西进运动”及人口迁移</w:t>
      </w:r>
    </w:p>
    <w:p>
      <w:pPr>
        <w:spacing w:after="150"/>
      </w:pPr>
      <w:r>
        <w:rPr/>
        <w:t xml:space="preserve">(2)美国的“新城市主义运动”</w:t>
      </w:r>
    </w:p>
    <w:p>
      <w:pPr>
        <w:spacing w:after="150"/>
      </w:pPr>
      <w:r>
        <w:rPr/>
        <w:t xml:space="preserve">8.4.2美国农村城镇化的开发模式</w:t>
      </w:r>
    </w:p>
    <w:p>
      <w:pPr>
        <w:spacing w:after="150"/>
      </w:pPr>
      <w:r>
        <w:rPr/>
        <w:t xml:space="preserve">8.5挪威城镇化建设发展分析</w:t>
      </w:r>
    </w:p>
    <w:p>
      <w:pPr>
        <w:spacing w:after="150"/>
      </w:pPr>
      <w:r>
        <w:rPr/>
        <w:t xml:space="preserve">8.5.1挪威城镇化建设的发展</w:t>
      </w:r>
    </w:p>
    <w:p>
      <w:pPr>
        <w:spacing w:after="150"/>
      </w:pPr>
      <w:r>
        <w:rPr/>
        <w:t xml:space="preserve">8.5.2挪威农村城镇化的形成历程</w:t>
      </w:r>
    </w:p>
    <w:p>
      <w:pPr>
        <w:spacing w:after="150"/>
      </w:pPr>
      <w:r>
        <w:rPr/>
        <w:t xml:space="preserve">(1)挪威城镇化的发展阶段</w:t>
      </w:r>
    </w:p>
    <w:p>
      <w:pPr>
        <w:spacing w:after="150"/>
      </w:pPr>
      <w:r>
        <w:rPr/>
        <w:t xml:space="preserve">(2)挪威的城镇化建设成果</w:t>
      </w:r>
    </w:p>
    <w:p>
      <w:pPr>
        <w:spacing w:after="150"/>
      </w:pPr>
      <w:r>
        <w:rPr/>
        <w:t xml:space="preserve">8.5.3挪威城镇化建设的发展措施</w:t>
      </w:r>
    </w:p>
    <w:p>
      <w:pPr>
        <w:spacing w:after="150"/>
      </w:pPr>
      <w:r>
        <w:rPr/>
        <w:t xml:space="preserve">8.6日本城镇化建设发展分析</w:t>
      </w:r>
    </w:p>
    <w:p>
      <w:pPr>
        <w:spacing w:after="150"/>
      </w:pPr>
      <w:r>
        <w:rPr/>
        <w:t xml:space="preserve">8.6.1日本城镇化建设的发展</w:t>
      </w:r>
    </w:p>
    <w:p>
      <w:pPr>
        <w:spacing w:after="150"/>
      </w:pPr>
      <w:r>
        <w:rPr/>
        <w:t xml:space="preserve">8.6.2日本农村城镇化的建设成果</w:t>
      </w:r>
    </w:p>
    <w:p>
      <w:pPr>
        <w:spacing w:after="150"/>
      </w:pPr>
      <w:r>
        <w:rPr/>
        <w:t xml:space="preserve">8.6.3日本城镇化建设的发展措施</w:t>
      </w:r>
    </w:p>
    <w:p>
      <w:pPr>
        <w:spacing w:after="150"/>
      </w:pPr>
      <w:r>
        <w:rPr/>
        <w:t xml:space="preserve">8.7韩国城镇化建设发展分析</w:t>
      </w:r>
    </w:p>
    <w:p>
      <w:pPr>
        <w:spacing w:after="150"/>
      </w:pPr>
      <w:r>
        <w:rPr/>
        <w:t xml:space="preserve">8.7.1韩国城镇化建设的发展</w:t>
      </w:r>
    </w:p>
    <w:p>
      <w:pPr>
        <w:spacing w:after="150"/>
      </w:pPr>
      <w:r>
        <w:rPr/>
        <w:t xml:space="preserve">8.7.2韩国农村城镇化的建设成果</w:t>
      </w:r>
    </w:p>
    <w:p>
      <w:pPr>
        <w:spacing w:after="150"/>
      </w:pPr>
      <w:r>
        <w:rPr/>
        <w:t xml:space="preserve">8.7.3韩国城镇化建设的发展措施</w:t>
      </w:r>
    </w:p>
    <w:p>
      <w:pPr>
        <w:spacing w:after="150"/>
      </w:pPr>
      <w:r>
        <w:rPr/>
        <w:t xml:space="preserve">8.8欠发达国家城镇化建设发展分析</w:t>
      </w:r>
    </w:p>
    <w:p>
      <w:pPr>
        <w:spacing w:after="150"/>
      </w:pPr>
      <w:r>
        <w:rPr/>
        <w:t xml:space="preserve">8.8.1印度城镇化的建设发展分析</w:t>
      </w:r>
    </w:p>
    <w:p>
      <w:pPr>
        <w:spacing w:after="150"/>
      </w:pPr>
      <w:r>
        <w:rPr/>
        <w:t xml:space="preserve">8.8.2拉美国家城镇化建设发展分析</w:t>
      </w:r>
    </w:p>
    <w:p>
      <w:pPr>
        <w:spacing w:after="150"/>
      </w:pPr>
      <w:r>
        <w:rPr/>
        <w:t xml:space="preserve">8.9国外城镇化建设发展经验借鉴</w:t>
      </w:r>
    </w:p>
    <w:p>
      <w:pPr>
        <w:spacing w:after="150"/>
      </w:pPr>
      <w:r>
        <w:rPr/>
        <w:t xml:space="preserve">8.9.1发达国家城镇化建设发展经验借鉴</w:t>
      </w:r>
    </w:p>
    <w:p>
      <w:pPr>
        <w:spacing w:after="150"/>
      </w:pPr>
      <w:r>
        <w:rPr/>
        <w:t xml:space="preserve">(1)发达国家城镇化建设的发展特点</w:t>
      </w:r>
    </w:p>
    <w:p>
      <w:pPr>
        <w:spacing w:after="150"/>
      </w:pPr>
      <w:r>
        <w:rPr/>
        <w:t xml:space="preserve">(2)发达国家城镇化建设的经验启示</w:t>
      </w:r>
    </w:p>
    <w:p>
      <w:pPr>
        <w:spacing w:after="150"/>
      </w:pPr>
      <w:r>
        <w:rPr/>
        <w:t xml:space="preserve">8.9.2发展中国家城镇化建设发展经验借鉴</w:t>
      </w:r>
    </w:p>
    <w:p>
      <w:pPr>
        <w:spacing w:after="150"/>
      </w:pPr>
      <w:r>
        <w:rPr/>
        <w:t xml:space="preserve">(1)发展中国家城镇化建设的发展特点</w:t>
      </w:r>
    </w:p>
    <w:p>
      <w:pPr>
        <w:spacing w:after="150"/>
      </w:pPr>
      <w:r>
        <w:rPr/>
        <w:t xml:space="preserve">(2)发展中国家城镇化建设的经验教训</w:t>
      </w:r>
    </w:p>
    <w:p>
      <w:pPr>
        <w:spacing w:after="150"/>
      </w:pPr>
      <w:r>
        <w:rPr>
          <w:b w:val="1"/>
          <w:bCs w:val="1"/>
        </w:rPr>
        <w:t xml:space="preserve">第九章 研究结论及建议</w:t>
      </w:r>
    </w:p>
    <w:p>
      <w:pPr>
        <w:spacing w:after="150"/>
      </w:pPr>
      <w:r>
        <w:rPr/>
        <w:t xml:space="preserve">9.1 研究结论</w:t>
      </w:r>
    </w:p>
    <w:p>
      <w:pPr>
        <w:spacing w:after="150"/>
      </w:pPr>
      <w:r>
        <w:rPr/>
        <w:t xml:space="preserve">9.2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图表：城镇化过程中地方政府的动力机制</w:t>
      </w:r>
    </w:p>
    <w:p>
      <w:pPr>
        <w:spacing w:after="150"/>
      </w:pPr>
      <w:r>
        <w:rPr/>
        <w:t xml:space="preserve">图表：土地出让收入占地方政府总收入的25%(单位：亿元，%)</w:t>
      </w:r>
    </w:p>
    <w:p>
      <w:pPr>
        <w:spacing w:after="150"/>
      </w:pPr>
      <w:r>
        <w:rPr/>
        <w:t xml:space="preserve">图表：2024-2029年各基建投资增速对应的地方债务占gdp比例平测算(单位：%)</w:t>
      </w:r>
    </w:p>
    <w:p>
      <w:pPr>
        <w:spacing w:after="150"/>
      </w:pPr>
      <w:r>
        <w:rPr/>
        <w:t xml:space="preserve">图表：2019-2023年地方债务融资规模与结构预估(单位：亿元)</w:t>
      </w:r>
    </w:p>
    <w:p>
      <w:pPr>
        <w:spacing w:after="150"/>
      </w:pPr>
      <w:r>
        <w:rPr/>
        <w:t xml:space="preserve">图表：2019-2023年城投债vs国债利率(单位：%)</w:t>
      </w:r>
    </w:p>
    <w:p>
      <w:pPr>
        <w:spacing w:after="150"/>
      </w:pPr>
      <w:r>
        <w:rPr/>
        <w:t xml:space="preserve">图表：2024-2029年联合国对全球各地区城镇化率的统计与预测(单位：%)</w:t>
      </w:r>
    </w:p>
    <w:p>
      <w:pPr>
        <w:spacing w:after="150"/>
      </w:pPr>
      <w:r>
        <w:rPr/>
        <w:t xml:space="preserve">图表：2019-2023年城镇化率vs第三产业占全国gdp比重趋势图(单位：%)</w:t>
      </w:r>
    </w:p>
    <w:p>
      <w:pPr>
        <w:spacing w:after="150"/>
      </w:pPr>
      <w:r>
        <w:rPr/>
        <w:t xml:space="preserve">图表：2019-2023年中国财政收入增长情况(单位：亿元，%)</w:t>
      </w:r>
    </w:p>
    <w:p>
      <w:pPr>
        <w:spacing w:after="150"/>
      </w:pPr>
      <w:r>
        <w:rPr/>
        <w:t xml:space="preserve">图表：中国新型城镇化相关产业政策规划</w:t>
      </w:r>
    </w:p>
    <w:p>
      <w:pPr>
        <w:spacing w:after="150"/>
      </w:pPr>
      <w:r>
        <w:rPr/>
        <w:t xml:space="preserve">图表：中国新型城镇化进程中关于环境保护的政策汇总</w:t>
      </w:r>
    </w:p>
    <w:p>
      <w:pPr>
        <w:spacing w:after="150"/>
      </w:pPr>
      <w:r>
        <w:rPr/>
        <w:t xml:space="preserve">图表：美国和日本工业化过程中的农业就业与产值比重</w:t>
      </w:r>
    </w:p>
    <w:p>
      <w:pPr>
        <w:spacing w:after="150"/>
      </w:pPr>
      <w:r>
        <w:rPr/>
        <w:t xml:space="preserve">图表：关于不同发展水平经济结构正常变化的统计(单位：%)</w:t>
      </w:r>
    </w:p>
    <w:p>
      <w:pPr>
        <w:spacing w:after="150"/>
      </w:pPr>
      <w:r>
        <w:rPr/>
        <w:t xml:space="preserve">图表：主要国家在城镇化率达到70%以后两年中城镇化率的变化(单位：%)</w:t>
      </w:r>
    </w:p>
    <w:p>
      <w:pPr>
        <w:spacing w:after="150"/>
      </w:pPr>
      <w:r>
        <w:rPr/>
        <w:t xml:space="preserve">图表：新中国成立以来我国的城镇化率走势(单位：%)</w:t>
      </w:r>
    </w:p>
    <w:p>
      <w:pPr>
        <w:spacing w:after="150"/>
      </w:pPr>
      <w:r>
        <w:rPr/>
        <w:t xml:space="preserve">图表：我国第二、三产业就业人数同比增速走势(单位：%)</w:t>
      </w:r>
    </w:p>
    <w:p>
      <w:pPr>
        <w:spacing w:after="150"/>
      </w:pPr>
      <w:r>
        <w:rPr/>
        <w:t xml:space="preserve">图表：影响地区城镇化的动力因素</w:t>
      </w:r>
    </w:p>
    <w:p>
      <w:pPr>
        <w:spacing w:after="150"/>
      </w:pPr>
      <w:r>
        <w:rPr/>
        <w:t xml:space="preserve">图表：地区城镇化的动力因素分析模型</w:t>
      </w:r>
    </w:p>
    <w:p>
      <w:pPr>
        <w:spacing w:after="150"/>
      </w:pPr>
      <w:r>
        <w:rPr/>
        <w:t xml:space="preserve">图表：城镇化的启动阶段各因素的动力作用</w:t>
      </w:r>
    </w:p>
    <w:p>
      <w:pPr>
        <w:spacing w:after="150"/>
      </w:pPr>
      <w:r>
        <w:rPr/>
        <w:t xml:space="preserve">图表：城镇化的起飞阶段各因素的动力作用</w:t>
      </w:r>
    </w:p>
    <w:p>
      <w:pPr>
        <w:spacing w:after="150"/>
      </w:pPr>
      <w:r>
        <w:rPr/>
        <w:t xml:space="preserve">图表：城镇化的成长阶段各因素的动力作用</w:t>
      </w:r>
    </w:p>
    <w:p>
      <w:pPr>
        <w:spacing w:after="150"/>
      </w:pPr>
      <w:r>
        <w:rPr/>
        <w:t xml:space="preserve">图表：各因素对不同阶段城镇化水平的作用方式和作用力度</w:t>
      </w:r>
    </w:p>
    <w:p>
      <w:pPr>
        <w:spacing w:after="150"/>
      </w:pPr>
      <w:r>
        <w:rPr/>
        <w:t xml:space="preserve">图表：城镇化推动支柱产业变化</w:t>
      </w:r>
    </w:p>
    <w:p>
      <w:pPr>
        <w:spacing w:after="150"/>
      </w:pPr>
      <w:r>
        <w:rPr/>
        <w:t xml:space="preserve">图表：城镇化率每提高一个百分点的新增城镇人口新增消费需求测算(单位：万人，亿元)</w:t>
      </w:r>
    </w:p>
    <w:p>
      <w:pPr>
        <w:spacing w:after="150"/>
      </w:pPr>
      <w:r>
        <w:rPr/>
        <w:t xml:space="preserve">图表：我国东部地区的城镇化率明显高于中西部地区(单位：%)</w:t>
      </w:r>
    </w:p>
    <w:p>
      <w:pPr>
        <w:spacing w:after="150"/>
      </w:pPr>
      <w:r>
        <w:rPr/>
        <w:t xml:space="preserve">图表：东中西部地区城市劳动力市场供求比例</w:t>
      </w:r>
    </w:p>
    <w:p>
      <w:pPr>
        <w:spacing w:after="150"/>
      </w:pPr>
      <w:r>
        <w:rPr/>
        <w:t xml:space="preserve">图表：农民工来源的区域构成(单位：%)</w:t>
      </w:r>
    </w:p>
    <w:p>
      <w:pPr>
        <w:spacing w:after="150"/>
      </w:pPr>
      <w:r>
        <w:rPr/>
        <w:t xml:space="preserve">图表：东中西部地区人均供水管道对比</w:t>
      </w:r>
    </w:p>
    <w:p>
      <w:pPr>
        <w:spacing w:after="150"/>
      </w:pPr>
      <w:r>
        <w:rPr/>
        <w:t xml:space="preserve">图表：东部地区主要城市地价不断上涨(单位：元/平方米)</w:t>
      </w:r>
    </w:p>
    <w:p>
      <w:pPr>
        <w:spacing w:after="150"/>
      </w:pPr>
      <w:r>
        <w:rPr/>
        <w:t xml:space="preserve">图表：我国城市建成区面积占城区面积比例(单位：平方公里，%)</w:t>
      </w:r>
    </w:p>
    <w:p>
      <w:pPr>
        <w:spacing w:after="150"/>
      </w:pPr>
      <w:r>
        <w:rPr/>
        <w:t xml:space="preserve">图表：我国国有建设用地的供应结构</w:t>
      </w:r>
    </w:p>
    <w:p>
      <w:pPr>
        <w:spacing w:after="150"/>
      </w:pPr>
      <w:r>
        <w:rPr/>
        <w:t xml:space="preserve">图表：城镇化制度安排中的推阻机制</w:t>
      </w:r>
    </w:p>
    <w:p>
      <w:pPr>
        <w:spacing w:after="150"/>
      </w:pPr>
      <w:r>
        <w:rPr/>
        <w:t xml:space="preserve">图表：制度安排推阻机制相关政策索引</w:t>
      </w:r>
    </w:p>
    <w:p>
      <w:pPr>
        <w:spacing w:after="150"/>
      </w:pPr>
      <w:r>
        <w:rPr/>
        <w:t xml:space="preserve">图表：地方政府性债务余额的来源结构(单位：%)</w:t>
      </w:r>
    </w:p>
    <w:p>
      <w:pPr>
        <w:spacing w:after="150"/>
      </w:pPr>
      <w:r>
        <w:rPr/>
        <w:t xml:space="preserve">图表：大城市模式的优劣分析</w:t>
      </w:r>
    </w:p>
    <w:p>
      <w:pPr>
        <w:spacing w:after="150"/>
      </w:pPr>
      <w:r>
        <w:rPr/>
        <w:t xml:space="preserve">图表：小城镇模式的优劣分析</w:t>
      </w:r>
    </w:p>
    <w:p>
      <w:pPr>
        <w:spacing w:after="150"/>
      </w:pPr>
      <w:r>
        <w:rPr/>
        <w:t xml:space="preserve">图表：我国东中西部城市城镇化过程中的应发展重点</w:t>
      </w:r>
    </w:p>
    <w:p>
      <w:pPr>
        <w:spacing w:after="150"/>
      </w:pPr>
      <w:r>
        <w:rPr/>
        <w:t xml:space="preserve">图表：新型城镇化带来的产业投资机会逻辑</w:t>
      </w:r>
    </w:p>
    <w:p>
      <w:pPr>
        <w:spacing w:after="150"/>
      </w:pPr>
      <w:r>
        <w:rPr/>
        <w:t xml:space="preserve">图表：新型城镇化的需求构成</w:t>
      </w:r>
    </w:p>
    <w:p>
      <w:pPr>
        <w:spacing w:after="150"/>
      </w:pPr>
      <w:r>
        <w:rPr/>
        <w:t xml:space="preserve">图表：新型城镇化带来的产业投资机会分布</w:t>
      </w:r>
    </w:p>
    <w:p>
      <w:pPr>
        <w:spacing w:after="150"/>
      </w:pPr>
      <w:r>
        <w:rPr/>
        <w:t xml:space="preserve">图表：我国高铁建设规四横四纵三系统串联的城市圈</w:t>
      </w:r>
    </w:p>
    <w:p>
      <w:pPr>
        <w:spacing w:after="150"/>
      </w:pPr>
      <w:r>
        <w:rPr/>
        <w:t xml:space="preserve">图表：长三角城际铁路网规划示意图</w:t>
      </w:r>
    </w:p>
    <w:p>
      <w:pPr>
        <w:spacing w:after="150"/>
      </w:pPr>
      <w:r>
        <w:rPr/>
        <w:t xml:space="preserve">图表：高铁对长三角城市群的中心——边缘效应</w:t>
      </w:r>
    </w:p>
    <w:p>
      <w:pPr>
        <w:spacing w:after="150"/>
      </w:pPr>
      <w:r>
        <w:rPr/>
        <w:t xml:space="preserve">图表：珠三角城际铁路网规划示意图</w:t>
      </w:r>
    </w:p>
    <w:p>
      <w:pPr>
        <w:spacing w:after="150"/>
      </w:pPr>
      <w:r>
        <w:rPr/>
        <w:t xml:space="preserve">图表：我国城镇群城际铁路规划的特点</w:t>
      </w:r>
    </w:p>
    <w:p>
      <w:pPr>
        <w:spacing w:after="150"/>
      </w:pPr>
      <w:r>
        <w:rPr/>
        <w:t xml:space="preserve">图表：我国高速铁路未来发展趋势</w:t>
      </w:r>
    </w:p>
    <w:p>
      <w:pPr>
        <w:spacing w:after="150"/>
      </w:pPr>
      <w:r>
        <w:rPr/>
        <w:t xml:space="preserve">图表：2019-2023年我国年批复的城市轨道规划数量和线路长度(单位：项，公里)</w:t>
      </w:r>
    </w:p>
    <w:p>
      <w:pPr>
        <w:spacing w:after="150"/>
      </w:pPr>
      <w:r>
        <w:rPr/>
        <w:t xml:space="preserve">图表：“十四五”期间各省市轨道交通新增里程(单位：公里)</w:t>
      </w:r>
    </w:p>
    <w:p>
      <w:pPr>
        <w:spacing w:after="150"/>
      </w:pPr>
      <w:r>
        <w:rPr/>
        <w:t xml:space="preserve">图表：2024-2029年我国每年新增完工地铁里程及预测(单位：公里)</w:t>
      </w:r>
    </w:p>
    <w:p>
      <w:pPr>
        <w:spacing w:after="150"/>
      </w:pPr>
      <w:r>
        <w:rPr/>
        <w:t xml:space="preserve">图表：各地建设地铁财政压力测算(单位：亿元，家，%)</w:t>
      </w:r>
    </w:p>
    <w:p>
      <w:pPr>
        <w:spacing w:after="150"/>
      </w:pPr>
      <w:r>
        <w:rPr/>
        <w:t xml:space="preserve">图表：在建及拟建地铁城市财政赤字比例(单位：%)</w:t>
      </w:r>
    </w:p>
    <w:p>
      <w:pPr>
        <w:spacing w:after="150"/>
      </w:pPr>
      <w:r>
        <w:rPr/>
        <w:t xml:space="preserve">图表：世界范围内主要的地铁投资运营模式</w:t>
      </w:r>
    </w:p>
    <w:p>
      <w:pPr>
        <w:spacing w:after="150"/>
      </w:pPr>
      <w:r>
        <w:rPr/>
        <w:t xml:space="preserve">图表：国内bt项目案例——深圳地铁5号线</w:t>
      </w:r>
    </w:p>
    <w:p>
      <w:pPr>
        <w:spacing w:after="150"/>
      </w:pPr>
      <w:r>
        <w:rPr/>
        <w:t xml:space="preserve">图表：国内bot案例——北京地铁4号线</w:t>
      </w:r>
    </w:p>
    <w:p>
      <w:pPr>
        <w:spacing w:after="150"/>
      </w:pPr>
      <w:r>
        <w:rPr/>
        <w:t xml:space="preserve">图表：国内bot案例——北京地铁4号线</w:t>
      </w:r>
    </w:p>
    <w:p>
      <w:pPr>
        <w:spacing w:after="150"/>
      </w:pPr>
      <w:r>
        <w:rPr/>
        <w:t xml:space="preserve">图表：新型城镇化为轨道交通建设带来的投资机会</w:t>
      </w:r>
    </w:p>
    <w:p>
      <w:pPr>
        <w:spacing w:after="150"/>
      </w:pPr>
      <w:r>
        <w:rPr/>
        <w:t xml:space="preserve">图表：建筑装饰业固定资产投资总额及同比增速(单位：亿元，%)</w:t>
      </w:r>
    </w:p>
    <w:p>
      <w:pPr>
        <w:spacing w:after="150"/>
      </w:pPr>
      <w:r>
        <w:rPr/>
        <w:t xml:space="preserve">图表：我国城市园林绿化投资额(单位：亿元，%)</w:t>
      </w:r>
    </w:p>
    <w:p>
      <w:pPr>
        <w:spacing w:after="150"/>
      </w:pPr>
      <w:r>
        <w:rPr/>
        <w:t xml:space="preserve">图表：2019-2023年中国建成区绿化覆盖面积与园林绿地面积(单位：万公顷)</w:t>
      </w:r>
    </w:p>
    <w:p>
      <w:pPr>
        <w:spacing w:after="150"/>
      </w:pPr>
      <w:r>
        <w:rPr/>
        <w:t xml:space="preserve">图表：2019-2023年中国人均公共绿地面积及增长率(单位：平方米，%)</w:t>
      </w:r>
    </w:p>
    <w:p>
      <w:pPr>
        <w:spacing w:after="150"/>
      </w:pPr>
      <w:r>
        <w:rPr/>
        <w:t xml:space="preserve">图表：2019-2023年中国城市建成区绿化覆盖率(单位：%)</w:t>
      </w:r>
    </w:p>
    <w:p>
      <w:pPr>
        <w:spacing w:after="150"/>
      </w:pPr>
      <w:r>
        <w:rPr/>
        <w:t xml:space="preserve">图表：2019-2023年中国城市绿地率(单位：%)</w:t>
      </w:r>
    </w:p>
    <w:p>
      <w:pPr>
        <w:spacing w:after="150"/>
      </w:pPr>
      <w:r>
        <w:rPr/>
        <w:t xml:space="preserve">图表：我国新增国家园林城市、国家森林城市、国家园林县城数目(单位：个)</w:t>
      </w:r>
    </w:p>
    <w:p>
      <w:pPr>
        <w:spacing w:after="150"/>
      </w:pPr>
      <w:r>
        <w:rPr/>
        <w:t xml:space="preserve">图表：我国主要城市园林建设规划</w:t>
      </w:r>
    </w:p>
    <w:p>
      <w:pPr>
        <w:spacing w:after="150"/>
      </w:pPr>
      <w:r>
        <w:rPr/>
        <w:t xml:space="preserve">图表：全国18个重点城市的城市综合体存量(按体量排序)(单位：万平方米，个)</w:t>
      </w:r>
    </w:p>
    <w:p>
      <w:pPr>
        <w:spacing w:after="150"/>
      </w:pPr>
      <w:r>
        <w:rPr/>
        <w:t xml:space="preserve">图表：2024-2029年全国20个重点城市的城市综合体面积增长及预测情况(单位：万平方米)</w:t>
      </w:r>
    </w:p>
    <w:p>
      <w:pPr>
        <w:spacing w:after="150"/>
      </w:pPr>
      <w:r>
        <w:rPr/>
        <w:t xml:space="preserve">图表：2024-2029年全国20个重点城市的城市综合体数量增长及预测情况(单位：个)</w:t>
      </w:r>
    </w:p>
    <w:p>
      <w:pPr>
        <w:spacing w:after="150"/>
      </w:pPr>
      <w:r>
        <w:rPr/>
        <w:t xml:space="preserve">图表：2024-2029年全国20个重点城市的城市综合体增量预估(单位：万平方米)</w:t>
      </w:r>
    </w:p>
    <w:p>
      <w:pPr>
        <w:spacing w:after="150"/>
      </w:pPr>
      <w:r>
        <w:rPr/>
        <w:t xml:space="preserve">图表：中国医疗机构行业固定资产投资增长情况(单位：亿元，%)</w:t>
      </w:r>
    </w:p>
    <w:p>
      <w:pPr>
        <w:spacing w:after="150"/>
      </w:pPr>
      <w:r>
        <w:rPr/>
        <w:t xml:space="preserve">图表：绿色建筑评价标识项目情况(按项目数统计)(单位：个)</w:t>
      </w:r>
    </w:p>
    <w:p>
      <w:pPr>
        <w:spacing w:after="150"/>
      </w:pPr>
      <w:r>
        <w:rPr/>
        <w:t xml:space="preserve">图表：绿色建筑评价标识项目情况(按面积统计)(单位：万平方米)</w:t>
      </w:r>
    </w:p>
    <w:p>
      <w:pPr>
        <w:spacing w:after="150"/>
      </w:pPr>
      <w:r>
        <w:rPr/>
        <w:t xml:space="preserve">图表：我国废水治理项目完成投资额(单位：亿元)</w:t>
      </w:r>
    </w:p>
    <w:p>
      <w:pPr>
        <w:spacing w:after="150"/>
      </w:pPr>
      <w:r>
        <w:rPr/>
        <w:t xml:space="preserve">图表：我国固体废物治理项目完成投资额(单位：亿元)</w:t>
      </w:r>
    </w:p>
    <w:p>
      <w:pPr>
        <w:spacing w:after="150"/>
      </w:pPr>
      <w:r>
        <w:rPr/>
        <w:t xml:space="preserve">图表：“智慧城市”框架示意图</w:t>
      </w:r>
    </w:p>
    <w:p>
      <w:pPr>
        <w:spacing w:after="150"/>
      </w:pPr>
      <w:r>
        <w:rPr/>
        <w:t xml:space="preserve">图表：2019-2023年我国电子政务市场规模及同比增速(单位：亿元，%)</w:t>
      </w:r>
    </w:p>
    <w:p>
      <w:pPr>
        <w:spacing w:after="150"/>
      </w:pPr>
      <w:r>
        <w:rPr/>
        <w:t xml:space="preserve">图表：2019-2023年我国电子政务市场结构(单位：%)</w:t>
      </w:r>
    </w:p>
    <w:p>
      <w:pPr>
        <w:spacing w:after="150"/>
      </w:pPr>
      <w:r>
        <w:rPr/>
        <w:t xml:space="preserve">图表：2024-2029年全球云计算市场规模及预测(单位：亿美元)</w:t>
      </w:r>
    </w:p>
    <w:p>
      <w:pPr>
        <w:spacing w:after="150"/>
      </w:pPr>
      <w:r>
        <w:rPr/>
        <w:t xml:space="preserve">图表：全球云计算市场区域分布(单位：%)</w:t>
      </w:r>
    </w:p>
    <w:p>
      <w:pPr>
        <w:spacing w:after="150"/>
      </w:pPr>
      <w:r>
        <w:rPr/>
        <w:t xml:space="preserve">图表：中国云计算产业链企业潜在发展方向</w:t>
      </w:r>
    </w:p>
    <w:p>
      <w:pPr>
        <w:spacing w:after="150"/>
      </w:pPr>
      <w:r>
        <w:rPr/>
        <w:t xml:space="preserve">图表：2019-2023年中国医疗信息化行业市场规模(单位：亿元，%)</w:t>
      </w:r>
    </w:p>
    <w:p>
      <w:pPr>
        <w:spacing w:after="150"/>
      </w:pPr>
      <w:r>
        <w:rPr/>
        <w:t xml:space="preserve">图表：年中国医疗信息化行业市场规模结构(单位：%)</w:t>
      </w:r>
    </w:p>
    <w:p>
      <w:pPr>
        <w:spacing w:after="150"/>
      </w:pPr>
      <w:r>
        <w:rPr/>
        <w:t xml:space="preserve">图表：2019-2023年医疗信息化行业硬件市场规模(单位：亿元)</w:t>
      </w:r>
    </w:p>
    <w:p>
      <w:pPr>
        <w:spacing w:after="150"/>
      </w:pPr>
      <w:r>
        <w:rPr/>
        <w:t xml:space="preserve">图表：医疗信息化行业软件市场规模(单位：亿元，%)</w:t>
      </w:r>
    </w:p>
    <w:p>
      <w:pPr>
        <w:spacing w:after="150"/>
      </w:pPr>
      <w:r>
        <w:rPr/>
        <w:t xml:space="preserve">图表：医疗信息化行业服务市场规模(单位：亿元，%)</w:t>
      </w:r>
    </w:p>
    <w:p>
      <w:pPr>
        <w:spacing w:after="150"/>
      </w:pPr>
      <w:r>
        <w:rPr/>
        <w:t xml:space="preserve">图表：医疗信息化行业服务市场规模(单位：亿元，%)</w:t>
      </w:r>
    </w:p>
    <w:p>
      <w:pPr>
        <w:spacing w:after="150"/>
      </w:pPr>
      <w:r>
        <w:rPr/>
        <w:t xml:space="preserve">图表：以来中国专科医院数量统计(单位：家，%)</w:t>
      </w:r>
    </w:p>
    <w:p>
      <w:pPr>
        <w:spacing w:after="150"/>
      </w:pPr>
      <w:r>
        <w:rPr/>
        <w:t xml:space="preserve">图表：中国专科医院分布结构(按专科种类)(单位，%)</w:t>
      </w:r>
    </w:p>
    <w:p>
      <w:pPr>
        <w:spacing w:after="150"/>
      </w:pPr>
      <w:r>
        <w:rPr/>
        <w:t xml:space="preserve">图表：中国专科医院建筑面积及增长情况(单位：平方米，%)</w:t>
      </w:r>
    </w:p>
    <w:p>
      <w:pPr>
        <w:spacing w:after="150"/>
      </w:pPr>
      <w:r>
        <w:rPr/>
        <w:t xml:space="preserve">图表：中国各类专科医院建筑面积构成(单位：%)</w:t>
      </w:r>
    </w:p>
    <w:p>
      <w:pPr>
        <w:spacing w:after="150"/>
      </w:pPr>
      <w:r>
        <w:rPr/>
        <w:t xml:space="preserve">图表：中国医疗机构数量统计(单位：家，%)</w:t>
      </w:r>
    </w:p>
    <w:p>
      <w:pPr>
        <w:spacing w:after="150"/>
      </w:pPr>
      <w:r>
        <w:rPr/>
        <w:t xml:space="preserve">图表：中国医疗机构房屋面积(单位：%)</w:t>
      </w:r>
    </w:p>
    <w:p>
      <w:pPr>
        <w:spacing w:after="150"/>
      </w:pPr>
      <w:r>
        <w:rPr/>
        <w:t xml:space="preserve">图表：我国城乡居民人均医疗保健支出情况(单位：元，%)</w:t>
      </w:r>
    </w:p>
    <w:p>
      <w:pPr>
        <w:spacing w:after="150"/>
      </w:pPr>
      <w:r>
        <w:rPr/>
        <w:t xml:space="preserve">图表：2024-2029年中国房地产中长期需求预测(单位：万平方米)</w:t>
      </w:r>
    </w:p>
    <w:p>
      <w:pPr>
        <w:spacing w:after="150"/>
      </w:pPr>
      <w:r>
        <w:rPr/>
        <w:t xml:space="preserve">图表：2019-2023年我国房地产开发投资及同比增速(单位：亿元，%)</w:t>
      </w:r>
    </w:p>
    <w:p>
      <w:pPr>
        <w:spacing w:after="150"/>
      </w:pPr>
      <w:r>
        <w:rPr/>
        <w:t xml:space="preserve">图表：2019-2023年我国房地产开发新开工面积及同比增速(单位：亿平方米，%)</w:t>
      </w:r>
    </w:p>
    <w:p>
      <w:pPr>
        <w:spacing w:after="150"/>
      </w:pPr>
      <w:r>
        <w:rPr/>
        <w:t xml:space="preserve">图表：2019-2023年我国房地产开发施工面积及同比增速(单位：亿平方米，%)</w:t>
      </w:r>
    </w:p>
    <w:p>
      <w:pPr>
        <w:spacing w:after="150"/>
      </w:pPr>
      <w:r>
        <w:rPr/>
        <w:t xml:space="preserve">图表：2024-2029年全国新增城镇人口住宅需求测算(单位：万人，平方米，万平米，%)</w:t>
      </w:r>
    </w:p>
    <w:p>
      <w:pPr>
        <w:spacing w:after="150"/>
      </w:pPr>
      <w:r>
        <w:rPr/>
        <w:t xml:space="preserve">图表：2024-2029年全国新增城镇人口住宅需求测算中假设参数一览</w:t>
      </w:r>
    </w:p>
    <w:p>
      <w:pPr>
        <w:spacing w:after="150"/>
      </w:pPr>
      <w:r>
        <w:rPr/>
        <w:t xml:space="preserve">图表：我国人均住宅面积与美国、日本的对比(单位：平方米)</w:t>
      </w:r>
    </w:p>
    <w:p>
      <w:pPr>
        <w:spacing w:after="150"/>
      </w:pPr>
      <w:r>
        <w:rPr/>
        <w:t xml:space="preserve">图表：2024-2029年改善性需求测算(单位：万人，%，平方米，万平方米)</w:t>
      </w:r>
    </w:p>
    <w:p>
      <w:pPr>
        <w:spacing w:after="150"/>
      </w:pPr>
      <w:r>
        <w:rPr/>
        <w:t xml:space="preserve">图表：2024-2029年人均住宅面积变化拆分测算(单位：人，户/套，平方米/套，平方米)</w:t>
      </w:r>
    </w:p>
    <w:p>
      <w:pPr>
        <w:spacing w:after="150"/>
      </w:pPr>
      <w:r>
        <w:rPr/>
        <w:t xml:space="preserve">图表：2024-2029年人均住宅面积变化拆分测算中假设参数一览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本文地址：https://www.51baogao.cn/sc/20190723/129471.shtml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3/129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2024-2029年中国新型城镇化建设市场投资策略及前景预测研究报告</dc:title>
  <dc:description>2024-2029年中国新型城镇化建设市场投资策略及前景预测研究报告</dc:description>
  <dc:subject>2024-2029年中国新型城镇化建设市场投资策略及前景预测研究报告</dc:subject>
  <cp:keywords>研究报告</cp:keywords>
  <cp:category>研究报告</cp:category>
  <cp:lastModifiedBy>北京中道泰和信息咨询有限公司</cp:lastModifiedBy>
  <dcterms:created xsi:type="dcterms:W3CDTF">2024-01-25T12:39:30+08:00</dcterms:created>
  <dcterms:modified xsi:type="dcterms:W3CDTF">2024-01-25T12:39:30+08:00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