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2024-2029年中国空调行业品牌调研与竞争策略研究报告</w:t>
      </w:r>
    </w:p>
    <w:p>
      <w:pPr>
        <w:spacing w:after="150"/>
      </w:pPr>
      <w:r>
        <w:rPr>
          <w:b w:val="1"/>
          <w:bCs w:val="1"/>
        </w:rPr>
        <w:t xml:space="preserve">报告简介</w:t>
      </w:r>
    </w:p>
    <w:p>
      <w:pPr>
        <w:spacing w:after="150"/>
      </w:pPr>
      <w:r>
        <w:rPr/>
        <w:t xml:space="preserve">虽然当下空调整体均价小幅下跌，但是空调产业结构持续升级的状态并未改变，更多空调品牌在产品细分化领域内开始布局，产品依然是空调企业最核心的竞争力。空调企业应该关注消费者需求变化，从细分市场、产品渠道创新等方面发力，加大售后服务与安装等方面的投入，才能实现企业可持续成长。</w:t>
      </w:r>
    </w:p>
    <w:p>
      <w:pPr>
        <w:spacing w:after="150"/>
      </w:pPr>
      <w:r>
        <w:rPr/>
        <w:t xml:space="preserve">现阶段空调整体零售情况处于小幅度波动，但未来国家出台相应的家电刺激政策促进家电更新换代，四线以下农村市场保有量刚过50%，依然存在较大的市场空间，空调不再是简单的制冷产品，将逐渐向除湿、净化、含氧量等方向发展，以满足消费者多样化需求，这些均是推动空调行业发展的有利条件。</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空调行业及各子行业的发展状况、市场供需形势、进出口贸易等进行了分析，并重点分析了中国空调行业发展状况和特点，以及中国空调行业将面临的挑战、行业的发展策略等。报告还对国际空调行业发展态势作了详细分析，并对空调行业进行了趋向研判，是空调生产、经营企业，科研、投资机构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中国空调行业发展现状</w:t>
      </w:r>
    </w:p>
    <w:p>
      <w:pPr>
        <w:spacing w:after="150"/>
      </w:pPr>
      <w:r>
        <w:rPr/>
        <w:t xml:space="preserve">第一节 中国空调行业发展环境</w:t>
      </w:r>
    </w:p>
    <w:p>
      <w:pPr>
        <w:spacing w:after="150"/>
      </w:pPr>
      <w:r>
        <w:rPr/>
        <w:t xml:space="preserve">一、国内经济形势</w:t>
      </w:r>
    </w:p>
    <w:p>
      <w:pPr>
        <w:spacing w:after="150"/>
      </w:pPr>
      <w:r>
        <w:rPr/>
        <w:t xml:space="preserve">二、国内政策规划</w:t>
      </w:r>
    </w:p>
    <w:p>
      <w:pPr>
        <w:spacing w:after="150"/>
      </w:pPr>
      <w:r>
        <w:rPr/>
        <w:t xml:space="preserve">三、房地产市场走势</w:t>
      </w:r>
    </w:p>
    <w:p>
      <w:pPr>
        <w:spacing w:after="150"/>
      </w:pPr>
      <w:r>
        <w:rPr/>
        <w:t xml:space="preserve">四、居民支出情况</w:t>
      </w:r>
    </w:p>
    <w:p>
      <w:pPr>
        <w:spacing w:after="150"/>
      </w:pPr>
      <w:r>
        <w:rPr/>
        <w:t xml:space="preserve">五、消费升级情况</w:t>
      </w:r>
    </w:p>
    <w:p>
      <w:pPr>
        <w:spacing w:after="150"/>
      </w:pPr>
      <w:r>
        <w:rPr/>
        <w:t xml:space="preserve">第二节 中国空调行业发展现状</w:t>
      </w:r>
    </w:p>
    <w:p>
      <w:pPr>
        <w:spacing w:after="150"/>
      </w:pPr>
      <w:r>
        <w:rPr/>
        <w:t xml:space="preserve">一、空调的使用率</w:t>
      </w:r>
    </w:p>
    <w:p>
      <w:pPr>
        <w:spacing w:after="150"/>
      </w:pPr>
      <w:r>
        <w:rPr/>
        <w:t xml:space="preserve">二、空调行业现状</w:t>
      </w:r>
    </w:p>
    <w:p>
      <w:pPr>
        <w:spacing w:after="150"/>
      </w:pPr>
      <w:r>
        <w:rPr/>
        <w:t xml:space="preserve">三、空调产销规模</w:t>
      </w:r>
    </w:p>
    <w:p>
      <w:pPr>
        <w:spacing w:after="150"/>
      </w:pPr>
      <w:r>
        <w:rPr/>
        <w:t xml:space="preserve">四、空调渠道库存</w:t>
      </w:r>
    </w:p>
    <w:p>
      <w:pPr>
        <w:spacing w:after="150"/>
      </w:pPr>
      <w:r>
        <w:rPr/>
        <w:t xml:space="preserve">五、空调价格走势</w:t>
      </w:r>
    </w:p>
    <w:p>
      <w:pPr>
        <w:spacing w:after="150"/>
      </w:pPr>
      <w:r>
        <w:rPr/>
        <w:t xml:space="preserve">六、空调的替代品价格</w:t>
      </w:r>
    </w:p>
    <w:p>
      <w:pPr>
        <w:spacing w:after="150"/>
      </w:pPr>
      <w:r>
        <w:rPr/>
        <w:t xml:space="preserve">第三节 中国空调行业前景展望</w:t>
      </w:r>
    </w:p>
    <w:p>
      <w:pPr>
        <w:spacing w:after="150"/>
      </w:pPr>
      <w:r>
        <w:rPr/>
        <w:t xml:space="preserve">一、空调市场增长因素</w:t>
      </w:r>
    </w:p>
    <w:p>
      <w:pPr>
        <w:spacing w:after="150"/>
      </w:pPr>
      <w:r>
        <w:rPr/>
        <w:t xml:space="preserve">1、更新换代</w:t>
      </w:r>
    </w:p>
    <w:p>
      <w:pPr>
        <w:spacing w:after="150"/>
      </w:pPr>
      <w:r>
        <w:rPr/>
        <w:t xml:space="preserve">2、新增购买</w:t>
      </w:r>
    </w:p>
    <w:p>
      <w:pPr>
        <w:spacing w:after="150"/>
      </w:pPr>
      <w:r>
        <w:rPr/>
        <w:t xml:space="preserve">二、空调行业发展前景</w:t>
      </w:r>
    </w:p>
    <w:p>
      <w:pPr>
        <w:spacing w:after="150"/>
      </w:pPr>
      <w:r>
        <w:rPr>
          <w:b w:val="1"/>
          <w:bCs w:val="1"/>
        </w:rPr>
        <w:t xml:space="preserve">第二章 中国空调市场品牌格局调研</w:t>
      </w:r>
    </w:p>
    <w:p>
      <w:pPr>
        <w:spacing w:after="150"/>
      </w:pPr>
      <w:r>
        <w:rPr/>
        <w:t xml:space="preserve">第一节 中国空调行业市场格局</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第二节 中国空调行业品牌状况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第三节 空调行业不同市场品牌格局</w:t>
      </w:r>
    </w:p>
    <w:p>
      <w:pPr>
        <w:spacing w:after="150"/>
      </w:pPr>
      <w:r>
        <w:rPr/>
        <w:t xml:space="preserve">一、城市市场</w:t>
      </w:r>
    </w:p>
    <w:p>
      <w:pPr>
        <w:spacing w:after="150"/>
      </w:pPr>
      <w:r>
        <w:rPr/>
        <w:t xml:space="preserve">1、一二线城市</w:t>
      </w:r>
    </w:p>
    <w:p>
      <w:pPr>
        <w:spacing w:after="150"/>
      </w:pPr>
      <w:r>
        <w:rPr/>
        <w:t xml:space="preserve">2、三四线城市</w:t>
      </w:r>
    </w:p>
    <w:p>
      <w:pPr>
        <w:spacing w:after="150"/>
      </w:pPr>
      <w:r>
        <w:rPr/>
        <w:t xml:space="preserve">二、农村市场</w:t>
      </w:r>
    </w:p>
    <w:p>
      <w:pPr>
        <w:spacing w:after="150"/>
      </w:pPr>
      <w:r>
        <w:rPr/>
        <w:t xml:space="preserve">第四节 空调高端品牌分析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四、高端品牌质量</w:t>
      </w:r>
    </w:p>
    <w:p>
      <w:pPr>
        <w:spacing w:after="150"/>
      </w:pPr>
      <w:r>
        <w:rPr/>
        <w:t xml:space="preserve">五、高端品牌创新</w:t>
      </w:r>
    </w:p>
    <w:p>
      <w:pPr>
        <w:spacing w:after="150"/>
      </w:pPr>
      <w:r>
        <w:rPr>
          <w:b w:val="1"/>
          <w:bCs w:val="1"/>
        </w:rPr>
        <w:t xml:space="preserve">第三章 空调品牌企业竞争能力调研</w:t>
      </w:r>
    </w:p>
    <w:p>
      <w:pPr>
        <w:spacing w:after="150"/>
      </w:pPr>
      <w:r>
        <w:rPr/>
        <w:t xml:space="preserve">第一节 空调品牌企业渠道分析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第二节 空调品牌企业产品分析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空调品牌企业能力分析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空调品牌企业布局分析</w:t>
      </w:r>
    </w:p>
    <w:p>
      <w:pPr>
        <w:spacing w:after="150"/>
      </w:pPr>
      <w:r>
        <w:rPr/>
        <w:t xml:space="preserve">一、空调品牌企业关注点</w:t>
      </w:r>
    </w:p>
    <w:p>
      <w:pPr>
        <w:spacing w:after="150"/>
      </w:pPr>
      <w:r>
        <w:rPr/>
        <w:t xml:space="preserve">二、产品细分化领域布局</w:t>
      </w:r>
    </w:p>
    <w:p>
      <w:pPr>
        <w:spacing w:after="150"/>
      </w:pPr>
      <w:r>
        <w:rPr>
          <w:b w:val="1"/>
          <w:bCs w:val="1"/>
        </w:rPr>
        <w:t xml:space="preserve">第四章 中国空调行业市场品牌营销调研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中国空调行业主要品牌企业分析</w:t>
      </w:r>
    </w:p>
    <w:p>
      <w:pPr>
        <w:spacing w:after="150"/>
      </w:pPr>
      <w:r>
        <w:rPr/>
        <w:t xml:space="preserve">第一节 珠海格力电器股份有限公司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第二节 海尔集团公司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第三节 美的集团股份有限公司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第四节 海信家电集团股份有限公司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第五节 大金(中国)投资有限公司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第六节 松下电器(中国)有限公司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第七节 四川长虹电子控股集团有限公司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第八节 广东志高空调有限公司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第九节 三菱电机(中国)有限公司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t xml:space="preserve">第十节 奥克斯集团有限公司</w:t>
      </w:r>
    </w:p>
    <w:p>
      <w:pPr>
        <w:spacing w:after="150"/>
      </w:pPr>
      <w:r>
        <w:rPr/>
        <w:t xml:space="preserve">一、企业空调品牌</w:t>
      </w:r>
    </w:p>
    <w:p>
      <w:pPr>
        <w:spacing w:after="150"/>
      </w:pPr>
      <w:r>
        <w:rPr/>
        <w:t xml:space="preserve">二、空调市场定位</w:t>
      </w:r>
    </w:p>
    <w:p>
      <w:pPr>
        <w:spacing w:after="150"/>
      </w:pPr>
      <w:r>
        <w:rPr/>
        <w:t xml:space="preserve">三、空调市场价格</w:t>
      </w:r>
    </w:p>
    <w:p>
      <w:pPr>
        <w:spacing w:after="150"/>
      </w:pPr>
      <w:r>
        <w:rPr/>
        <w:t xml:space="preserve">四、空调产销规模</w:t>
      </w:r>
    </w:p>
    <w:p>
      <w:pPr>
        <w:spacing w:after="150"/>
      </w:pPr>
      <w:r>
        <w:rPr/>
        <w:t xml:space="preserve">五、企业品牌价值</w:t>
      </w:r>
    </w:p>
    <w:p>
      <w:pPr>
        <w:spacing w:after="150"/>
      </w:pPr>
      <w:r>
        <w:rPr/>
        <w:t xml:space="preserve">六、企业竞争实力</w:t>
      </w:r>
    </w:p>
    <w:p>
      <w:pPr>
        <w:spacing w:after="150"/>
      </w:pPr>
      <w:r>
        <w:rPr/>
        <w:t xml:space="preserve">七、企业战略目标</w:t>
      </w:r>
    </w:p>
    <w:p>
      <w:pPr>
        <w:spacing w:after="150"/>
      </w:pPr>
      <w:r>
        <w:rPr>
          <w:b w:val="1"/>
          <w:bCs w:val="1"/>
        </w:rPr>
        <w:t xml:space="preserve">第六章 中国空调行业品牌企业竞争策略</w:t>
      </w:r>
    </w:p>
    <w:p>
      <w:pPr>
        <w:spacing w:after="150"/>
      </w:pPr>
      <w:r>
        <w:rPr/>
        <w:t xml:space="preserve">第一节 中国空调行业品牌的重要性</w:t>
      </w:r>
    </w:p>
    <w:p>
      <w:pPr>
        <w:spacing w:after="150"/>
      </w:pPr>
      <w:r>
        <w:rPr/>
        <w:t xml:space="preserve">一、空调行业品牌化趋势</w:t>
      </w:r>
    </w:p>
    <w:p>
      <w:pPr>
        <w:spacing w:after="150"/>
      </w:pPr>
      <w:r>
        <w:rPr/>
        <w:t xml:space="preserve">二、空调行业品牌的重要性</w:t>
      </w:r>
    </w:p>
    <w:p>
      <w:pPr>
        <w:spacing w:after="150"/>
      </w:pPr>
      <w:r>
        <w:rPr/>
        <w:t xml:space="preserve">三、空调实施品牌战略的意义</w:t>
      </w:r>
    </w:p>
    <w:p>
      <w:pPr>
        <w:spacing w:after="150"/>
      </w:pPr>
      <w:r>
        <w:rPr/>
        <w:t xml:space="preserve">第二节 中国空调行业品牌的机遇与挑战</w:t>
      </w:r>
    </w:p>
    <w:p>
      <w:pPr>
        <w:spacing w:after="150"/>
      </w:pPr>
      <w:r>
        <w:rPr/>
        <w:t xml:space="preserve">一、品牌渗透加强的主要驱动因素</w:t>
      </w:r>
    </w:p>
    <w:p>
      <w:pPr>
        <w:spacing w:after="150"/>
      </w:pPr>
      <w:r>
        <w:rPr/>
        <w:t xml:space="preserve">二、中国空调行业品牌的机遇</w:t>
      </w:r>
    </w:p>
    <w:p>
      <w:pPr>
        <w:spacing w:after="150"/>
      </w:pPr>
      <w:r>
        <w:rPr/>
        <w:t xml:space="preserve">三、中国空调行业品牌的挑战</w:t>
      </w:r>
    </w:p>
    <w:p>
      <w:pPr>
        <w:spacing w:after="150"/>
      </w:pPr>
      <w:r>
        <w:rPr/>
        <w:t xml:space="preserve">第三节 中国空调行业品牌竞争能力的提升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t xml:space="preserve">1、商品企划与运营</w:t>
      </w:r>
    </w:p>
    <w:p>
      <w:pPr>
        <w:spacing w:after="150"/>
      </w:pPr>
      <w:r>
        <w:rPr/>
        <w:t xml:space="preserve">2、设计研发</w:t>
      </w:r>
    </w:p>
    <w:p>
      <w:pPr>
        <w:spacing w:after="150"/>
      </w:pPr>
      <w:r>
        <w:rPr/>
        <w:t xml:space="preserve">3、供应链</w:t>
      </w:r>
    </w:p>
    <w:p>
      <w:pPr>
        <w:spacing w:after="150"/>
      </w:pPr>
      <w:r>
        <w:rPr/>
        <w:t xml:space="preserve">4、市场销售</w:t>
      </w:r>
    </w:p>
    <w:p>
      <w:pPr>
        <w:spacing w:after="150"/>
      </w:pPr>
      <w:r>
        <w:rPr>
          <w:b w:val="1"/>
          <w:bCs w:val="1"/>
        </w:rPr>
        <w:t xml:space="preserve">第七章 中国空调行业品牌扩张路径</w:t>
      </w:r>
    </w:p>
    <w:p>
      <w:pPr>
        <w:spacing w:after="150"/>
      </w:pPr>
      <w:r>
        <w:rPr/>
        <w:t xml:space="preserve">第一节 空调行业投资分析</w:t>
      </w:r>
    </w:p>
    <w:p>
      <w:pPr>
        <w:spacing w:after="150"/>
      </w:pPr>
      <w:r>
        <w:rPr/>
        <w:t xml:space="preserve">一、空调行业投资壁垒</w:t>
      </w:r>
    </w:p>
    <w:p>
      <w:pPr>
        <w:spacing w:after="150"/>
      </w:pPr>
      <w:r>
        <w:rPr/>
        <w:t xml:space="preserve">二、空调行业投资现状</w:t>
      </w:r>
    </w:p>
    <w:p>
      <w:pPr>
        <w:spacing w:after="150"/>
      </w:pPr>
      <w:r>
        <w:rPr/>
        <w:t xml:space="preserve">三、空调行业兼并重组</w:t>
      </w:r>
    </w:p>
    <w:p>
      <w:pPr>
        <w:spacing w:after="150"/>
      </w:pPr>
      <w:r>
        <w:rPr/>
        <w:t xml:space="preserve">第二节 空调行业品牌扩张路径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图表：中国空调行业市场规模</w:t>
      </w:r>
    </w:p>
    <w:p>
      <w:pPr>
        <w:spacing w:after="150"/>
      </w:pPr>
      <w:r>
        <w:rPr/>
        <w:t xml:space="preserve">图表：中国空调行业产销规模</w:t>
      </w:r>
    </w:p>
    <w:p>
      <w:pPr>
        <w:spacing w:after="150"/>
      </w:pPr>
      <w:r>
        <w:rPr/>
        <w:t xml:space="preserve">图表：中国空调行业进口分析</w:t>
      </w:r>
    </w:p>
    <w:p>
      <w:pPr>
        <w:spacing w:after="150"/>
      </w:pPr>
      <w:r>
        <w:rPr/>
        <w:t xml:space="preserve">图表：中国空调行业出口分析</w:t>
      </w:r>
    </w:p>
    <w:p>
      <w:pPr>
        <w:spacing w:after="150"/>
      </w:pPr>
      <w:r>
        <w:rPr/>
        <w:t xml:space="preserve">图表：中国空调行业进出口前景预测</w:t>
      </w:r>
    </w:p>
    <w:p>
      <w:pPr>
        <w:spacing w:after="150"/>
      </w:pPr>
      <w:r>
        <w:rPr/>
        <w:t xml:space="preserve">图表：中国空调行业市场品牌现状</w:t>
      </w:r>
    </w:p>
    <w:p>
      <w:pPr>
        <w:spacing w:after="150"/>
      </w:pPr>
      <w:r>
        <w:rPr/>
        <w:t xml:space="preserve">图表：中国空调行业市场品牌格局</w:t>
      </w:r>
    </w:p>
    <w:p>
      <w:pPr>
        <w:spacing w:after="150"/>
      </w:pPr>
      <w:r>
        <w:rPr/>
        <w:t xml:space="preserve">图表：中国空调行业市场品牌定位</w:t>
      </w:r>
    </w:p>
    <w:p>
      <w:pPr>
        <w:spacing w:after="150"/>
      </w:pPr>
      <w:r>
        <w:rPr/>
        <w:t xml:space="preserve">图表：中国空调行业品牌在市场中的份额占比</w:t>
      </w:r>
    </w:p>
    <w:p>
      <w:pPr>
        <w:spacing w:after="150"/>
      </w:pPr>
      <w:r>
        <w:rPr/>
        <w:t xml:space="preserve">图表：中国空调行业品牌消费群体</w:t>
      </w:r>
    </w:p>
    <w:p>
      <w:pPr>
        <w:spacing w:after="150"/>
      </w:pPr>
      <w:r>
        <w:rPr/>
        <w:t xml:space="preserve">图表：中国空调行业品牌消费态度</w:t>
      </w:r>
    </w:p>
    <w:p>
      <w:pPr>
        <w:spacing w:after="150"/>
      </w:pPr>
      <w:r>
        <w:rPr/>
        <w:t xml:space="preserve">图表：中国空调行业品牌消费能力</w:t>
      </w:r>
    </w:p>
    <w:p>
      <w:pPr>
        <w:spacing w:after="150"/>
      </w:pPr>
      <w:r>
        <w:rPr/>
        <w:t xml:space="preserve">图表：中国空调行业品牌消费行为变化</w:t>
      </w:r>
    </w:p>
    <w:p>
      <w:pPr>
        <w:spacing w:after="150"/>
      </w:pPr>
      <w:r>
        <w:rPr/>
        <w:t xml:space="preserve">图表：中国空调行业品牌消费需求趋向</w:t>
      </w:r>
    </w:p>
    <w:p>
      <w:pPr>
        <w:spacing w:after="150"/>
      </w:pPr>
      <w:r>
        <w:rPr/>
        <w:t xml:space="preserve">图表：中国空调行业消费者对品牌的认知</w:t>
      </w:r>
    </w:p>
    <w:p>
      <w:pPr>
        <w:spacing w:after="150"/>
      </w:pPr>
      <w:r>
        <w:rPr/>
        <w:t xml:space="preserve">图表：中国空调行业低端品牌产销规模</w:t>
      </w:r>
    </w:p>
    <w:p>
      <w:pPr>
        <w:spacing w:after="150"/>
      </w:pPr>
      <w:r>
        <w:rPr/>
        <w:t xml:space="preserve">图表：中国空调行业中端品牌产销规模</w:t>
      </w:r>
    </w:p>
    <w:p>
      <w:pPr>
        <w:spacing w:after="150"/>
      </w:pPr>
      <w:r>
        <w:rPr/>
        <w:t xml:space="preserve">图表：中国空调行业高端品牌产销规模</w:t>
      </w:r>
    </w:p>
    <w:p>
      <w:pPr>
        <w:spacing w:after="150"/>
      </w:pPr>
      <w:r>
        <w:rPr/>
        <w:t xml:space="preserve">图表：中国空调行业奢侈品牌产销规模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2024-2029年中国空调行业品牌调研与竞争策略研究报告</dc:title>
  <dc:description>2024-2029年中国空调行业品牌调研与竞争策略研究报告</dc:description>
  <dc:subject>2024-2029年中国空调行业品牌调研与竞争策略研究报告</dc:subject>
  <cp:keywords>研究报告</cp:keywords>
  <cp:category>研究报告</cp:category>
  <cp:lastModifiedBy>北京中道泰和信息咨询有限公司</cp:lastModifiedBy>
  <dcterms:created xsi:type="dcterms:W3CDTF">2024-01-25T12:31:13+08:00</dcterms:created>
  <dcterms:modified xsi:type="dcterms:W3CDTF">2024-01-25T12:31:13+08:00</dcterms:modified>
</cp:coreProperties>
</file>

<file path=docProps/custom.xml><?xml version="1.0" encoding="utf-8"?>
<Properties xmlns="http://schemas.openxmlformats.org/officeDocument/2006/custom-properties" xmlns:vt="http://schemas.openxmlformats.org/officeDocument/2006/docPropsVTypes"/>
</file>