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2024-2029年奶油市场投资前景分析及供需格局研究预测报告</w:t>
      </w:r>
    </w:p>
    <w:p>
      <w:pPr>
        <w:spacing w:after="150"/>
      </w:pPr>
      <w:r>
        <w:rPr>
          <w:b w:val="1"/>
          <w:bCs w:val="1"/>
        </w:rPr>
        <w:t xml:space="preserve">报告简介</w:t>
      </w:r>
    </w:p>
    <w:p>
      <w:pPr>
        <w:spacing w:after="150"/>
      </w:pPr>
      <w:r>
        <w:rPr/>
        <w:t xml:space="preserve">奶油(Cream)或称淇淋、激凌、克林姆，是从牛奶、羊奶中提取的黄色或白色脂肪性半固体食品。它是由未均质化之前的生牛乳顶层的牛奶脂肪含量较高的一层制得的乳制品。</w:t>
      </w:r>
    </w:p>
    <w:p>
      <w:pPr>
        <w:spacing w:after="150"/>
      </w:pPr>
      <w:r>
        <w:rPr/>
        <w:t xml:space="preserve">因为生牛乳静置一段时间之后，密度较低的脂肪便会浮升到顶层。在工业化制作程序中，这一步骤通常通被分离器离心机完成。在许多国家，奶油都是根据其脂肪含量的不同分为不同的等级。</w:t>
      </w:r>
    </w:p>
    <w:p>
      <w:pPr>
        <w:spacing w:after="150"/>
      </w:pPr>
      <w:r>
        <w:rPr/>
        <w:t xml:space="preserve">饲养于天然牧场的奶牛所食用的牧草通常含有一些类胡萝卜素类色素，这使得产自它们的奶油由一些淡淡的黄色，味道和质感都比较浓，而用途主要是作为蛋糕的装饰、或成为面包的馅料(见奶油包)。另有一种主要饲喂谷物的圈养奶牛所产的奶油通常是白色的，味道较淡而且质地较松软，通常用来加在饮品中，亦有用作蛋糕的装饰。在香港，奶油通常用来称呼前一种，而后者习惯称作忌廉(Cream)，虽然两者在英文中都是Cream。奶油也是制造冰激凌的主要原料。</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油行业竞争的不断加剧，大型企业间并购整合与资本运作日趋频繁，国内外优秀的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油行业的市场走向和发展趋势。</w:t>
      </w:r>
    </w:p>
    <w:p>
      <w:pPr>
        <w:spacing w:after="150"/>
      </w:pPr>
      <w:r>
        <w:rPr/>
        <w:t xml:space="preserve">本报告专业!权威!报告根据奶油行业的发展轨迹及多年的实践经验，对中国奶油行业的内外部环境、行业发展现状、产业链发展状况、市场供需、竞争格局、标杆企业、发展趋势、机会风险、发展策略与投资建议等进行了分析，并重点分析了我国奶油行业将面临的机遇与挑战，对奶油行业未来的发展趋势及前景作出审慎分析与预测。是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全球奶油行业发展分析</w:t>
      </w:r>
    </w:p>
    <w:p>
      <w:pPr>
        <w:spacing w:after="150"/>
      </w:pPr>
      <w:r>
        <w:rPr/>
        <w:t xml:space="preserve">第一节 全球奶油行业发展轨迹综述</w:t>
      </w:r>
    </w:p>
    <w:p>
      <w:pPr>
        <w:spacing w:after="150"/>
      </w:pPr>
      <w:r>
        <w:rPr/>
        <w:t xml:space="preserve">一、全球奶油行业发展面临的问题</w:t>
      </w:r>
    </w:p>
    <w:p>
      <w:pPr>
        <w:spacing w:after="150"/>
      </w:pPr>
      <w:r>
        <w:rPr/>
        <w:t xml:space="preserve">二、全球奶油行业技术发展现状及趋势</w:t>
      </w:r>
    </w:p>
    <w:p>
      <w:pPr>
        <w:spacing w:after="150"/>
      </w:pPr>
      <w:r>
        <w:rPr/>
        <w:t xml:space="preserve">第二节 全球奶油行业市场情况</w:t>
      </w:r>
    </w:p>
    <w:p>
      <w:pPr>
        <w:spacing w:after="150"/>
      </w:pPr>
      <w:r>
        <w:rPr/>
        <w:t xml:space="preserve">一、2019-2023年全球奶油产业发展分析</w:t>
      </w:r>
    </w:p>
    <w:p>
      <w:pPr>
        <w:spacing w:after="150"/>
      </w:pPr>
      <w:r>
        <w:rPr/>
        <w:t xml:space="preserve">二、2019-2023年全球奶油行业研发动态</w:t>
      </w:r>
    </w:p>
    <w:p>
      <w:pPr>
        <w:spacing w:after="150"/>
      </w:pPr>
      <w:r>
        <w:rPr/>
        <w:t xml:space="preserve">三、2019-2023年全球奶油行业挑战与机会</w:t>
      </w:r>
    </w:p>
    <w:p>
      <w:pPr>
        <w:spacing w:after="150"/>
      </w:pPr>
      <w:r>
        <w:rPr/>
        <w:t xml:space="preserve">第三节 部分国家地区奶油行业发展状况</w:t>
      </w:r>
    </w:p>
    <w:p>
      <w:pPr>
        <w:spacing w:after="150"/>
      </w:pPr>
      <w:r>
        <w:rPr/>
        <w:t xml:space="preserve">一、2019-2023年美国奶油行业发展分析</w:t>
      </w:r>
    </w:p>
    <w:p>
      <w:pPr>
        <w:spacing w:after="150"/>
      </w:pPr>
      <w:r>
        <w:rPr/>
        <w:t xml:space="preserve">二、2019-2023年欧洲奶油行业发展分析</w:t>
      </w:r>
    </w:p>
    <w:p>
      <w:pPr>
        <w:spacing w:after="150"/>
      </w:pPr>
      <w:r>
        <w:rPr/>
        <w:t xml:space="preserve">三、2019-2023年日本奶油行业发展分析</w:t>
      </w:r>
    </w:p>
    <w:p>
      <w:pPr>
        <w:spacing w:after="150"/>
      </w:pPr>
      <w:r>
        <w:rPr/>
        <w:t xml:space="preserve">四、2019-2023年韩国奶油行业发展分析</w:t>
      </w:r>
    </w:p>
    <w:p>
      <w:pPr>
        <w:spacing w:after="150"/>
      </w:pPr>
      <w:r>
        <w:rPr>
          <w:b w:val="1"/>
          <w:bCs w:val="1"/>
        </w:rPr>
        <w:t xml:space="preserve">第二章 我国奶油行业发展现状</w:t>
      </w:r>
    </w:p>
    <w:p>
      <w:pPr>
        <w:spacing w:after="150"/>
      </w:pPr>
      <w:r>
        <w:rPr/>
        <w:t xml:space="preserve">第一节 中国奶油行业发展概述</w:t>
      </w:r>
    </w:p>
    <w:p>
      <w:pPr>
        <w:spacing w:after="150"/>
      </w:pPr>
      <w:r>
        <w:rPr/>
        <w:t xml:space="preserve">一、中国奶油行业发展面临问题</w:t>
      </w:r>
    </w:p>
    <w:p>
      <w:pPr>
        <w:spacing w:after="150"/>
      </w:pPr>
      <w:r>
        <w:rPr/>
        <w:t xml:space="preserve">二、中国奶油行业技术发展现状及趋势</w:t>
      </w:r>
    </w:p>
    <w:p>
      <w:pPr>
        <w:spacing w:after="150"/>
      </w:pPr>
      <w:r>
        <w:rPr/>
        <w:t xml:space="preserve">第二节 我国奶油行业发展状况</w:t>
      </w:r>
    </w:p>
    <w:p>
      <w:pPr>
        <w:spacing w:after="150"/>
      </w:pPr>
      <w:r>
        <w:rPr/>
        <w:t xml:space="preserve">一、2019-2023年中国奶油行业发展回顾</w:t>
      </w:r>
    </w:p>
    <w:p>
      <w:pPr>
        <w:spacing w:after="150"/>
      </w:pPr>
      <w:r>
        <w:rPr/>
        <w:t xml:space="preserve">二、2019-2023年我国奶油市场发展分析</w:t>
      </w:r>
    </w:p>
    <w:p>
      <w:pPr>
        <w:spacing w:after="150"/>
      </w:pPr>
      <w:r>
        <w:rPr/>
        <w:t xml:space="preserve">第三节 2019-2023年中国奶油行业供需分析</w:t>
      </w:r>
    </w:p>
    <w:p>
      <w:pPr>
        <w:spacing w:after="150"/>
      </w:pPr>
      <w:r>
        <w:rPr/>
        <w:t xml:space="preserve">第四节 2019-2023年奶油行业产量分析</w:t>
      </w:r>
    </w:p>
    <w:p>
      <w:pPr>
        <w:spacing w:after="150"/>
      </w:pPr>
      <w:r>
        <w:rPr/>
        <w:t xml:space="preserve">一、2019-2023年我国奶油产量分析</w:t>
      </w:r>
    </w:p>
    <w:p>
      <w:pPr>
        <w:spacing w:after="150"/>
      </w:pPr>
      <w:r>
        <w:rPr/>
        <w:t xml:space="preserve">二、2024-2029年我国奶油产量预测</w:t>
      </w:r>
    </w:p>
    <w:p>
      <w:pPr>
        <w:spacing w:after="150"/>
      </w:pPr>
      <w:r>
        <w:rPr>
          <w:b w:val="1"/>
          <w:bCs w:val="1"/>
        </w:rPr>
        <w:t xml:space="preserve">第三章 中国奶油行业区域市场分析</w:t>
      </w:r>
    </w:p>
    <w:p>
      <w:pPr>
        <w:spacing w:after="150"/>
      </w:pPr>
      <w:r>
        <w:rPr/>
        <w:t xml:space="preserve">第一节 2019-2023年华北地区奶油行业分析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奶油行业投资与发展前景分析</w:t>
      </w:r>
    </w:p>
    <w:p>
      <w:pPr>
        <w:spacing w:after="150"/>
      </w:pPr>
      <w:r>
        <w:rPr/>
        <w:t xml:space="preserve">第一节 2019-2023年奶油行业投资情况分析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奶油行业投资机会分析</w:t>
      </w:r>
    </w:p>
    <w:p>
      <w:pPr>
        <w:spacing w:after="150"/>
      </w:pPr>
      <w:r>
        <w:rPr/>
        <w:t xml:space="preserve">一、奶油投资项目分析</w:t>
      </w:r>
    </w:p>
    <w:p>
      <w:pPr>
        <w:spacing w:after="150"/>
      </w:pPr>
      <w:r>
        <w:rPr/>
        <w:t xml:space="preserve">二、可以投资的奶油模式</w:t>
      </w:r>
    </w:p>
    <w:p>
      <w:pPr>
        <w:spacing w:after="150"/>
      </w:pPr>
      <w:r>
        <w:rPr/>
        <w:t xml:space="preserve">三、2019-2023年奶油投资机会</w:t>
      </w:r>
    </w:p>
    <w:p>
      <w:pPr>
        <w:spacing w:after="150"/>
      </w:pPr>
      <w:r>
        <w:rPr/>
        <w:t xml:space="preserve">四、2019-2023年奶油投资新方向</w:t>
      </w:r>
    </w:p>
    <w:p>
      <w:pPr>
        <w:spacing w:after="150"/>
      </w:pPr>
      <w:r>
        <w:rPr/>
        <w:t xml:space="preserve">第三节 奶油行业发展前景分析</w:t>
      </w:r>
    </w:p>
    <w:p>
      <w:pPr>
        <w:spacing w:after="150"/>
      </w:pPr>
      <w:r>
        <w:rPr/>
        <w:t xml:space="preserve">一、2019-2023年奶油市场面临的发展商机</w:t>
      </w:r>
    </w:p>
    <w:p>
      <w:pPr>
        <w:spacing w:after="150"/>
      </w:pPr>
      <w:r>
        <w:rPr/>
        <w:t xml:space="preserve">二、2024-2029年奶油市场的发展前景分析</w:t>
      </w:r>
    </w:p>
    <w:p>
      <w:pPr>
        <w:spacing w:after="150"/>
      </w:pPr>
      <w:r>
        <w:rPr>
          <w:b w:val="1"/>
          <w:bCs w:val="1"/>
        </w:rPr>
        <w:t xml:space="preserve">第二部分 市场竞争格局与形势</w:t>
      </w:r>
    </w:p>
    <w:p>
      <w:pPr>
        <w:spacing w:after="150"/>
      </w:pPr>
      <w:r>
        <w:rPr>
          <w:b w:val="1"/>
          <w:bCs w:val="1"/>
        </w:rPr>
        <w:t xml:space="preserve">第五章 奶油行业竞争格局分析</w:t>
      </w:r>
    </w:p>
    <w:p>
      <w:pPr>
        <w:spacing w:after="150"/>
      </w:pPr>
      <w:r>
        <w:rPr/>
        <w:t xml:space="preserve">第一节 奶油行业集中度分析</w:t>
      </w:r>
    </w:p>
    <w:p>
      <w:pPr>
        <w:spacing w:after="150"/>
      </w:pPr>
      <w:r>
        <w:rPr/>
        <w:t xml:space="preserve">一、奶油市场集中度分析</w:t>
      </w:r>
    </w:p>
    <w:p>
      <w:pPr>
        <w:spacing w:after="150"/>
      </w:pPr>
      <w:r>
        <w:rPr/>
        <w:t xml:space="preserve">二、奶油企业集中度分析</w:t>
      </w:r>
    </w:p>
    <w:p>
      <w:pPr>
        <w:spacing w:after="150"/>
      </w:pPr>
      <w:r>
        <w:rPr/>
        <w:t xml:space="preserve">三、奶油区域集中度分析</w:t>
      </w:r>
    </w:p>
    <w:p>
      <w:pPr>
        <w:spacing w:after="150"/>
      </w:pPr>
      <w:r>
        <w:rPr/>
        <w:t xml:space="preserve">第二节 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奶油行业竞争格局分析</w:t>
      </w:r>
    </w:p>
    <w:p>
      <w:pPr>
        <w:spacing w:after="150"/>
      </w:pPr>
      <w:r>
        <w:rPr/>
        <w:t xml:space="preserve">一、2019-2023年奶油行业竞争分析</w:t>
      </w:r>
    </w:p>
    <w:p>
      <w:pPr>
        <w:spacing w:after="150"/>
      </w:pPr>
      <w:r>
        <w:rPr/>
        <w:t xml:space="preserve">二、2019-2023年中外奶油产品竞争分析</w:t>
      </w:r>
    </w:p>
    <w:p>
      <w:pPr>
        <w:spacing w:after="150"/>
      </w:pPr>
      <w:r>
        <w:rPr/>
        <w:t xml:space="preserve">三、2019-2023年我国奶油市场竞争分析</w:t>
      </w:r>
    </w:p>
    <w:p>
      <w:pPr>
        <w:spacing w:after="150"/>
      </w:pPr>
      <w:r>
        <w:rPr/>
        <w:t xml:space="preserve">五、2024-2029年国内主要奶油企业动向</w:t>
      </w:r>
    </w:p>
    <w:p>
      <w:pPr>
        <w:spacing w:after="150"/>
      </w:pPr>
      <w:r>
        <w:rPr>
          <w:b w:val="1"/>
          <w:bCs w:val="1"/>
        </w:rPr>
        <w:t xml:space="preserve">第六章 2019-2023年中国奶油行业发展形势分析</w:t>
      </w:r>
    </w:p>
    <w:p>
      <w:pPr>
        <w:spacing w:after="150"/>
      </w:pPr>
      <w:r>
        <w:rPr/>
        <w:t xml:space="preserve">第一节 奶油行业发展概况</w:t>
      </w:r>
    </w:p>
    <w:p>
      <w:pPr>
        <w:spacing w:after="150"/>
      </w:pPr>
      <w:r>
        <w:rPr/>
        <w:t xml:space="preserve">一、奶油行业发展特点分析</w:t>
      </w:r>
    </w:p>
    <w:p>
      <w:pPr>
        <w:spacing w:after="150"/>
      </w:pPr>
      <w:r>
        <w:rPr/>
        <w:t xml:space="preserve">二、奶油行业投资现状分析</w:t>
      </w:r>
    </w:p>
    <w:p>
      <w:pPr>
        <w:spacing w:after="150"/>
      </w:pPr>
      <w:r>
        <w:rPr/>
        <w:t xml:space="preserve">三、奶油行业总产值分析</w:t>
      </w:r>
    </w:p>
    <w:p>
      <w:pPr>
        <w:spacing w:after="150"/>
      </w:pPr>
      <w:r>
        <w:rPr/>
        <w:t xml:space="preserve">四、奶油行业技术发展分析</w:t>
      </w:r>
    </w:p>
    <w:p>
      <w:pPr>
        <w:spacing w:after="150"/>
      </w:pPr>
      <w:r>
        <w:rPr/>
        <w:t xml:space="preserve">第二节 2019-2023年奶油行业市场情况分析</w:t>
      </w:r>
    </w:p>
    <w:p>
      <w:pPr>
        <w:spacing w:after="150"/>
      </w:pPr>
      <w:r>
        <w:rPr/>
        <w:t xml:space="preserve">一、奶油行业市场发展分析</w:t>
      </w:r>
    </w:p>
    <w:p>
      <w:pPr>
        <w:spacing w:after="150"/>
      </w:pPr>
      <w:r>
        <w:rPr/>
        <w:t xml:space="preserve">二、奶油市场存在的问题</w:t>
      </w:r>
    </w:p>
    <w:p>
      <w:pPr>
        <w:spacing w:after="150"/>
      </w:pPr>
      <w:r>
        <w:rPr/>
        <w:t xml:space="preserve">三、奶油市场规模分析</w:t>
      </w:r>
    </w:p>
    <w:p>
      <w:pPr>
        <w:spacing w:after="150"/>
      </w:pPr>
      <w:r>
        <w:rPr/>
        <w:t xml:space="preserve">第三节 2019-2023年奶油产销状况分析</w:t>
      </w:r>
    </w:p>
    <w:p>
      <w:pPr>
        <w:spacing w:after="150"/>
      </w:pPr>
      <w:r>
        <w:rPr/>
        <w:t xml:space="preserve">一、奶油产量分析</w:t>
      </w:r>
    </w:p>
    <w:p>
      <w:pPr>
        <w:spacing w:after="150"/>
      </w:pPr>
      <w:r>
        <w:rPr/>
        <w:t xml:space="preserve">二、奶油产能分析</w:t>
      </w:r>
    </w:p>
    <w:p>
      <w:pPr>
        <w:spacing w:after="150"/>
      </w:pPr>
      <w:r>
        <w:rPr/>
        <w:t xml:space="preserve">三、奶油市场需求状况分析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中国奶油行业整体运行指标分析</w:t>
      </w:r>
    </w:p>
    <w:p>
      <w:pPr>
        <w:spacing w:after="150"/>
      </w:pPr>
      <w:r>
        <w:rPr/>
        <w:t xml:space="preserve">第一节 2019-2023年中国奶油行业总体规模分析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一、2019-2023年奶油行业产销情况</w:t>
      </w:r>
    </w:p>
    <w:p>
      <w:pPr>
        <w:spacing w:after="150"/>
      </w:pPr>
      <w:r>
        <w:rPr/>
        <w:t xml:space="preserve">二、2019-2023年奶油行业库存情况</w:t>
      </w:r>
    </w:p>
    <w:p>
      <w:pPr>
        <w:spacing w:after="150"/>
      </w:pPr>
      <w:r>
        <w:rPr/>
        <w:t xml:space="preserve">三、2019-2023年奶油行业资金周转情况</w:t>
      </w:r>
    </w:p>
    <w:p>
      <w:pPr>
        <w:spacing w:after="150"/>
      </w:pPr>
      <w:r>
        <w:rPr/>
        <w:t xml:space="preserve">第五节 盈利水平分析</w:t>
      </w:r>
    </w:p>
    <w:p>
      <w:pPr>
        <w:spacing w:after="150"/>
      </w:pPr>
      <w:r>
        <w:rPr/>
        <w:t xml:space="preserve">一、2019-2023年奶油行业价格走势</w:t>
      </w:r>
    </w:p>
    <w:p>
      <w:pPr>
        <w:spacing w:after="150"/>
      </w:pPr>
      <w:r>
        <w:rPr/>
        <w:t xml:space="preserve">二、2019-2023年奶油行业营业收入情况</w:t>
      </w:r>
    </w:p>
    <w:p>
      <w:pPr>
        <w:spacing w:after="150"/>
      </w:pPr>
      <w:r>
        <w:rPr/>
        <w:t xml:space="preserve">三、2019-2023年奶油行业毛利率情况</w:t>
      </w:r>
    </w:p>
    <w:p>
      <w:pPr>
        <w:spacing w:after="150"/>
      </w:pPr>
      <w:r>
        <w:rPr/>
        <w:t xml:space="preserve">四、2019-2023年奶油行业赢利能力</w:t>
      </w:r>
    </w:p>
    <w:p>
      <w:pPr>
        <w:spacing w:after="150"/>
      </w:pPr>
      <w:r>
        <w:rPr/>
        <w:t xml:space="preserve">五、2019-2023年奶油行业赢利水平</w:t>
      </w:r>
    </w:p>
    <w:p>
      <w:pPr>
        <w:spacing w:after="150"/>
      </w:pPr>
      <w:r>
        <w:rPr/>
        <w:t xml:space="preserve">六、2024-2029年奶油行业赢利预测</w:t>
      </w:r>
    </w:p>
    <w:p>
      <w:pPr>
        <w:spacing w:after="150"/>
      </w:pPr>
      <w:r>
        <w:rPr>
          <w:b w:val="1"/>
          <w:bCs w:val="1"/>
        </w:rPr>
        <w:t xml:space="preserve">第八章 奶油行业盈利能力分析</w:t>
      </w:r>
    </w:p>
    <w:p>
      <w:pPr>
        <w:spacing w:after="150"/>
      </w:pPr>
      <w:r>
        <w:rPr/>
        <w:t xml:space="preserve">第一节 2019-2023年中国奶油行业利润总额分析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奶油重点企业发展分析</w:t>
      </w:r>
    </w:p>
    <w:p>
      <w:pPr>
        <w:spacing w:after="150"/>
      </w:pPr>
      <w:r>
        <w:rPr/>
        <w:t xml:space="preserve">第一节 恒天然商贸(上海)有限公司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西诺迪斯食品(上海)有限公司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兰特黎斯(上海)贸易有限公司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上海高夫食品有限公司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爱氏晨曦乳制品进出口有限公司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大昌三昶(上海)商贸有限公司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威士兰乳业(上海)有限公司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德乳康贸易(上海)有限公司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2019-2023年奶油行业投资效益分析</w:t>
      </w:r>
    </w:p>
    <w:p>
      <w:pPr>
        <w:spacing w:after="150"/>
      </w:pPr>
      <w:r>
        <w:rPr/>
        <w:t xml:space="preserve">第四节 2019-2023年奶油行业投资策略研究</w:t>
      </w:r>
    </w:p>
    <w:p>
      <w:pPr>
        <w:spacing w:after="150"/>
      </w:pPr>
      <w:r>
        <w:rPr>
          <w:b w:val="1"/>
          <w:bCs w:val="1"/>
        </w:rPr>
        <w:t xml:space="preserve">第十一章 2024-2029年奶油行业投资风险预警</w:t>
      </w:r>
    </w:p>
    <w:p>
      <w:pPr>
        <w:spacing w:after="150"/>
      </w:pPr>
      <w:r>
        <w:rPr/>
        <w:t xml:space="preserve">第一节 影响奶油行业发展的主要因素</w:t>
      </w:r>
    </w:p>
    <w:p>
      <w:pPr>
        <w:spacing w:after="150"/>
      </w:pPr>
      <w:r>
        <w:rPr/>
        <w:t xml:space="preserve">一、2019-2023年影响奶油行业运行的有利因素</w:t>
      </w:r>
    </w:p>
    <w:p>
      <w:pPr>
        <w:spacing w:after="150"/>
      </w:pPr>
      <w:r>
        <w:rPr/>
        <w:t xml:space="preserve">二、2019-2023年影响奶油行业运行的稳定因素</w:t>
      </w:r>
    </w:p>
    <w:p>
      <w:pPr>
        <w:spacing w:after="150"/>
      </w:pPr>
      <w:r>
        <w:rPr/>
        <w:t xml:space="preserve">三、2019-2023年影响奶油行业运行的不利因素</w:t>
      </w:r>
    </w:p>
    <w:p>
      <w:pPr>
        <w:spacing w:after="150"/>
      </w:pPr>
      <w:r>
        <w:rPr/>
        <w:t xml:space="preserve">四、2019-2023年我国奶油行业发展面临的挑战</w:t>
      </w:r>
    </w:p>
    <w:p>
      <w:pPr>
        <w:spacing w:after="150"/>
      </w:pPr>
      <w:r>
        <w:rPr/>
        <w:t xml:space="preserve">五、2019-2023年我国奶油行业发展面临的机遇</w:t>
      </w:r>
    </w:p>
    <w:p>
      <w:pPr>
        <w:spacing w:after="150"/>
      </w:pPr>
      <w:r>
        <w:rPr/>
        <w:t xml:space="preserve">第二节 奶油行业投资风险预警</w:t>
      </w:r>
    </w:p>
    <w:p>
      <w:pPr>
        <w:spacing w:after="150"/>
      </w:pPr>
      <w:r>
        <w:rPr/>
        <w:t xml:space="preserve">一、2024-2029年奶油行业市场风险预测</w:t>
      </w:r>
    </w:p>
    <w:p>
      <w:pPr>
        <w:spacing w:after="150"/>
      </w:pPr>
      <w:r>
        <w:rPr/>
        <w:t xml:space="preserve">二、2024-2029年奶油行业政策风险预测</w:t>
      </w:r>
    </w:p>
    <w:p>
      <w:pPr>
        <w:spacing w:after="150"/>
      </w:pPr>
      <w:r>
        <w:rPr/>
        <w:t xml:space="preserve">三、2024-2029年奶油行业经营风险预测</w:t>
      </w:r>
    </w:p>
    <w:p>
      <w:pPr>
        <w:spacing w:after="150"/>
      </w:pPr>
      <w:r>
        <w:rPr/>
        <w:t xml:space="preserve">四、2024-2029年奶油行业技术风险预测</w:t>
      </w:r>
    </w:p>
    <w:p>
      <w:pPr>
        <w:spacing w:after="150"/>
      </w:pPr>
      <w:r>
        <w:rPr/>
        <w:t xml:space="preserve">五、2024-2029年奶油行业竞争风险预测</w:t>
      </w:r>
    </w:p>
    <w:p>
      <w:pPr>
        <w:spacing w:after="150"/>
      </w:pPr>
      <w:r>
        <w:rPr/>
        <w:t xml:space="preserve">六、2024-2029年奶油行业其他风险预测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2024-2029年奶油行业发展趋势分析</w:t>
      </w:r>
    </w:p>
    <w:p>
      <w:pPr>
        <w:spacing w:after="150"/>
      </w:pPr>
      <w:r>
        <w:rPr/>
        <w:t xml:space="preserve">第一节 2024-2029年中国奶油市场趋势分析</w:t>
      </w:r>
    </w:p>
    <w:p>
      <w:pPr>
        <w:spacing w:after="150"/>
      </w:pPr>
      <w:r>
        <w:rPr/>
        <w:t xml:space="preserve">一、2019-2023年我国奶油市场趋势总结</w:t>
      </w:r>
    </w:p>
    <w:p>
      <w:pPr>
        <w:spacing w:after="150"/>
      </w:pPr>
      <w:r>
        <w:rPr/>
        <w:t xml:space="preserve">二、2024-2029年我国奶油发展趋势分析</w:t>
      </w:r>
    </w:p>
    <w:p>
      <w:pPr>
        <w:spacing w:after="150"/>
      </w:pPr>
      <w:r>
        <w:rPr/>
        <w:t xml:space="preserve">第二节 2024-2029年奶油产品发展趋势分析</w:t>
      </w:r>
    </w:p>
    <w:p>
      <w:pPr>
        <w:spacing w:after="150"/>
      </w:pPr>
      <w:r>
        <w:rPr/>
        <w:t xml:space="preserve">一、2024-2029年奶油产品技术趋势分析</w:t>
      </w:r>
    </w:p>
    <w:p>
      <w:pPr>
        <w:spacing w:after="150"/>
      </w:pPr>
      <w:r>
        <w:rPr/>
        <w:t xml:space="preserve">二、2024-2029年奶油产品价格趋势分析</w:t>
      </w:r>
    </w:p>
    <w:p>
      <w:pPr>
        <w:spacing w:after="150"/>
      </w:pPr>
      <w:r>
        <w:rPr/>
        <w:t xml:space="preserve">第三节 2024-2029年中国奶油行业供需预测</w:t>
      </w:r>
    </w:p>
    <w:p>
      <w:pPr>
        <w:spacing w:after="150"/>
      </w:pPr>
      <w:r>
        <w:rPr/>
        <w:t xml:space="preserve">一、2024-2029年中国奶油供给预测</w:t>
      </w:r>
    </w:p>
    <w:p>
      <w:pPr>
        <w:spacing w:after="150"/>
      </w:pPr>
      <w:r>
        <w:rPr/>
        <w:t xml:space="preserve">二、2024-2029年中国奶油需求预测</w:t>
      </w:r>
    </w:p>
    <w:p>
      <w:pPr>
        <w:spacing w:after="150"/>
      </w:pPr>
      <w:r>
        <w:rPr/>
        <w:t xml:space="preserve">第四节 2024-2029年奶油行业规划建议</w:t>
      </w:r>
    </w:p>
    <w:p>
      <w:pPr>
        <w:spacing w:after="150"/>
      </w:pPr>
      <w:r>
        <w:rPr>
          <w:b w:val="1"/>
          <w:bCs w:val="1"/>
        </w:rPr>
        <w:t xml:space="preserve">第十三章 奶油企业管理策略建议</w:t>
      </w:r>
    </w:p>
    <w:p>
      <w:pPr>
        <w:spacing w:after="150"/>
      </w:pPr>
      <w:r>
        <w:rPr/>
        <w:t xml:space="preserve">第一节 市场策略分析</w:t>
      </w:r>
    </w:p>
    <w:p>
      <w:pPr>
        <w:spacing w:after="150"/>
      </w:pPr>
      <w:r>
        <w:rPr/>
        <w:t xml:space="preserve">一、奶油价格策略分析</w:t>
      </w:r>
    </w:p>
    <w:p>
      <w:pPr>
        <w:spacing w:after="150"/>
      </w:pPr>
      <w:r>
        <w:rPr/>
        <w:t xml:space="preserve">二、奶油渠道策略分析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提高奶油企业竞争力的策略</w:t>
      </w:r>
    </w:p>
    <w:p>
      <w:pPr>
        <w:spacing w:after="150"/>
      </w:pPr>
      <w:r>
        <w:rPr/>
        <w:t xml:space="preserve">一、提高中国奶油企业核心竞争力的对策</w:t>
      </w:r>
    </w:p>
    <w:p>
      <w:pPr>
        <w:spacing w:after="150"/>
      </w:pPr>
      <w:r>
        <w:rPr/>
        <w:t xml:space="preserve">二、奶油企业提升竞争力的主要方向</w:t>
      </w:r>
    </w:p>
    <w:p>
      <w:pPr>
        <w:spacing w:after="150"/>
      </w:pPr>
      <w:r>
        <w:rPr/>
        <w:t xml:space="preserve">三、影响奶油企业核心竞争力的因素及提升途径</w:t>
      </w:r>
    </w:p>
    <w:p>
      <w:pPr>
        <w:spacing w:after="150"/>
      </w:pPr>
      <w:r>
        <w:rPr/>
        <w:t xml:space="preserve">四、提高奶油企业竞争力的策略</w:t>
      </w:r>
    </w:p>
    <w:p>
      <w:pPr>
        <w:spacing w:after="150"/>
      </w:pPr>
      <w:r>
        <w:rPr/>
        <w:t xml:space="preserve">第四节 对我国奶油品牌的战略思考</w:t>
      </w:r>
    </w:p>
    <w:p>
      <w:pPr>
        <w:spacing w:after="150"/>
      </w:pPr>
      <w:r>
        <w:rPr/>
        <w:t xml:space="preserve">一、奶油实施品牌战略的意义</w:t>
      </w:r>
    </w:p>
    <w:p>
      <w:pPr>
        <w:spacing w:after="150"/>
      </w:pPr>
      <w:r>
        <w:rPr/>
        <w:t xml:space="preserve">二、奶油企业品牌的现状分析</w:t>
      </w:r>
    </w:p>
    <w:p>
      <w:pPr>
        <w:spacing w:after="150"/>
      </w:pPr>
      <w:r>
        <w:rPr/>
        <w:t xml:space="preserve">三、我国奶油企业的品牌战略</w:t>
      </w:r>
    </w:p>
    <w:p>
      <w:pPr>
        <w:spacing w:after="150"/>
      </w:pPr>
      <w:r>
        <w:rPr/>
        <w:t xml:space="preserve">四、奶油品牌战略管理的策略</w:t>
      </w:r>
    </w:p>
    <w:p>
      <w:pPr>
        <w:spacing w:after="150"/>
      </w:pPr>
      <w:r>
        <w:rPr>
          <w:b w:val="1"/>
          <w:bCs w:val="1"/>
        </w:rPr>
        <w:t xml:space="preserve">图表目录</w:t>
      </w:r>
    </w:p>
    <w:p>
      <w:pPr>
        <w:spacing w:after="150"/>
      </w:pPr>
      <w:r>
        <w:rPr/>
        <w:t xml:space="preserve">图表：2019-2023年奶油产量分析</w:t>
      </w:r>
    </w:p>
    <w:p>
      <w:pPr>
        <w:spacing w:after="150"/>
      </w:pPr>
      <w:r>
        <w:rPr/>
        <w:t xml:space="preserve">图表：2019-2023年奶油产能分析</w:t>
      </w:r>
    </w:p>
    <w:p>
      <w:pPr>
        <w:spacing w:after="150"/>
      </w:pPr>
      <w:r>
        <w:rPr/>
        <w:t xml:space="preserve">图表：2019-2023年奶油市场需求分析</w:t>
      </w:r>
    </w:p>
    <w:p>
      <w:pPr>
        <w:spacing w:after="150"/>
      </w:pPr>
      <w:r>
        <w:rPr/>
        <w:t xml:space="preserve">图表：2019-2023年中国奶油业总体规模企业数量结构</w:t>
      </w:r>
    </w:p>
    <w:p>
      <w:pPr>
        <w:spacing w:after="150"/>
      </w:pPr>
      <w:r>
        <w:rPr/>
        <w:t xml:space="preserve">图表：2019-2023年奶油行业盈利能力分析</w:t>
      </w:r>
    </w:p>
    <w:p>
      <w:pPr>
        <w:spacing w:after="150"/>
      </w:pPr>
      <w:r>
        <w:rPr/>
        <w:t xml:space="preserve">图表：2019-2023年奶油行业销售及利润分析</w:t>
      </w:r>
    </w:p>
    <w:p>
      <w:pPr>
        <w:spacing w:after="150"/>
      </w:pPr>
      <w:r>
        <w:rPr/>
        <w:t xml:space="preserve">图表：2019-2023年奶油行业资产分析</w:t>
      </w:r>
    </w:p>
    <w:p>
      <w:pPr>
        <w:spacing w:after="150"/>
      </w:pPr>
      <w:r>
        <w:rPr/>
        <w:t xml:space="preserve">图表：2019-2023年奶油行业负债分析</w:t>
      </w:r>
    </w:p>
    <w:p>
      <w:pPr>
        <w:spacing w:after="150"/>
      </w:pPr>
      <w:r>
        <w:rPr/>
        <w:t xml:space="preserve">图表：2019-2023年奶油行业偿债能力分析</w:t>
      </w:r>
    </w:p>
    <w:p>
      <w:pPr>
        <w:spacing w:after="150"/>
      </w:pPr>
      <w:r>
        <w:rPr/>
        <w:t xml:space="preserve">图表：2019-2023年奶油行业成本费用利润率分析</w:t>
      </w:r>
    </w:p>
    <w:p>
      <w:pPr>
        <w:spacing w:after="150"/>
      </w:pPr>
      <w:r>
        <w:rPr/>
        <w:t xml:space="preserve">图表：2019-2023年奶油行业销售成本分析</w:t>
      </w:r>
    </w:p>
    <w:p>
      <w:pPr>
        <w:spacing w:after="150"/>
      </w:pPr>
      <w:r>
        <w:rPr/>
        <w:t xml:space="preserve">图表：2019-2023年奶油行业销售费用分析</w:t>
      </w:r>
    </w:p>
    <w:p>
      <w:pPr>
        <w:spacing w:after="150"/>
      </w:pPr>
      <w:r>
        <w:rPr/>
        <w:t xml:space="preserve">图表：2019-2023年奶油行业管理费用分析</w:t>
      </w:r>
    </w:p>
    <w:p>
      <w:pPr>
        <w:spacing w:after="150"/>
      </w:pPr>
      <w:r>
        <w:rPr/>
        <w:t xml:space="preserve">图表：2019-2023年奶油行业财务费用分析</w:t>
      </w:r>
    </w:p>
    <w:p>
      <w:pPr>
        <w:spacing w:after="150"/>
      </w:pPr>
      <w:r>
        <w:rPr/>
        <w:t xml:space="preserve">图表：2019-2023年奶油行业营运能力分析</w:t>
      </w:r>
    </w:p>
    <w:p>
      <w:pPr>
        <w:spacing w:after="150"/>
      </w:pPr>
      <w:r>
        <w:rPr/>
        <w:t xml:space="preserve">图表：2019-2023年奶油行业发展能力分析</w:t>
      </w:r>
    </w:p>
    <w:p>
      <w:pPr>
        <w:spacing w:after="150"/>
      </w:pPr>
      <w:r>
        <w:rPr/>
        <w:t xml:space="preserve">图表：2019-2023年奶油行业价格走势</w:t>
      </w:r>
    </w:p>
    <w:p>
      <w:pPr>
        <w:spacing w:after="150"/>
      </w:pPr>
      <w:r>
        <w:rPr/>
        <w:t xml:space="preserve">图表：2019-2023年奶油行业营业收入情况</w:t>
      </w:r>
    </w:p>
    <w:p>
      <w:pPr>
        <w:spacing w:after="150"/>
      </w:pPr>
      <w:r>
        <w:rPr/>
        <w:t xml:space="preserve">图表：2019-2023年奶油行业销售毛利率分析</w:t>
      </w:r>
    </w:p>
    <w:p>
      <w:pPr>
        <w:spacing w:after="150"/>
      </w:pPr>
      <w:r>
        <w:rPr/>
        <w:t xml:space="preserve">图表：2019-2023年奶油行业赢利能力</w:t>
      </w:r>
    </w:p>
    <w:p>
      <w:pPr>
        <w:spacing w:after="150"/>
      </w:pPr>
      <w:r>
        <w:rPr/>
        <w:t xml:space="preserve">图表：2024-2029年奶油行业赢利预测</w:t>
      </w:r>
    </w:p>
    <w:p>
      <w:pPr>
        <w:spacing w:after="150"/>
      </w:pPr>
      <w:r>
        <w:rPr/>
        <w:t xml:space="preserve">图表：2024-2029年中国奶油市场价格走势预测</w:t>
      </w:r>
    </w:p>
    <w:p>
      <w:pPr>
        <w:spacing w:after="150"/>
      </w:pPr>
      <w:r>
        <w:rPr/>
        <w:t xml:space="preserve">图表：2024-2029年中国奶油市场供给前景预测</w:t>
      </w:r>
    </w:p>
    <w:p>
      <w:pPr>
        <w:spacing w:after="150"/>
      </w:pPr>
      <w:r>
        <w:rPr/>
        <w:t xml:space="preserve">图表：2024-2029年中国奶油需求发展前景预测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2024-2029年奶油市场投资前景分析及供需格局研究预测报告</dc:title>
  <dc:description>2024-2029年奶油市场投资前景分析及供需格局研究预测报告</dc:description>
  <dc:subject>2024-2029年奶油市场投资前景分析及供需格局研究预测报告</dc:subject>
  <cp:keywords>研究报告</cp:keywords>
  <cp:category>研究报告</cp:category>
  <cp:lastModifiedBy>北京中道泰和信息咨询有限公司</cp:lastModifiedBy>
  <dcterms:created xsi:type="dcterms:W3CDTF">2024-01-25T12:28:51+08:00</dcterms:created>
  <dcterms:modified xsi:type="dcterms:W3CDTF">2024-01-25T12:28:51+08:00</dcterms:modified>
</cp:coreProperties>
</file>

<file path=docProps/custom.xml><?xml version="1.0" encoding="utf-8"?>
<Properties xmlns="http://schemas.openxmlformats.org/officeDocument/2006/custom-properties" xmlns:vt="http://schemas.openxmlformats.org/officeDocument/2006/docPropsVTypes"/>
</file>