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2024-2029年中国口腔科用设备行业发展趋势及投资潜力研究报告</w:t>
      </w:r>
    </w:p>
    <w:p>
      <w:pPr>
        <w:spacing w:after="150"/>
      </w:pPr>
      <w:r>
        <w:rPr>
          <w:b w:val="1"/>
          <w:bCs w:val="1"/>
        </w:rPr>
        <w:t xml:space="preserve">报告简介</w:t>
      </w:r>
    </w:p>
    <w:p>
      <w:pPr>
        <w:spacing w:after="150"/>
      </w:pPr>
      <w:r>
        <w:rPr/>
        <w:t xml:space="preserve">口腔科设备是指一类用于口腔问题治疗的设备。口腔设备是医学技术装备的组成部分。在国际上称为牙科设备，是指专门生产并(或)提供给有资格的人员在牙科学临床及(或)其相关操作步骤中使用的各种设备、机器、仪器及附件的总称。</w:t>
      </w:r>
    </w:p>
    <w:p>
      <w:pPr>
        <w:spacing w:after="150"/>
      </w:pPr>
      <w:r>
        <w:rPr/>
        <w:t xml:space="preserve">随着我国口腔医院数量以及口腔护理业务规模的增长，我国口腔设备规模呈现出加速上升的发展趋势。</w:t>
      </w:r>
    </w:p>
    <w:p>
      <w:pPr>
        <w:spacing w:after="150"/>
      </w:pPr>
      <w:r>
        <w:rPr/>
        <w:t xml:space="preserve">从我国口腔设备细分情况来看，100万元及以上设备平均增速17.6%，其次是50-99万元设备平均增速是15.3%，50万元以下设备平均增速12.6%。由此可以看出我国口腔设备正在向高端化设备发展。</w:t>
      </w:r>
    </w:p>
    <w:p>
      <w:pPr>
        <w:spacing w:after="150"/>
      </w:pPr>
      <w:r>
        <w:rPr/>
        <w:t xml:space="preserve">口腔科用设备行业涉及到的技术水平较高，行业中企业数量较少，市场集中度较高，产品同质化严重，行业竞争较强。由于下游客户对于口腔科用设备的需求较高，大型品牌的优势较明显。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口腔科用设备市场进行了分析研究。报告在总结中国口腔科用设备行业发展历程的基础上，结合新时期的各方面因素，对中国口腔科用设备行业的发展趋势给予了细致和审慎的预测论证。报告资料详实，图表丰富，既有深入的分析，又有直观的比较，为口腔科用设备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口腔科用设备行业相关概述 1</w:t>
      </w:r>
    </w:p>
    <w:p>
      <w:pPr>
        <w:spacing w:after="150"/>
      </w:pPr>
      <w:r>
        <w:rPr/>
        <w:t xml:space="preserve">第一节 口腔科用设备行业定义及特点 1</w:t>
      </w:r>
    </w:p>
    <w:p>
      <w:pPr>
        <w:spacing w:after="150"/>
      </w:pPr>
      <w:r>
        <w:rPr/>
        <w:t xml:space="preserve">一、口腔科用设备行业的定义 1</w:t>
      </w:r>
    </w:p>
    <w:p>
      <w:pPr>
        <w:spacing w:after="150"/>
      </w:pPr>
      <w:r>
        <w:rPr/>
        <w:t xml:space="preserve">二、口腔科用设备行业产品特点 1</w:t>
      </w:r>
    </w:p>
    <w:p>
      <w:pPr>
        <w:spacing w:after="150"/>
      </w:pPr>
      <w:r>
        <w:rPr/>
        <w:t xml:space="preserve">第二节 口腔科用设备行业经济指标分析 2</w:t>
      </w:r>
    </w:p>
    <w:p>
      <w:pPr>
        <w:spacing w:after="150"/>
      </w:pPr>
      <w:r>
        <w:rPr/>
        <w:t xml:space="preserve">一、赢利性 2</w:t>
      </w:r>
    </w:p>
    <w:p>
      <w:pPr>
        <w:spacing w:after="150"/>
      </w:pPr>
      <w:r>
        <w:rPr/>
        <w:t xml:space="preserve">二、成长速度 2</w:t>
      </w:r>
    </w:p>
    <w:p>
      <w:pPr>
        <w:spacing w:after="150"/>
      </w:pPr>
      <w:r>
        <w:rPr/>
        <w:t xml:space="preserve">三、附加值的提升空间 2</w:t>
      </w:r>
    </w:p>
    <w:p>
      <w:pPr>
        <w:spacing w:after="150"/>
      </w:pPr>
      <w:r>
        <w:rPr/>
        <w:t xml:space="preserve">四、进入壁垒/退出机制 2</w:t>
      </w:r>
    </w:p>
    <w:p>
      <w:pPr>
        <w:spacing w:after="150"/>
      </w:pPr>
      <w:r>
        <w:rPr/>
        <w:t xml:space="preserve">五、风险性 3</w:t>
      </w:r>
    </w:p>
    <w:p>
      <w:pPr>
        <w:spacing w:after="150"/>
      </w:pPr>
      <w:r>
        <w:rPr/>
        <w:t xml:space="preserve">第三节 口腔科用设备行业发展成熟度分析 3</w:t>
      </w:r>
    </w:p>
    <w:p>
      <w:pPr>
        <w:spacing w:after="150"/>
      </w:pPr>
      <w:r>
        <w:rPr/>
        <w:t xml:space="preserve">一、行业发展周期分析 3</w:t>
      </w:r>
    </w:p>
    <w:p>
      <w:pPr>
        <w:spacing w:after="150"/>
      </w:pPr>
      <w:r>
        <w:rPr/>
        <w:t xml:space="preserve">二、行业中外市场成熟度对比 5</w:t>
      </w:r>
    </w:p>
    <w:p>
      <w:pPr>
        <w:spacing w:after="150"/>
      </w:pPr>
      <w:r>
        <w:rPr>
          <w:b w:val="1"/>
          <w:bCs w:val="1"/>
        </w:rPr>
        <w:t xml:space="preserve">第二章 口腔科用设备行业产业链分析 6</w:t>
      </w:r>
    </w:p>
    <w:p>
      <w:pPr>
        <w:spacing w:after="150"/>
      </w:pPr>
      <w:r>
        <w:rPr/>
        <w:t xml:space="preserve">第一节 口腔科用设备产业链结构分析 6</w:t>
      </w:r>
    </w:p>
    <w:p>
      <w:pPr>
        <w:spacing w:after="150"/>
      </w:pPr>
      <w:r>
        <w:rPr/>
        <w:t xml:space="preserve">第二节 口腔科用设备行业上游行业分析 6</w:t>
      </w:r>
    </w:p>
    <w:p>
      <w:pPr>
        <w:spacing w:after="150"/>
      </w:pPr>
      <w:r>
        <w:rPr/>
        <w:t xml:space="preserve">一、上游行业发展现状 6</w:t>
      </w:r>
    </w:p>
    <w:p>
      <w:pPr>
        <w:spacing w:after="150"/>
      </w:pPr>
      <w:r>
        <w:rPr/>
        <w:t xml:space="preserve">二、上游行业发展趋势 6</w:t>
      </w:r>
    </w:p>
    <w:p>
      <w:pPr>
        <w:spacing w:after="150"/>
      </w:pPr>
      <w:r>
        <w:rPr/>
        <w:t xml:space="preserve">第三节 口腔科用设备行业下游行业分析 7</w:t>
      </w:r>
    </w:p>
    <w:p>
      <w:pPr>
        <w:spacing w:after="150"/>
      </w:pPr>
      <w:r>
        <w:rPr/>
        <w:t xml:space="preserve">一、下游行业发展现状 7</w:t>
      </w:r>
    </w:p>
    <w:p>
      <w:pPr>
        <w:spacing w:after="150"/>
      </w:pPr>
      <w:r>
        <w:rPr/>
        <w:t xml:space="preserve">二、下游行业发展趋势 7</w:t>
      </w:r>
    </w:p>
    <w:p>
      <w:pPr>
        <w:spacing w:after="150"/>
      </w:pPr>
      <w:r>
        <w:rPr>
          <w:b w:val="1"/>
          <w:bCs w:val="1"/>
        </w:rPr>
        <w:t xml:space="preserve">第三章 国内外口腔科设备与器械类产品相关标准最新进展 8</w:t>
      </w:r>
    </w:p>
    <w:p>
      <w:pPr>
        <w:spacing w:after="150"/>
      </w:pPr>
      <w:r>
        <w:rPr/>
        <w:t xml:space="preserve">第一节 国内外口腔科器械与设备标准组织简介 8</w:t>
      </w:r>
    </w:p>
    <w:p>
      <w:pPr>
        <w:spacing w:after="150"/>
      </w:pPr>
      <w:r>
        <w:rPr/>
        <w:t xml:space="preserve">第二节 我国口腔科器械与设备标准最新发布情况 9</w:t>
      </w:r>
    </w:p>
    <w:p>
      <w:pPr>
        <w:spacing w:after="150"/>
      </w:pPr>
      <w:r>
        <w:rPr/>
        <w:t xml:space="preserve">第三节 iso口腔科器械与设备标准制修订工作最新进展 11</w:t>
      </w:r>
    </w:p>
    <w:p>
      <w:pPr>
        <w:spacing w:after="150"/>
      </w:pPr>
      <w:r>
        <w:rPr>
          <w:b w:val="1"/>
          <w:bCs w:val="1"/>
        </w:rPr>
        <w:t xml:space="preserve">第四章 中国口腔科用设备运行现状分析 14</w:t>
      </w:r>
    </w:p>
    <w:p>
      <w:pPr>
        <w:spacing w:after="150"/>
      </w:pPr>
      <w:r>
        <w:rPr/>
        <w:t xml:space="preserve">第一节 中国口腔科用设备行业发展状况分析 14</w:t>
      </w:r>
    </w:p>
    <w:p>
      <w:pPr>
        <w:spacing w:after="150"/>
      </w:pPr>
      <w:r>
        <w:rPr/>
        <w:t xml:space="preserve">一、中国口腔科用设备行业发展阶段 14</w:t>
      </w:r>
    </w:p>
    <w:p>
      <w:pPr>
        <w:spacing w:after="150"/>
      </w:pPr>
      <w:r>
        <w:rPr/>
        <w:t xml:space="preserve">二、中国口腔科用设备行业发展总体概况 14</w:t>
      </w:r>
    </w:p>
    <w:p>
      <w:pPr>
        <w:spacing w:after="150"/>
      </w:pPr>
      <w:r>
        <w:rPr/>
        <w:t xml:space="preserve">第二节 2019-2023年口腔科用设备行业发展现状 15</w:t>
      </w:r>
    </w:p>
    <w:p>
      <w:pPr>
        <w:spacing w:after="150"/>
      </w:pPr>
      <w:r>
        <w:rPr/>
        <w:t xml:space="preserve">一、2019-2023年中国口腔科用设备行业企业数量分析 15</w:t>
      </w:r>
    </w:p>
    <w:p>
      <w:pPr>
        <w:spacing w:after="150"/>
      </w:pPr>
      <w:r>
        <w:rPr/>
        <w:t xml:space="preserve">二、2019-2023年中国口腔科用设备行业总产值分析 16</w:t>
      </w:r>
    </w:p>
    <w:p>
      <w:pPr>
        <w:spacing w:after="150"/>
      </w:pPr>
      <w:r>
        <w:rPr/>
        <w:t xml:space="preserve">第三节 2019-2023年口腔科用设备市场规模情况分析 17</w:t>
      </w:r>
    </w:p>
    <w:p>
      <w:pPr>
        <w:spacing w:after="150"/>
      </w:pPr>
      <w:r>
        <w:rPr/>
        <w:t xml:space="preserve">第四节 2019-2023年口腔科用设备行业财务运行现状 18</w:t>
      </w:r>
    </w:p>
    <w:p>
      <w:pPr>
        <w:spacing w:after="150"/>
      </w:pPr>
      <w:r>
        <w:rPr/>
        <w:t xml:space="preserve">一、2019-2023年口腔科用设备行业盈利能力分析 18</w:t>
      </w:r>
    </w:p>
    <w:p>
      <w:pPr>
        <w:spacing w:after="150"/>
      </w:pPr>
      <w:r>
        <w:rPr/>
        <w:t xml:space="preserve">二、2019-2023年口腔科用设备行业偿债能力分析 19</w:t>
      </w:r>
    </w:p>
    <w:p>
      <w:pPr>
        <w:spacing w:after="150"/>
      </w:pPr>
      <w:r>
        <w:rPr/>
        <w:t xml:space="preserve">三、2019-2023年口腔科用设备行业营运能力分析 20</w:t>
      </w:r>
    </w:p>
    <w:p>
      <w:pPr>
        <w:spacing w:after="150"/>
      </w:pPr>
      <w:r>
        <w:rPr/>
        <w:t xml:space="preserve">四、2019-2023年口腔科用设备行业成长能力分析 21</w:t>
      </w:r>
    </w:p>
    <w:p>
      <w:pPr>
        <w:spacing w:after="150"/>
      </w:pPr>
      <w:r>
        <w:rPr/>
        <w:t xml:space="preserve">第五节 2019-2023年口腔科用设备行业进出口现状 22</w:t>
      </w:r>
    </w:p>
    <w:p>
      <w:pPr>
        <w:spacing w:after="150"/>
      </w:pPr>
      <w:r>
        <w:rPr/>
        <w:t xml:space="preserve">一、2019-2023年中国口腔科用设备行业进口情况 22</w:t>
      </w:r>
    </w:p>
    <w:p>
      <w:pPr>
        <w:spacing w:after="150"/>
      </w:pPr>
      <w:r>
        <w:rPr/>
        <w:t xml:space="preserve">二、2019-2023年中国口腔科用设备行业出口情况 22</w:t>
      </w:r>
    </w:p>
    <w:p>
      <w:pPr>
        <w:spacing w:after="150"/>
      </w:pPr>
      <w:r>
        <w:rPr>
          <w:b w:val="1"/>
          <w:bCs w:val="1"/>
        </w:rPr>
        <w:t xml:space="preserve">第五章 口腔科用设备细分行业发展情况 23</w:t>
      </w:r>
    </w:p>
    <w:p>
      <w:pPr>
        <w:spacing w:after="150"/>
      </w:pPr>
      <w:r>
        <w:rPr/>
        <w:t xml:space="preserve">第一节 口腔诊查设备情况 23</w:t>
      </w:r>
    </w:p>
    <w:p>
      <w:pPr>
        <w:spacing w:after="150"/>
      </w:pPr>
      <w:r>
        <w:rPr/>
        <w:t xml:space="preserve">第二节 口腔治疗设备情况 24</w:t>
      </w:r>
    </w:p>
    <w:p>
      <w:pPr>
        <w:spacing w:after="150"/>
      </w:pPr>
      <w:r>
        <w:rPr>
          <w:b w:val="1"/>
          <w:bCs w:val="1"/>
        </w:rPr>
        <w:t xml:space="preserve">第六章 2024-2029年口腔科用设备行业市场竞争策略分析 26</w:t>
      </w:r>
    </w:p>
    <w:p>
      <w:pPr>
        <w:spacing w:after="150"/>
      </w:pPr>
      <w:r>
        <w:rPr/>
        <w:t xml:space="preserve">第一节 行业总体市场竞争状况分析 26</w:t>
      </w:r>
    </w:p>
    <w:p>
      <w:pPr>
        <w:spacing w:after="150"/>
      </w:pPr>
      <w:r>
        <w:rPr/>
        <w:t xml:space="preserve">一、口腔科用设备行业竞争结构分析 26</w:t>
      </w:r>
    </w:p>
    <w:p>
      <w:pPr>
        <w:spacing w:after="150"/>
      </w:pPr>
      <w:r>
        <w:rPr/>
        <w:t xml:space="preserve">二、口腔科用设备行业企业间竞争格局分析 28</w:t>
      </w:r>
    </w:p>
    <w:p>
      <w:pPr>
        <w:spacing w:after="150"/>
      </w:pPr>
      <w:r>
        <w:rPr/>
        <w:t xml:space="preserve">三、口腔科用设备行业集中度分析 30</w:t>
      </w:r>
    </w:p>
    <w:p>
      <w:pPr>
        <w:spacing w:after="150"/>
      </w:pPr>
      <w:r>
        <w:rPr/>
        <w:t xml:space="preserve">第二节 口腔科用设备企业竞争策略分析 31</w:t>
      </w:r>
    </w:p>
    <w:p>
      <w:pPr>
        <w:spacing w:after="150"/>
      </w:pPr>
      <w:r>
        <w:rPr/>
        <w:t xml:space="preserve">一、提高口腔科用设备企业核心竞争力的对策 31</w:t>
      </w:r>
    </w:p>
    <w:p>
      <w:pPr>
        <w:spacing w:after="150"/>
      </w:pPr>
      <w:r>
        <w:rPr/>
        <w:t xml:space="preserve">二、影响口腔科用设备企业核心竞争力的因素及提升途径 37</w:t>
      </w:r>
    </w:p>
    <w:p>
      <w:pPr>
        <w:spacing w:after="150"/>
      </w:pPr>
      <w:r>
        <w:rPr/>
        <w:t xml:space="preserve">三、提高口腔科用设备企业竞争力的策略 41</w:t>
      </w:r>
    </w:p>
    <w:p>
      <w:pPr>
        <w:spacing w:after="150"/>
      </w:pPr>
      <w:r>
        <w:rPr>
          <w:b w:val="1"/>
          <w:bCs w:val="1"/>
        </w:rPr>
        <w:t xml:space="preserve">第七章 口腔科用设备行业重点企业发展分析 44</w:t>
      </w:r>
    </w:p>
    <w:p>
      <w:pPr>
        <w:spacing w:after="150"/>
      </w:pPr>
      <w:r>
        <w:rPr/>
        <w:t xml:space="preserve">第一节 东莞立港医疗器材有限公司 44</w:t>
      </w:r>
    </w:p>
    <w:p>
      <w:pPr>
        <w:spacing w:after="150"/>
      </w:pPr>
      <w:r>
        <w:rPr/>
        <w:t xml:space="preserve">一、企业发展概况 44</w:t>
      </w:r>
    </w:p>
    <w:p>
      <w:pPr>
        <w:spacing w:after="150"/>
      </w:pPr>
      <w:r>
        <w:rPr/>
        <w:t xml:space="preserve">二、企业产品分析 44</w:t>
      </w:r>
    </w:p>
    <w:p>
      <w:pPr>
        <w:spacing w:after="150"/>
      </w:pPr>
      <w:r>
        <w:rPr/>
        <w:t xml:space="preserve">三、企业经营情况 50</w:t>
      </w:r>
    </w:p>
    <w:p>
      <w:pPr>
        <w:spacing w:after="150"/>
      </w:pPr>
      <w:r>
        <w:rPr/>
        <w:t xml:space="preserve">四、企业发展战略 50</w:t>
      </w:r>
    </w:p>
    <w:p>
      <w:pPr>
        <w:spacing w:after="150"/>
      </w:pPr>
      <w:r>
        <w:rPr/>
        <w:t xml:space="preserve">第二节 宁波蓝野医疗器械有限公司 50</w:t>
      </w:r>
    </w:p>
    <w:p>
      <w:pPr>
        <w:spacing w:after="150"/>
      </w:pPr>
      <w:r>
        <w:rPr/>
        <w:t xml:space="preserve">一、企业发展概况 50</w:t>
      </w:r>
    </w:p>
    <w:p>
      <w:pPr>
        <w:spacing w:after="150"/>
      </w:pPr>
      <w:r>
        <w:rPr/>
        <w:t xml:space="preserve">二、企业产品分析 50</w:t>
      </w:r>
    </w:p>
    <w:p>
      <w:pPr>
        <w:spacing w:after="150"/>
      </w:pPr>
      <w:r>
        <w:rPr/>
        <w:t xml:space="preserve">三、企业经营情况 54</w:t>
      </w:r>
    </w:p>
    <w:p>
      <w:pPr>
        <w:spacing w:after="150"/>
      </w:pPr>
      <w:r>
        <w:rPr/>
        <w:t xml:space="preserve">四、企业发展战略 55</w:t>
      </w:r>
    </w:p>
    <w:p>
      <w:pPr>
        <w:spacing w:after="150"/>
      </w:pPr>
      <w:r>
        <w:rPr/>
        <w:t xml:space="preserve">第三节 山东新华医疗器械股份有限公司 55</w:t>
      </w:r>
    </w:p>
    <w:p>
      <w:pPr>
        <w:spacing w:after="150"/>
      </w:pPr>
      <w:r>
        <w:rPr/>
        <w:t xml:space="preserve">一、企业发展概况 55</w:t>
      </w:r>
    </w:p>
    <w:p>
      <w:pPr>
        <w:spacing w:after="150"/>
      </w:pPr>
      <w:r>
        <w:rPr/>
        <w:t xml:space="preserve">二、企业产品分析 56</w:t>
      </w:r>
    </w:p>
    <w:p>
      <w:pPr>
        <w:spacing w:after="150"/>
      </w:pPr>
      <w:r>
        <w:rPr/>
        <w:t xml:space="preserve">三、企业经营情况 59</w:t>
      </w:r>
    </w:p>
    <w:p>
      <w:pPr>
        <w:spacing w:after="150"/>
      </w:pPr>
      <w:r>
        <w:rPr/>
        <w:t xml:space="preserve">四、企业发展战略 59</w:t>
      </w:r>
    </w:p>
    <w:p>
      <w:pPr>
        <w:spacing w:after="150"/>
      </w:pPr>
      <w:r>
        <w:rPr/>
        <w:t xml:space="preserve">第四节 宁波悦医行齿科设备有限公司 60</w:t>
      </w:r>
    </w:p>
    <w:p>
      <w:pPr>
        <w:spacing w:after="150"/>
      </w:pPr>
      <w:r>
        <w:rPr/>
        <w:t xml:space="preserve">一、企业发展概况 60</w:t>
      </w:r>
    </w:p>
    <w:p>
      <w:pPr>
        <w:spacing w:after="150"/>
      </w:pPr>
      <w:r>
        <w:rPr/>
        <w:t xml:space="preserve">二、企业产品分析 61</w:t>
      </w:r>
    </w:p>
    <w:p>
      <w:pPr>
        <w:spacing w:after="150"/>
      </w:pPr>
      <w:r>
        <w:rPr/>
        <w:t xml:space="preserve">三、企业经营情况 65</w:t>
      </w:r>
    </w:p>
    <w:p>
      <w:pPr>
        <w:spacing w:after="150"/>
      </w:pPr>
      <w:r>
        <w:rPr/>
        <w:t xml:space="preserve">四、企业发展战略 65</w:t>
      </w:r>
    </w:p>
    <w:p>
      <w:pPr>
        <w:spacing w:after="150"/>
      </w:pPr>
      <w:r>
        <w:rPr/>
        <w:t xml:space="preserve">第五节 广州顺源医疗科技有限公司 66</w:t>
      </w:r>
    </w:p>
    <w:p>
      <w:pPr>
        <w:spacing w:after="150"/>
      </w:pPr>
      <w:r>
        <w:rPr/>
        <w:t xml:space="preserve">一、企业发展概况 66</w:t>
      </w:r>
    </w:p>
    <w:p>
      <w:pPr>
        <w:spacing w:after="150"/>
      </w:pPr>
      <w:r>
        <w:rPr/>
        <w:t xml:space="preserve">二、企业产品分析 66</w:t>
      </w:r>
    </w:p>
    <w:p>
      <w:pPr>
        <w:spacing w:after="150"/>
      </w:pPr>
      <w:r>
        <w:rPr/>
        <w:t xml:space="preserve">三、企业经营情况 70</w:t>
      </w:r>
    </w:p>
    <w:p>
      <w:pPr>
        <w:spacing w:after="150"/>
      </w:pPr>
      <w:r>
        <w:rPr/>
        <w:t xml:space="preserve">四、企业发展战略 70</w:t>
      </w:r>
    </w:p>
    <w:p>
      <w:pPr>
        <w:spacing w:after="150"/>
      </w:pPr>
      <w:r>
        <w:rPr/>
        <w:t xml:space="preserve">第六节 宁波华盛医疗器械有限公司 70</w:t>
      </w:r>
    </w:p>
    <w:p>
      <w:pPr>
        <w:spacing w:after="150"/>
      </w:pPr>
      <w:r>
        <w:rPr/>
        <w:t xml:space="preserve">一、企业发展概况 70</w:t>
      </w:r>
    </w:p>
    <w:p>
      <w:pPr>
        <w:spacing w:after="150"/>
      </w:pPr>
      <w:r>
        <w:rPr/>
        <w:t xml:space="preserve">二、企业产品分析 71</w:t>
      </w:r>
    </w:p>
    <w:p>
      <w:pPr>
        <w:spacing w:after="150"/>
      </w:pPr>
      <w:r>
        <w:rPr/>
        <w:t xml:space="preserve">三、企业经营情况 73</w:t>
      </w:r>
    </w:p>
    <w:p>
      <w:pPr>
        <w:spacing w:after="150"/>
      </w:pPr>
      <w:r>
        <w:rPr/>
        <w:t xml:space="preserve">四、企业发展战略 73</w:t>
      </w:r>
    </w:p>
    <w:p>
      <w:pPr>
        <w:spacing w:after="150"/>
      </w:pPr>
      <w:r>
        <w:rPr/>
        <w:t xml:space="preserve">第七节 佛山市安乐医疗器械公司 73</w:t>
      </w:r>
    </w:p>
    <w:p>
      <w:pPr>
        <w:spacing w:after="150"/>
      </w:pPr>
      <w:r>
        <w:rPr/>
        <w:t xml:space="preserve">一、企业发展概况 73</w:t>
      </w:r>
    </w:p>
    <w:p>
      <w:pPr>
        <w:spacing w:after="150"/>
      </w:pPr>
      <w:r>
        <w:rPr/>
        <w:t xml:space="preserve">二、企业产品分析 74</w:t>
      </w:r>
    </w:p>
    <w:p>
      <w:pPr>
        <w:spacing w:after="150"/>
      </w:pPr>
      <w:r>
        <w:rPr/>
        <w:t xml:space="preserve">三、企业经营情况 78</w:t>
      </w:r>
    </w:p>
    <w:p>
      <w:pPr>
        <w:spacing w:after="150"/>
      </w:pPr>
      <w:r>
        <w:rPr/>
        <w:t xml:space="preserve">四、企业发展战略 78</w:t>
      </w:r>
    </w:p>
    <w:p>
      <w:pPr>
        <w:spacing w:after="150"/>
      </w:pPr>
      <w:r>
        <w:rPr/>
        <w:t xml:space="preserve">第八节 西诺医疗器械集团有限公司 79</w:t>
      </w:r>
    </w:p>
    <w:p>
      <w:pPr>
        <w:spacing w:after="150"/>
      </w:pPr>
      <w:r>
        <w:rPr/>
        <w:t xml:space="preserve">一、企业发展概况 79</w:t>
      </w:r>
    </w:p>
    <w:p>
      <w:pPr>
        <w:spacing w:after="150"/>
      </w:pPr>
      <w:r>
        <w:rPr/>
        <w:t xml:space="preserve">二、企业产品分析 79</w:t>
      </w:r>
    </w:p>
    <w:p>
      <w:pPr>
        <w:spacing w:after="150"/>
      </w:pPr>
      <w:r>
        <w:rPr/>
        <w:t xml:space="preserve">三、企业经营情况 82</w:t>
      </w:r>
    </w:p>
    <w:p>
      <w:pPr>
        <w:spacing w:after="150"/>
      </w:pPr>
      <w:r>
        <w:rPr/>
        <w:t xml:space="preserve">四、企业发展战略 82</w:t>
      </w:r>
    </w:p>
    <w:p>
      <w:pPr>
        <w:spacing w:after="150"/>
      </w:pPr>
      <w:r>
        <w:rPr/>
        <w:t xml:space="preserve">第九节 广州市泰沃医疗器械有限公司 83</w:t>
      </w:r>
    </w:p>
    <w:p>
      <w:pPr>
        <w:spacing w:after="150"/>
      </w:pPr>
      <w:r>
        <w:rPr/>
        <w:t xml:space="preserve">一、企业发展概况 83</w:t>
      </w:r>
    </w:p>
    <w:p>
      <w:pPr>
        <w:spacing w:after="150"/>
      </w:pPr>
      <w:r>
        <w:rPr/>
        <w:t xml:space="preserve">二、企业产品分析 83</w:t>
      </w:r>
    </w:p>
    <w:p>
      <w:pPr>
        <w:spacing w:after="150"/>
      </w:pPr>
      <w:r>
        <w:rPr/>
        <w:t xml:space="preserve">三、企业经营情况 89</w:t>
      </w:r>
    </w:p>
    <w:p>
      <w:pPr>
        <w:spacing w:after="150"/>
      </w:pPr>
      <w:r>
        <w:rPr/>
        <w:t xml:space="preserve">四、企业发展战略 89</w:t>
      </w:r>
    </w:p>
    <w:p>
      <w:pPr>
        <w:spacing w:after="150"/>
      </w:pPr>
      <w:r>
        <w:rPr/>
        <w:t xml:space="preserve">第十节 咸阳荷立医疗器材有限公司 89</w:t>
      </w:r>
    </w:p>
    <w:p>
      <w:pPr>
        <w:spacing w:after="150"/>
      </w:pPr>
      <w:r>
        <w:rPr/>
        <w:t xml:space="preserve">一、企业发展概况 89</w:t>
      </w:r>
    </w:p>
    <w:p>
      <w:pPr>
        <w:spacing w:after="150"/>
      </w:pPr>
      <w:r>
        <w:rPr/>
        <w:t xml:space="preserve">二、企业产品分析 90</w:t>
      </w:r>
    </w:p>
    <w:p>
      <w:pPr>
        <w:spacing w:after="150"/>
      </w:pPr>
      <w:r>
        <w:rPr/>
        <w:t xml:space="preserve">三、企业经营情况 91</w:t>
      </w:r>
    </w:p>
    <w:p>
      <w:pPr>
        <w:spacing w:after="150"/>
      </w:pPr>
      <w:r>
        <w:rPr/>
        <w:t xml:space="preserve">四、企业发展战略 91</w:t>
      </w:r>
    </w:p>
    <w:p>
      <w:pPr>
        <w:spacing w:after="150"/>
      </w:pPr>
      <w:r>
        <w:rPr>
          <w:b w:val="1"/>
          <w:bCs w:val="1"/>
        </w:rPr>
        <w:t xml:space="preserve">第八章 2024-2029年口腔科用设备行业投资前景展望 92</w:t>
      </w:r>
    </w:p>
    <w:p>
      <w:pPr>
        <w:spacing w:after="150"/>
      </w:pPr>
      <w:r>
        <w:rPr/>
        <w:t xml:space="preserve">第一节 口腔科用设备行业投资特性分析 92</w:t>
      </w:r>
    </w:p>
    <w:p>
      <w:pPr>
        <w:spacing w:after="150"/>
      </w:pPr>
      <w:r>
        <w:rPr/>
        <w:t xml:space="preserve">一、进入壁垒分析 92</w:t>
      </w:r>
    </w:p>
    <w:p>
      <w:pPr>
        <w:spacing w:after="150"/>
      </w:pPr>
      <w:r>
        <w:rPr/>
        <w:t xml:space="preserve">二、盈利因素分析 93</w:t>
      </w:r>
    </w:p>
    <w:p>
      <w:pPr>
        <w:spacing w:after="150"/>
      </w:pPr>
      <w:r>
        <w:rPr/>
        <w:t xml:space="preserve">三、盈利模式分析 93</w:t>
      </w:r>
    </w:p>
    <w:p>
      <w:pPr>
        <w:spacing w:after="150"/>
      </w:pPr>
      <w:r>
        <w:rPr/>
        <w:t xml:space="preserve">第二节 口腔科用设备行业2024-2029年投资机会分析 93</w:t>
      </w:r>
    </w:p>
    <w:p>
      <w:pPr>
        <w:spacing w:after="150"/>
      </w:pPr>
      <w:r>
        <w:rPr/>
        <w:t xml:space="preserve">第三节 2024-2029年口腔科用设备行业发展预测分析 101</w:t>
      </w:r>
    </w:p>
    <w:p>
      <w:pPr>
        <w:spacing w:after="150"/>
      </w:pPr>
      <w:r>
        <w:rPr/>
        <w:t xml:space="preserve">一、2024-2029年口腔科用设备行业技术开发方向 101</w:t>
      </w:r>
    </w:p>
    <w:p>
      <w:pPr>
        <w:spacing w:after="150"/>
      </w:pPr>
      <w:r>
        <w:rPr/>
        <w:t xml:space="preserve">二、总体行业2024-2029年整体规划及预测 102</w:t>
      </w:r>
    </w:p>
    <w:p>
      <w:pPr>
        <w:spacing w:after="150"/>
      </w:pPr>
      <w:r>
        <w:rPr/>
        <w:t xml:space="preserve">第四节 未来市场发展趋势 103</w:t>
      </w:r>
    </w:p>
    <w:p>
      <w:pPr>
        <w:spacing w:after="150"/>
      </w:pPr>
      <w:r>
        <w:rPr/>
        <w:t xml:space="preserve">一、产业集中度趋势分析 103</w:t>
      </w:r>
    </w:p>
    <w:p>
      <w:pPr>
        <w:spacing w:after="150"/>
      </w:pPr>
      <w:r>
        <w:rPr/>
        <w:t xml:space="preserve">二、2024-2029年行业发展趋势 104</w:t>
      </w:r>
    </w:p>
    <w:p>
      <w:pPr>
        <w:spacing w:after="150"/>
      </w:pPr>
      <w:r>
        <w:rPr>
          <w:b w:val="1"/>
          <w:bCs w:val="1"/>
        </w:rPr>
        <w:t xml:space="preserve">第九章 2024-2029年口腔科用设备行业发展趋势及投资风险分析 105</w:t>
      </w:r>
    </w:p>
    <w:p>
      <w:pPr>
        <w:spacing w:after="150"/>
      </w:pPr>
      <w:r>
        <w:rPr/>
        <w:t xml:space="preserve">第一节 2019-2023年口腔科用设备存在的问题 105</w:t>
      </w:r>
    </w:p>
    <w:p>
      <w:pPr>
        <w:spacing w:after="150"/>
      </w:pPr>
      <w:r>
        <w:rPr/>
        <w:t xml:space="preserve">第二节 2024-2029年发展预测分析 105</w:t>
      </w:r>
    </w:p>
    <w:p>
      <w:pPr>
        <w:spacing w:after="150"/>
      </w:pPr>
      <w:r>
        <w:rPr/>
        <w:t xml:space="preserve">一、2024-2029年口腔科用设备发展方向分析 105</w:t>
      </w:r>
    </w:p>
    <w:p>
      <w:pPr>
        <w:spacing w:after="150"/>
      </w:pPr>
      <w:r>
        <w:rPr/>
        <w:t xml:space="preserve">二、2024-2029年口腔科用设备行业市场规模预测 106</w:t>
      </w:r>
    </w:p>
    <w:p>
      <w:pPr>
        <w:spacing w:after="150"/>
      </w:pPr>
      <w:r>
        <w:rPr/>
        <w:t xml:space="preserve">三、2024-2029年中国口腔科用设备行业总产值预测 106</w:t>
      </w:r>
    </w:p>
    <w:p>
      <w:pPr>
        <w:spacing w:after="150"/>
      </w:pPr>
      <w:r>
        <w:rPr/>
        <w:t xml:space="preserve">四、2024-2029年中国口腔科用设备行业总资产预测 107</w:t>
      </w:r>
    </w:p>
    <w:p>
      <w:pPr>
        <w:spacing w:after="150"/>
      </w:pPr>
      <w:r>
        <w:rPr/>
        <w:t xml:space="preserve">第三节 2024-2029年口腔科用设备行业投资风险分析 107</w:t>
      </w:r>
    </w:p>
    <w:p>
      <w:pPr>
        <w:spacing w:after="150"/>
      </w:pPr>
      <w:r>
        <w:rPr/>
        <w:t xml:space="preserve">一、竞争风险分析 107</w:t>
      </w:r>
    </w:p>
    <w:p>
      <w:pPr>
        <w:spacing w:after="150"/>
      </w:pPr>
      <w:r>
        <w:rPr/>
        <w:t xml:space="preserve">二、市场风险分析 108</w:t>
      </w:r>
    </w:p>
    <w:p>
      <w:pPr>
        <w:spacing w:after="150"/>
      </w:pPr>
      <w:r>
        <w:rPr/>
        <w:t xml:space="preserve">三、管理风险分析 109</w:t>
      </w:r>
    </w:p>
    <w:p>
      <w:pPr>
        <w:spacing w:after="150"/>
      </w:pPr>
      <w:r>
        <w:rPr/>
        <w:t xml:space="preserve">四、投资风险分析 113</w:t>
      </w:r>
    </w:p>
    <w:p>
      <w:pPr>
        <w:spacing w:after="150"/>
      </w:pPr>
      <w:r>
        <w:rPr>
          <w:b w:val="1"/>
          <w:bCs w:val="1"/>
        </w:rPr>
        <w:t xml:space="preserve">第十章 口腔科设备维护方法与技巧 116</w:t>
      </w:r>
    </w:p>
    <w:p>
      <w:pPr>
        <w:spacing w:after="150"/>
      </w:pPr>
      <w:r>
        <w:rPr/>
        <w:t xml:space="preserve">第一节 口腔科设备维护存在问题 116</w:t>
      </w:r>
    </w:p>
    <w:p>
      <w:pPr>
        <w:spacing w:after="150"/>
      </w:pPr>
      <w:r>
        <w:rPr/>
        <w:t xml:space="preserve">一、设备维护保养工作重视不足 116</w:t>
      </w:r>
    </w:p>
    <w:p>
      <w:pPr>
        <w:spacing w:after="150"/>
      </w:pPr>
      <w:r>
        <w:rPr/>
        <w:t xml:space="preserve">二、专业设备维护保养人员匮乏 116</w:t>
      </w:r>
    </w:p>
    <w:p>
      <w:pPr>
        <w:spacing w:after="150"/>
      </w:pPr>
      <w:r>
        <w:rPr/>
        <w:t xml:space="preserve">三、因专业技术问题而受限于厂家 116</w:t>
      </w:r>
    </w:p>
    <w:p>
      <w:pPr>
        <w:spacing w:after="150"/>
      </w:pPr>
      <w:r>
        <w:rPr/>
        <w:t xml:space="preserve">四、口腔科设备维护措施均存在缺陷 116</w:t>
      </w:r>
    </w:p>
    <w:p>
      <w:pPr>
        <w:spacing w:after="150"/>
      </w:pPr>
      <w:r>
        <w:rPr/>
        <w:t xml:space="preserve">第二节 口腔科用设备特点及保养措施 117</w:t>
      </w:r>
    </w:p>
    <w:p>
      <w:pPr>
        <w:spacing w:after="150"/>
      </w:pPr>
      <w:r>
        <w:rPr/>
        <w:t xml:space="preserve">一、口腔科用设备特点 117</w:t>
      </w:r>
    </w:p>
    <w:p>
      <w:pPr>
        <w:spacing w:after="150"/>
      </w:pPr>
      <w:r>
        <w:rPr/>
        <w:t xml:space="preserve">二、口腔科设备维护保养措施 117</w:t>
      </w:r>
    </w:p>
    <w:p>
      <w:pPr>
        <w:spacing w:after="150"/>
      </w:pPr>
      <w:r>
        <w:rPr/>
        <w:t xml:space="preserve">第三节 口腔科用设备管理改革建议 118</w:t>
      </w:r>
    </w:p>
    <w:p>
      <w:pPr>
        <w:spacing w:after="150"/>
      </w:pPr>
      <w:r>
        <w:rPr/>
        <w:t xml:space="preserve">一、加强医疗维护管理队伍建设 118</w:t>
      </w:r>
    </w:p>
    <w:p>
      <w:pPr>
        <w:spacing w:after="150"/>
      </w:pPr>
      <w:r>
        <w:rPr/>
        <w:t xml:space="preserve">二、完善口腔科设备管理体系 119</w:t>
      </w:r>
    </w:p>
    <w:p>
      <w:pPr>
        <w:spacing w:after="150"/>
      </w:pPr>
      <w:r>
        <w:rPr/>
        <w:t xml:space="preserve">三、加强与厂家技术合作并适当约束 120</w:t>
      </w:r>
    </w:p>
    <w:p>
      <w:pPr>
        <w:spacing w:after="150"/>
      </w:pPr>
      <w:r>
        <w:rPr>
          <w:b w:val="1"/>
          <w:bCs w:val="1"/>
        </w:rPr>
        <w:t xml:space="preserve">第十一章 研究结论及投资建议 121</w:t>
      </w:r>
    </w:p>
    <w:p>
      <w:pPr>
        <w:spacing w:after="150"/>
      </w:pPr>
      <w:r>
        <w:rPr/>
        <w:t xml:space="preserve">第一节 口腔科用设备行业研究结论及建议 121</w:t>
      </w:r>
    </w:p>
    <w:p>
      <w:pPr>
        <w:spacing w:after="150"/>
      </w:pPr>
      <w:r>
        <w:rPr/>
        <w:t xml:space="preserve">第二节 口腔科用设备行业2024-2029年投资建议 121</w:t>
      </w:r>
    </w:p>
    <w:p>
      <w:pPr>
        <w:spacing w:after="150"/>
      </w:pPr>
      <w:r>
        <w:rPr/>
        <w:t xml:space="preserve">一、行业发展策略建议 121</w:t>
      </w:r>
    </w:p>
    <w:p>
      <w:pPr>
        <w:spacing w:after="150"/>
      </w:pPr>
      <w:r>
        <w:rPr/>
        <w:t xml:space="preserve">二、行业投资方向建议 127</w:t>
      </w:r>
    </w:p>
    <w:p>
      <w:pPr>
        <w:spacing w:after="150"/>
      </w:pPr>
      <w:r>
        <w:rPr/>
        <w:t xml:space="preserve">三、行业投资方式建议 128</w:t>
      </w:r>
    </w:p>
    <w:p>
      <w:pPr>
        <w:spacing w:after="150"/>
      </w:pPr>
      <w:r>
        <w:rPr>
          <w:b w:val="1"/>
          <w:bCs w:val="1"/>
        </w:rPr>
        <w:t xml:space="preserve">图表目录</w:t>
      </w:r>
    </w:p>
    <w:p>
      <w:pPr>
        <w:spacing w:after="150"/>
      </w:pPr>
      <w:r>
        <w:rPr/>
        <w:t xml:space="preserve">图表：生命周期曲线 4</w:t>
      </w:r>
    </w:p>
    <w:p>
      <w:pPr>
        <w:spacing w:after="150"/>
      </w:pPr>
      <w:r>
        <w:rPr/>
        <w:t xml:space="preserve">图表：国际标准组织iso tc 106 sc4与sc6工作组设置 8</w:t>
      </w:r>
    </w:p>
    <w:p>
      <w:pPr>
        <w:spacing w:after="150"/>
      </w:pPr>
      <w:r>
        <w:rPr/>
        <w:t xml:space="preserve">图表：我国2014年~2019-2023年5月国家发布的口腔科设备与器械标准 10</w:t>
      </w:r>
    </w:p>
    <w:p>
      <w:pPr>
        <w:spacing w:after="150"/>
      </w:pPr>
      <w:r>
        <w:rPr/>
        <w:t xml:space="preserve">图表：2019-2023年中国口腔科用设备规模以上企业数量情况 15</w:t>
      </w:r>
    </w:p>
    <w:p>
      <w:pPr>
        <w:spacing w:after="150"/>
      </w:pPr>
      <w:r>
        <w:rPr/>
        <w:t xml:space="preserve">图表：2019-2023年中国口腔科用设备行业总产值情况 16</w:t>
      </w:r>
    </w:p>
    <w:p>
      <w:pPr>
        <w:spacing w:after="150"/>
      </w:pPr>
      <w:r>
        <w:rPr/>
        <w:t xml:space="preserve">图表：2019-2023年中国口腔科用设备行业市场规模情况 17</w:t>
      </w:r>
    </w:p>
    <w:p>
      <w:pPr>
        <w:spacing w:after="150"/>
      </w:pPr>
      <w:r>
        <w:rPr/>
        <w:t xml:space="preserve">图表：2019-2023年中国口腔科用设备行业净利率情况 18</w:t>
      </w:r>
    </w:p>
    <w:p>
      <w:pPr>
        <w:spacing w:after="150"/>
      </w:pPr>
      <w:r>
        <w:rPr/>
        <w:t xml:space="preserve">图表：2019-2023年中国口腔科用设备行业速动比率情况 19</w:t>
      </w:r>
    </w:p>
    <w:p>
      <w:pPr>
        <w:spacing w:after="150"/>
      </w:pPr>
      <w:r>
        <w:rPr/>
        <w:t xml:space="preserve">图表：2019-2023年中国口腔科用设备行业总资产周转率情况 20</w:t>
      </w:r>
    </w:p>
    <w:p>
      <w:pPr>
        <w:spacing w:after="150"/>
      </w:pPr>
      <w:r>
        <w:rPr/>
        <w:t xml:space="preserve">图表：2019-2023年中国口腔科用设备行业营收同比增长率情况 21</w:t>
      </w:r>
    </w:p>
    <w:p>
      <w:pPr>
        <w:spacing w:after="150"/>
      </w:pPr>
      <w:r>
        <w:rPr/>
        <w:t xml:space="preserve">图表：2019-2023年中国口腔科用设备行业进口额情况 22</w:t>
      </w:r>
    </w:p>
    <w:p>
      <w:pPr>
        <w:spacing w:after="150"/>
      </w:pPr>
      <w:r>
        <w:rPr/>
        <w:t xml:space="preserve">图表：2019-2023年中国口腔科用设备行业出口额情况 22</w:t>
      </w:r>
    </w:p>
    <w:p>
      <w:pPr>
        <w:spacing w:after="150"/>
      </w:pPr>
      <w:r>
        <w:rPr/>
        <w:t xml:space="preserve">图表：2019-2023年中国口腔诊疗设备市场规模情况 24</w:t>
      </w:r>
    </w:p>
    <w:p>
      <w:pPr>
        <w:spacing w:after="150"/>
      </w:pPr>
      <w:r>
        <w:rPr/>
        <w:t xml:space="preserve">图表：2019-2023年中国口腔治疗设备市场规模情况 25</w:t>
      </w:r>
    </w:p>
    <w:p>
      <w:pPr>
        <w:spacing w:after="150"/>
      </w:pPr>
      <w:r>
        <w:rPr/>
        <w:t xml:space="preserve">图表：2019-2023年中国口腔科用设备行业不同地区市场份额占比 28</w:t>
      </w:r>
    </w:p>
    <w:p>
      <w:pPr>
        <w:spacing w:after="150"/>
      </w:pPr>
      <w:r>
        <w:rPr/>
        <w:t xml:space="preserve">图表：2019-2023年中国口腔科用设备行业不同规模企业市场份额占比 29</w:t>
      </w:r>
    </w:p>
    <w:p>
      <w:pPr>
        <w:spacing w:after="150"/>
      </w:pPr>
      <w:r>
        <w:rPr/>
        <w:t xml:space="preserve">图表：2019-2023年中国口腔科用设备行业不同所有制企业市场份额占比 29</w:t>
      </w:r>
    </w:p>
    <w:p>
      <w:pPr>
        <w:spacing w:after="150"/>
      </w:pPr>
      <w:r>
        <w:rPr/>
        <w:t xml:space="preserve">图表：2019-2023年口腔科用设备行业市场集中度情况 30</w:t>
      </w:r>
    </w:p>
    <w:p>
      <w:pPr>
        <w:spacing w:after="150"/>
      </w:pPr>
      <w:r>
        <w:rPr/>
        <w:t xml:space="preserve">图表：2019-2023年中国口腔科用设备行业各地区市场份额占比 30</w:t>
      </w:r>
    </w:p>
    <w:p>
      <w:pPr>
        <w:spacing w:after="150"/>
      </w:pPr>
      <w:r>
        <w:rPr/>
        <w:t xml:space="preserve">图表：无线光固化灯系统led60 44</w:t>
      </w:r>
    </w:p>
    <w:p>
      <w:pPr>
        <w:spacing w:after="150"/>
      </w:pPr>
      <w:r>
        <w:rPr/>
        <w:t xml:space="preserve">图表：无线固化灯系统led55 45</w:t>
      </w:r>
    </w:p>
    <w:p>
      <w:pPr>
        <w:spacing w:after="150"/>
      </w:pPr>
      <w:r>
        <w:rPr/>
        <w:t xml:space="preserve">图表：超声波洁牙机adv750 45</w:t>
      </w:r>
    </w:p>
    <w:p>
      <w:pPr>
        <w:spacing w:after="150"/>
      </w:pPr>
      <w:r>
        <w:rPr/>
        <w:t xml:space="preserve">图表：数字混汞机d650 46</w:t>
      </w:r>
    </w:p>
    <w:p>
      <w:pPr>
        <w:spacing w:after="150"/>
      </w:pPr>
      <w:r>
        <w:rPr/>
        <w:t xml:space="preserve">图表：有线固化灯系统led55b 46</w:t>
      </w:r>
    </w:p>
    <w:p>
      <w:pPr>
        <w:spacing w:after="150"/>
      </w:pPr>
      <w:r>
        <w:rPr/>
        <w:t xml:space="preserve">图表：有线固化灯系统led39 47</w:t>
      </w:r>
    </w:p>
    <w:p>
      <w:pPr>
        <w:spacing w:after="150"/>
      </w:pPr>
      <w:r>
        <w:rPr/>
        <w:t xml:space="preserve">图表：无线光固化灯系统led70 47</w:t>
      </w:r>
    </w:p>
    <w:p>
      <w:pPr>
        <w:spacing w:after="150"/>
      </w:pPr>
      <w:r>
        <w:rPr/>
        <w:t xml:space="preserve">图表：无线光固化灯系统led50 48</w:t>
      </w:r>
    </w:p>
    <w:p>
      <w:pPr>
        <w:spacing w:after="150"/>
      </w:pPr>
      <w:r>
        <w:rPr/>
        <w:t xml:space="preserve">图表：内置式超声波洁牙机adv800 48</w:t>
      </w:r>
    </w:p>
    <w:p>
      <w:pPr>
        <w:spacing w:after="150"/>
      </w:pPr>
      <w:r>
        <w:rPr/>
        <w:t xml:space="preserve">图表：超薄x光看片灯xv100 49</w:t>
      </w:r>
    </w:p>
    <w:p>
      <w:pPr>
        <w:spacing w:after="150"/>
      </w:pPr>
      <w:r>
        <w:rPr/>
        <w:t xml:space="preserve">图表：x光片读取机xr700 49</w:t>
      </w:r>
    </w:p>
    <w:p>
      <w:pPr>
        <w:spacing w:after="150"/>
      </w:pPr>
      <w:r>
        <w:rPr/>
        <w:t xml:space="preserve">图表：care-11上挂式 52</w:t>
      </w:r>
    </w:p>
    <w:p>
      <w:pPr>
        <w:spacing w:after="150"/>
      </w:pPr>
      <w:r>
        <w:rPr/>
        <w:t xml:space="preserve">图表：care-11下挂式 52</w:t>
      </w:r>
    </w:p>
    <w:p>
      <w:pPr>
        <w:spacing w:after="150"/>
      </w:pPr>
      <w:r>
        <w:rPr/>
        <w:t xml:space="preserve">图表：care-22上挂式 53</w:t>
      </w:r>
    </w:p>
    <w:p>
      <w:pPr>
        <w:spacing w:after="150"/>
      </w:pPr>
      <w:r>
        <w:rPr/>
        <w:t xml:space="preserve">图表：care-22下挂式 53</w:t>
      </w:r>
    </w:p>
    <w:p>
      <w:pPr>
        <w:spacing w:after="150"/>
      </w:pPr>
      <w:r>
        <w:rPr/>
        <w:t xml:space="preserve">图表：新care-11d 54</w:t>
      </w:r>
    </w:p>
    <w:p>
      <w:pPr>
        <w:spacing w:after="150"/>
      </w:pPr>
      <w:r>
        <w:rPr/>
        <w:t xml:space="preserve">图表：grace-d型口腔综合治疗仪 56</w:t>
      </w:r>
    </w:p>
    <w:p>
      <w:pPr>
        <w:spacing w:after="150"/>
      </w:pPr>
      <w:r>
        <w:rPr/>
        <w:t xml:space="preserve">图表：数字化卡式灭菌器 57</w:t>
      </w:r>
    </w:p>
    <w:p>
      <w:pPr>
        <w:spacing w:after="150"/>
      </w:pPr>
      <w:r>
        <w:rPr/>
        <w:t xml:space="preserve">图表：dmax-n系列卡式灭菌器 57</w:t>
      </w:r>
    </w:p>
    <w:p>
      <w:pPr>
        <w:spacing w:after="150"/>
      </w:pPr>
      <w:r>
        <w:rPr/>
        <w:t xml:space="preserve">图表：most蒸汽灭菌器 58</w:t>
      </w:r>
    </w:p>
    <w:p>
      <w:pPr>
        <w:spacing w:after="150"/>
      </w:pPr>
      <w:r>
        <w:rPr/>
        <w:t xml:space="preserve">图表：smart系列小型全自动清洗消毒器 58</w:t>
      </w:r>
    </w:p>
    <w:p>
      <w:pPr>
        <w:spacing w:after="150"/>
      </w:pPr>
      <w:r>
        <w:rPr/>
        <w:t xml:space="preserve">图表：新华医疗2019-2023年主营业务营收情况 59</w:t>
      </w:r>
    </w:p>
    <w:p>
      <w:pPr>
        <w:spacing w:after="150"/>
      </w:pPr>
      <w:r>
        <w:rPr/>
        <w:t xml:space="preserve">图表：海鸥bes18l/23l(b级-lcd) 61</w:t>
      </w:r>
    </w:p>
    <w:p>
      <w:pPr>
        <w:spacing w:after="150"/>
      </w:pPr>
      <w:r>
        <w:rPr/>
        <w:t xml:space="preserve">图表：海燕bes18l/23l(b级-lcd) 61</w:t>
      </w:r>
    </w:p>
    <w:p>
      <w:pPr>
        <w:spacing w:after="150"/>
      </w:pPr>
      <w:r>
        <w:rPr/>
        <w:t xml:space="preserve">图表：飞跃bes16l(b级-lcd) 62</w:t>
      </w:r>
    </w:p>
    <w:p>
      <w:pPr>
        <w:spacing w:after="150"/>
      </w:pPr>
      <w:r>
        <w:rPr/>
        <w:t xml:space="preserve">图表：牙科x射线机 63</w:t>
      </w:r>
    </w:p>
    <w:p>
      <w:pPr>
        <w:spacing w:after="150"/>
      </w:pPr>
      <w:r>
        <w:rPr/>
        <w:t xml:space="preserve">图表：口腔数字观察仪 64</w:t>
      </w:r>
    </w:p>
    <w:p>
      <w:pPr>
        <w:spacing w:after="150"/>
      </w:pPr>
      <w:r>
        <w:rPr/>
        <w:t xml:space="preserve">图表：超声波清洗机uc-01 65</w:t>
      </w:r>
    </w:p>
    <w:p>
      <w:pPr>
        <w:spacing w:after="150"/>
      </w:pPr>
      <w:r>
        <w:rPr/>
        <w:t xml:space="preserve">图表：sy7068(y3) 66</w:t>
      </w:r>
    </w:p>
    <w:p>
      <w:pPr>
        <w:spacing w:after="150"/>
      </w:pPr>
      <w:r>
        <w:rPr/>
        <w:t xml:space="preserve">图表：sy7068(y3)配置 67</w:t>
      </w:r>
    </w:p>
    <w:p>
      <w:pPr>
        <w:spacing w:after="150"/>
      </w:pPr>
      <w:r>
        <w:rPr/>
        <w:t xml:space="preserve">图表：sy8068 68</w:t>
      </w:r>
    </w:p>
    <w:p>
      <w:pPr>
        <w:spacing w:after="150"/>
      </w:pPr>
      <w:r>
        <w:rPr/>
        <w:t xml:space="preserve">图表：sy6068-s3 68</w:t>
      </w:r>
    </w:p>
    <w:p>
      <w:pPr>
        <w:spacing w:after="150"/>
      </w:pPr>
      <w:r>
        <w:rPr/>
        <w:t xml:space="preserve">图表：sy6068(s2) 69</w:t>
      </w:r>
    </w:p>
    <w:p>
      <w:pPr>
        <w:spacing w:after="150"/>
      </w:pPr>
      <w:r>
        <w:rPr/>
        <w:t xml:space="preserve">图表：sy-3068(g2) 69</w:t>
      </w:r>
    </w:p>
    <w:p>
      <w:pPr>
        <w:spacing w:after="150"/>
      </w:pPr>
      <w:r>
        <w:rPr/>
        <w:t xml:space="preserve">图表：sy7068 70</w:t>
      </w:r>
    </w:p>
    <w:p>
      <w:pPr>
        <w:spacing w:after="150"/>
      </w:pPr>
      <w:r>
        <w:rPr/>
        <w:t xml:space="preserve">图表：wovo华沃治疗机 71</w:t>
      </w:r>
    </w:p>
    <w:p>
      <w:pPr>
        <w:spacing w:after="150"/>
      </w:pPr>
      <w:r>
        <w:rPr/>
        <w:t xml:space="preserve">图表：wozo华梭治疗机 72</w:t>
      </w:r>
    </w:p>
    <w:p>
      <w:pPr>
        <w:spacing w:after="150"/>
      </w:pPr>
      <w:r>
        <w:rPr/>
        <w:t xml:space="preserve">图表：wodo华拓治疗机 72</w:t>
      </w:r>
    </w:p>
    <w:p>
      <w:pPr>
        <w:spacing w:after="150"/>
      </w:pPr>
      <w:r>
        <w:rPr/>
        <w:t xml:space="preserve">图表：al-388s2 74</w:t>
      </w:r>
    </w:p>
    <w:p>
      <w:pPr>
        <w:spacing w:after="150"/>
      </w:pPr>
      <w:r>
        <w:rPr/>
        <w:t xml:space="preserve">图表：al-388s3 75</w:t>
      </w:r>
    </w:p>
    <w:p>
      <w:pPr>
        <w:spacing w:after="150"/>
      </w:pPr>
      <w:r>
        <w:rPr/>
        <w:t xml:space="preserve">图表：al-388s4 75</w:t>
      </w:r>
    </w:p>
    <w:p>
      <w:pPr>
        <w:spacing w:after="150"/>
      </w:pPr>
      <w:r>
        <w:rPr/>
        <w:t xml:space="preserve">图表：al-388sc落地式 76</w:t>
      </w:r>
    </w:p>
    <w:p>
      <w:pPr>
        <w:spacing w:after="150"/>
      </w:pPr>
      <w:r>
        <w:rPr/>
        <w:t xml:space="preserve">图表：al-388sc连体式 76</w:t>
      </w:r>
    </w:p>
    <w:p>
      <w:pPr>
        <w:spacing w:after="150"/>
      </w:pPr>
      <w:r>
        <w:rPr/>
        <w:t xml:space="preserve">图表：al-398ha 77</w:t>
      </w:r>
    </w:p>
    <w:p>
      <w:pPr>
        <w:spacing w:after="150"/>
      </w:pPr>
      <w:r>
        <w:rPr/>
        <w:t xml:space="preserve">图表：al-398hg 77</w:t>
      </w:r>
    </w:p>
    <w:p>
      <w:pPr>
        <w:spacing w:after="150"/>
      </w:pPr>
      <w:r>
        <w:rPr/>
        <w:t xml:space="preserve">图表：al-388sd 78</w:t>
      </w:r>
    </w:p>
    <w:p>
      <w:pPr>
        <w:spacing w:after="150"/>
      </w:pPr>
      <w:r>
        <w:rPr/>
        <w:t xml:space="preserve">图表：s2313牙科综合治疗机 79</w:t>
      </w:r>
    </w:p>
    <w:p>
      <w:pPr>
        <w:spacing w:after="150"/>
      </w:pPr>
      <w:r>
        <w:rPr/>
        <w:t xml:space="preserve">图表：s2313牙科综合治疗机优势 80</w:t>
      </w:r>
    </w:p>
    <w:p>
      <w:pPr>
        <w:spacing w:after="150"/>
      </w:pPr>
      <w:r>
        <w:rPr/>
        <w:t xml:space="preserve">图表：s2305全电动牙科治疗机 81</w:t>
      </w:r>
    </w:p>
    <w:p>
      <w:pPr>
        <w:spacing w:after="150"/>
      </w:pPr>
      <w:r>
        <w:rPr/>
        <w:t xml:space="preserve">图表：s2320全电脑牙科综合治疗机 81</w:t>
      </w:r>
    </w:p>
    <w:p>
      <w:pPr>
        <w:spacing w:after="150"/>
      </w:pPr>
      <w:r>
        <w:rPr/>
        <w:t xml:space="preserve">图表：cm-ⅱ牙科手机清洗注油机 82</w:t>
      </w:r>
    </w:p>
    <w:p>
      <w:pPr>
        <w:spacing w:after="150"/>
      </w:pPr>
      <w:r>
        <w:rPr/>
        <w:t xml:space="preserve">图表：天腾tivo-i 83</w:t>
      </w:r>
    </w:p>
    <w:p>
      <w:pPr>
        <w:spacing w:after="150"/>
      </w:pPr>
      <w:r>
        <w:rPr/>
        <w:t xml:space="preserve">图表：天泰tivo-ii 85</w:t>
      </w:r>
    </w:p>
    <w:p>
      <w:pPr>
        <w:spacing w:after="150"/>
      </w:pPr>
      <w:r>
        <w:rPr/>
        <w:t xml:space="preserve">图表：天泰tivo-ⅲ 87</w:t>
      </w:r>
    </w:p>
    <w:p>
      <w:pPr>
        <w:spacing w:after="150"/>
      </w:pPr>
      <w:r>
        <w:rPr/>
        <w:t xml:space="preserve">图表：bt-150光固化机 90</w:t>
      </w:r>
    </w:p>
    <w:p>
      <w:pPr>
        <w:spacing w:after="150"/>
      </w:pPr>
      <w:r>
        <w:rPr/>
        <w:t xml:space="preserve">图表：2024-2029年中国口腔科用设备行业市场规模预测 106</w:t>
      </w:r>
    </w:p>
    <w:p>
      <w:pPr>
        <w:spacing w:after="150"/>
      </w:pPr>
      <w:r>
        <w:rPr/>
        <w:t xml:space="preserve">图表：2024-2029年中国口腔科用设备行业总产值预测 106</w:t>
      </w:r>
    </w:p>
    <w:p>
      <w:pPr>
        <w:spacing w:after="150"/>
      </w:pPr>
      <w:r>
        <w:rPr/>
        <w:t xml:space="preserve">图表：2024-2029年中国口腔科用设备行业总资产预测 107</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本文地址：https://www.51baogao.cn/sc/20190731/130561.shtml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31/1305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2024-2029年中国口腔科用设备行业发展趋势及投资潜力研究报告</dc:title>
  <dc:description>2024-2029年中国口腔科用设备行业发展趋势及投资潜力研究报告</dc:description>
  <dc:subject>2024-2029年中国口腔科用设备行业发展趋势及投资潜力研究报告</dc:subject>
  <cp:keywords>研究报告</cp:keywords>
  <cp:category>研究报告</cp:category>
  <cp:lastModifiedBy>北京中道泰和信息咨询有限公司</cp:lastModifiedBy>
  <dcterms:created xsi:type="dcterms:W3CDTF">2024-01-25T12:11:50+08:00</dcterms:created>
  <dcterms:modified xsi:type="dcterms:W3CDTF">2024-01-25T12:11:50+08:00</dcterms:modified>
</cp:coreProperties>
</file>

<file path=docProps/custom.xml><?xml version="1.0" encoding="utf-8"?>
<Properties xmlns="http://schemas.openxmlformats.org/officeDocument/2006/custom-properties" xmlns:vt="http://schemas.openxmlformats.org/officeDocument/2006/docPropsVTypes"/>
</file>