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2026-2031年中国智能材料行业发展趋势及投资预测报告</w:t>
      </w:r>
    </w:p>
    <w:p>
      <w:pPr>
        <w:spacing w:after="150"/>
      </w:pPr>
      <w:r>
        <w:rPr>
          <w:b w:val="1"/>
          <w:bCs w:val="1"/>
        </w:rPr>
        <w:t xml:space="preserve">报告简介</w:t>
      </w:r>
    </w:p>
    <w:p>
      <w:pPr>
        <w:spacing w:after="150"/>
      </w:pPr>
      <w:r>
        <w:rPr/>
        <w:t xml:space="preserve">智能材料(Intelligent material)，是一种能感知外部刺激，能够判断并适当处理且本身可执行的新型功能材料。智能材料是继天然材料、合成高分子材料、人工设计材料之后的第四代材料，是现代高技术新材料发展的重要方向之一，将支撑未来高技术的发展，使传统意义下的功能材料和结构材料之间的界线逐渐消失，实现结构功能化、功能多样化。科学家预言，智能材料的研制和大规模应用将导致材料科学发展的重大革命。一般说来，智能材料有七大功能，即传感功能、反馈功能、信息识别与积累功能、响应功能、自诊断能力、自修复能力和自适应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智能材料市场的发展状况、供需状况、竞争格局、赢利水平、发展趋势等进行了分析。报告重点分析了智能材料企业的研发、产销、战略、经营状况等。报告还对智能材料市场风险进行了预测，为智能材料生产厂家、流通企业以及零售商提供了新的投资机会和可借鉴的操作模式，对欲在智能材料行业从事资本运作的经济实体等单位准确了解目前中国智能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智能材料行业相关概述</w:t>
      </w:r>
    </w:p>
    <w:p>
      <w:pPr>
        <w:spacing w:before="75" w:after="0"/>
      </w:pPr>
      <w:r>
        <w:rPr/>
        <w:t xml:space="preserve">第一节 智能材料行业定义及特点</w:t>
      </w:r>
    </w:p>
    <w:p>
      <w:pPr>
        <w:spacing w:before="75" w:after="0"/>
      </w:pPr>
      <w:r>
        <w:rPr/>
        <w:t xml:space="preserve">一、智能材料行业的定义</w:t>
      </w:r>
    </w:p>
    <w:p>
      <w:pPr>
        <w:spacing w:before="75" w:after="0"/>
      </w:pPr>
      <w:r>
        <w:rPr/>
        <w:t xml:space="preserve">二、智能材料行业产品特点</w:t>
      </w:r>
    </w:p>
    <w:p>
      <w:pPr>
        <w:spacing w:before="75" w:after="0"/>
      </w:pPr>
      <w:r>
        <w:rPr/>
        <w:t xml:space="preserve">第二节 智能材料行业经济指标分析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智能材料行业发展成熟度分析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智能材料行业产业链分析</w:t>
      </w:r>
    </w:p>
    <w:p>
      <w:pPr>
        <w:spacing w:before="75" w:after="0"/>
      </w:pPr>
      <w:r>
        <w:rPr/>
        <w:t xml:space="preserve">第一节 智能材料产业链结构分析</w:t>
      </w:r>
    </w:p>
    <w:p>
      <w:pPr>
        <w:spacing w:before="75" w:after="0"/>
      </w:pPr>
      <w:r>
        <w:rPr/>
        <w:t xml:space="preserve">第二节 智能材料行业上游行业分析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智能材料行业下游行业分析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智能材料行业市场环境及影响分析</w:t>
      </w:r>
    </w:p>
    <w:p>
      <w:pPr>
        <w:spacing w:before="75" w:after="0"/>
      </w:pPr>
      <w:r>
        <w:rPr/>
        <w:t xml:space="preserve">第一节 智能材料行业政治法律环境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一、智能材料技术分析</w:t>
      </w:r>
    </w:p>
    <w:p>
      <w:pPr>
        <w:spacing w:before="75" w:after="0"/>
      </w:pPr>
      <w:r>
        <w:rPr/>
        <w:t xml:space="preserve">二、智能材料技术发展水平</w:t>
      </w:r>
    </w:p>
    <w:p>
      <w:pPr>
        <w:spacing w:before="75" w:after="0"/>
      </w:pPr>
      <w:r>
        <w:rPr/>
        <w:t xml:space="preserve">三、行业技术发展趋势</w:t>
      </w:r>
    </w:p>
    <w:p>
      <w:pPr>
        <w:spacing w:before="75" w:after="0"/>
      </w:pPr>
      <w:r>
        <w:rPr>
          <w:b w:val="1"/>
          <w:bCs w:val="1"/>
        </w:rPr>
        <w:t xml:space="preserve">第四章 中国智能材料运行现状分析</w:t>
      </w:r>
    </w:p>
    <w:p>
      <w:pPr>
        <w:spacing w:before="75" w:after="0"/>
      </w:pPr>
      <w:r>
        <w:rPr/>
        <w:t xml:space="preserve">第一节 中国智能材料行业发展状况分析</w:t>
      </w:r>
    </w:p>
    <w:p>
      <w:pPr>
        <w:spacing w:before="75" w:after="0"/>
      </w:pPr>
      <w:r>
        <w:rPr/>
        <w:t xml:space="preserve">一、中国智能材料行业发展阶段</w:t>
      </w:r>
    </w:p>
    <w:p>
      <w:pPr>
        <w:spacing w:before="75" w:after="0"/>
      </w:pPr>
      <w:r>
        <w:rPr/>
        <w:t xml:space="preserve">二、中国智能材料行业发展总体概况</w:t>
      </w:r>
    </w:p>
    <w:p>
      <w:pPr>
        <w:spacing w:before="75" w:after="0"/>
      </w:pPr>
      <w:r>
        <w:rPr/>
        <w:t xml:space="preserve">三、中国智能材料行业发展特点分析</w:t>
      </w:r>
    </w:p>
    <w:p>
      <w:pPr>
        <w:spacing w:before="75" w:after="0"/>
      </w:pPr>
      <w:r>
        <w:rPr/>
        <w:t xml:space="preserve">四、中国智能材料行业商业模式分析</w:t>
      </w:r>
    </w:p>
    <w:p>
      <w:pPr>
        <w:spacing w:before="75" w:after="0"/>
      </w:pPr>
      <w:r>
        <w:rPr/>
        <w:t xml:space="preserve">第二节 2021-2026年智能材料行业发展现状</w:t>
      </w:r>
    </w:p>
    <w:p>
      <w:pPr>
        <w:spacing w:before="75" w:after="0"/>
      </w:pPr>
      <w:r>
        <w:rPr/>
        <w:t xml:space="preserve">一、2021-2026年中国智能材料行业企业数量分析</w:t>
      </w:r>
    </w:p>
    <w:p>
      <w:pPr>
        <w:spacing w:before="75" w:after="0"/>
      </w:pPr>
      <w:r>
        <w:rPr/>
        <w:t xml:space="preserve">二、2021-2026年中国智能材料行业企业发展分析</w:t>
      </w:r>
    </w:p>
    <w:p>
      <w:pPr>
        <w:spacing w:before="75" w:after="0"/>
      </w:pPr>
      <w:r>
        <w:rPr/>
        <w:t xml:space="preserve">第三节 2021-2026年智能材料市场规模情况分析</w:t>
      </w:r>
    </w:p>
    <w:p>
      <w:pPr>
        <w:spacing w:before="75" w:after="0"/>
      </w:pPr>
      <w:r>
        <w:rPr/>
        <w:t xml:space="preserve">第四节 中国智能材料市场供需分析</w:t>
      </w:r>
    </w:p>
    <w:p>
      <w:pPr>
        <w:spacing w:before="75" w:after="0"/>
      </w:pPr>
      <w:r>
        <w:rPr/>
        <w:t xml:space="preserve">一、2021-2026年中国智能材料行业供给情况</w:t>
      </w:r>
    </w:p>
    <w:p>
      <w:pPr>
        <w:spacing w:before="75" w:after="0"/>
      </w:pPr>
      <w:r>
        <w:rPr/>
        <w:t xml:space="preserve">二、2021-2026年中国智能材料行业需求情况</w:t>
      </w:r>
    </w:p>
    <w:p>
      <w:pPr>
        <w:spacing w:before="75" w:after="0"/>
      </w:pPr>
      <w:r>
        <w:rPr/>
        <w:t xml:space="preserve">三、2021-2026年中国智能材料行业供需平衡分析</w:t>
      </w:r>
    </w:p>
    <w:p>
      <w:pPr>
        <w:spacing w:before="75" w:after="0"/>
      </w:pPr>
      <w:r>
        <w:rPr>
          <w:b w:val="1"/>
          <w:bCs w:val="1"/>
        </w:rPr>
        <w:t xml:space="preserve">第五章 智能材料行业竞争力优势分析</w:t>
      </w:r>
    </w:p>
    <w:p>
      <w:pPr>
        <w:spacing w:before="75" w:after="0"/>
      </w:pPr>
      <w:r>
        <w:rPr/>
        <w:t xml:space="preserve">第一节 智能材料行业竞争力优势分析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中国智能材料行业竞争力分析</w:t>
      </w:r>
    </w:p>
    <w:p>
      <w:pPr>
        <w:spacing w:before="75" w:after="0"/>
      </w:pPr>
      <w:r>
        <w:rPr/>
        <w:t xml:space="preserve">一、中国智能材料行业竞争力剖析</w:t>
      </w:r>
    </w:p>
    <w:p>
      <w:pPr>
        <w:spacing w:before="75" w:after="0"/>
      </w:pPr>
      <w:r>
        <w:rPr/>
        <w:t xml:space="preserve">二、中国智能材料企业市场竞争的优势</w:t>
      </w:r>
    </w:p>
    <w:p>
      <w:pPr>
        <w:spacing w:before="75" w:after="0"/>
      </w:pPr>
      <w:r>
        <w:rPr/>
        <w:t xml:space="preserve">三、国内智能材料企业竞争能力提升途径</w:t>
      </w:r>
    </w:p>
    <w:p>
      <w:pPr>
        <w:spacing w:before="75" w:after="0"/>
      </w:pPr>
      <w:r>
        <w:rPr/>
        <w:t xml:space="preserve">第三节 智能材料行业swot分析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2026-2031年智能材料行业市场竞争策略分析</w:t>
      </w:r>
    </w:p>
    <w:p>
      <w:pPr>
        <w:spacing w:before="75" w:after="0"/>
      </w:pPr>
      <w:r>
        <w:rPr/>
        <w:t xml:space="preserve">第一节 行业总体市场竞争状况分析</w:t>
      </w:r>
    </w:p>
    <w:p>
      <w:pPr>
        <w:spacing w:before="75" w:after="0"/>
      </w:pPr>
      <w:r>
        <w:rPr/>
        <w:t xml:space="preserve">一、智能材料行业竞争结构分析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中国智能材料行业竞争格局综述</w:t>
      </w:r>
    </w:p>
    <w:p>
      <w:pPr>
        <w:spacing w:before="75" w:after="0"/>
      </w:pPr>
      <w:r>
        <w:rPr/>
        <w:t xml:space="preserve">一、中国智能材料行业品牌竞争格局</w:t>
      </w:r>
    </w:p>
    <w:p>
      <w:pPr>
        <w:spacing w:before="75" w:after="0"/>
      </w:pPr>
      <w:r>
        <w:rPr/>
        <w:t xml:space="preserve">二、智能材料业未来竞争格局和特点</w:t>
      </w:r>
    </w:p>
    <w:p>
      <w:pPr>
        <w:spacing w:before="75" w:after="0"/>
      </w:pPr>
      <w:r>
        <w:rPr/>
        <w:t xml:space="preserve">三、智能材料市场进入及竞争对手分析</w:t>
      </w:r>
    </w:p>
    <w:p>
      <w:pPr>
        <w:spacing w:before="75" w:after="0"/>
      </w:pPr>
      <w:r>
        <w:rPr/>
        <w:t xml:space="preserve">第三节 智能材料企业竞争策略分析</w:t>
      </w:r>
    </w:p>
    <w:p>
      <w:pPr>
        <w:spacing w:before="75" w:after="0"/>
      </w:pPr>
      <w:r>
        <w:rPr/>
        <w:t xml:space="preserve">一、提高智能材料企业核心竞争力的对策</w:t>
      </w:r>
    </w:p>
    <w:p>
      <w:pPr>
        <w:spacing w:before="75" w:after="0"/>
      </w:pPr>
      <w:r>
        <w:rPr/>
        <w:t xml:space="preserve">二、影响智能材料企业核心竞争力的因素及提升途径</w:t>
      </w:r>
    </w:p>
    <w:p>
      <w:pPr>
        <w:spacing w:before="75" w:after="0"/>
      </w:pPr>
      <w:r>
        <w:rPr/>
        <w:t xml:space="preserve">三、提高智能材料企业竞争力的策略</w:t>
      </w:r>
    </w:p>
    <w:p>
      <w:pPr>
        <w:spacing w:before="75" w:after="0"/>
      </w:pPr>
      <w:r>
        <w:rPr>
          <w:b w:val="1"/>
          <w:bCs w:val="1"/>
        </w:rPr>
        <w:t xml:space="preserve">第七章 智能材料行业重点企业发展分析</w:t>
      </w:r>
    </w:p>
    <w:p>
      <w:pPr>
        <w:spacing w:before="75" w:after="0"/>
      </w:pPr>
      <w:r>
        <w:rPr/>
        <w:t xml:space="preserve">第一节 紫光股份</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先锋新材</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有研硅股</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安泰科技</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乐普医疗</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三聚环保</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时代新材</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冠昊生物</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2026-2031年智能材料行业投资前景展望</w:t>
      </w:r>
    </w:p>
    <w:p>
      <w:pPr>
        <w:spacing w:before="75" w:after="0"/>
      </w:pPr>
      <w:r>
        <w:rPr/>
        <w:t xml:space="preserve">第一节 智能材料行业投资特性分析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智能材料行业2026-2031年投资机会分析</w:t>
      </w:r>
    </w:p>
    <w:p>
      <w:pPr>
        <w:spacing w:before="75" w:after="0"/>
      </w:pPr>
      <w:r>
        <w:rPr/>
        <w:t xml:space="preserve">第三节 2026-2031年智能材料行业发展预测分析</w:t>
      </w:r>
    </w:p>
    <w:p>
      <w:pPr>
        <w:spacing w:before="75" w:after="0"/>
      </w:pPr>
      <w:r>
        <w:rPr/>
        <w:t xml:space="preserve">一、2026-2031年智能材料发展分析</w:t>
      </w:r>
    </w:p>
    <w:p>
      <w:pPr>
        <w:spacing w:before="75" w:after="0"/>
      </w:pPr>
      <w:r>
        <w:rPr/>
        <w:t xml:space="preserve">二、2026-2031年智能材料行业技术开发方向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2026-2031年智能材料行业发展趋势及投资风险分析</w:t>
      </w:r>
    </w:p>
    <w:p>
      <w:pPr>
        <w:spacing w:before="75" w:after="0"/>
      </w:pPr>
      <w:r>
        <w:rPr/>
        <w:t xml:space="preserve">第一节 2021-2026年智能材料存在的问题</w:t>
      </w:r>
    </w:p>
    <w:p>
      <w:pPr>
        <w:spacing w:before="75" w:after="0"/>
      </w:pPr>
      <w:r>
        <w:rPr/>
        <w:t xml:space="preserve">第二节 2026-2031年发展预测分析</w:t>
      </w:r>
    </w:p>
    <w:p>
      <w:pPr>
        <w:spacing w:before="75" w:after="0"/>
      </w:pPr>
      <w:r>
        <w:rPr/>
        <w:t xml:space="preserve">一、2026-2031年智能材料发展方向分析</w:t>
      </w:r>
    </w:p>
    <w:p>
      <w:pPr>
        <w:spacing w:before="75" w:after="0"/>
      </w:pPr>
      <w:r>
        <w:rPr/>
        <w:t xml:space="preserve">二、2026-2031年智能材料行业发展规模预测</w:t>
      </w:r>
    </w:p>
    <w:p>
      <w:pPr>
        <w:spacing w:before="75" w:after="0"/>
      </w:pPr>
      <w:r>
        <w:rPr/>
        <w:t xml:space="preserve">三、2026-2031年智能材料行业发展趋势预测</w:t>
      </w:r>
    </w:p>
    <w:p>
      <w:pPr>
        <w:spacing w:before="75" w:after="0"/>
      </w:pPr>
      <w:r>
        <w:rPr/>
        <w:t xml:space="preserve">四、2026-2031年中国智能材料行业总产值预测</w:t>
      </w:r>
    </w:p>
    <w:p>
      <w:pPr>
        <w:spacing w:before="75" w:after="0"/>
      </w:pPr>
      <w:r>
        <w:rPr/>
        <w:t xml:space="preserve">五、2026-2031年中国智能材料行业总资产预测</w:t>
      </w:r>
    </w:p>
    <w:p>
      <w:pPr>
        <w:spacing w:before="75" w:after="0"/>
      </w:pPr>
      <w:r>
        <w:rPr/>
        <w:t xml:space="preserve">第三节 2026-2031年智能材料行业投资风险分析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2026-2031年智能材料行业投资战略研究</w:t>
      </w:r>
    </w:p>
    <w:p>
      <w:pPr>
        <w:spacing w:before="75" w:after="0"/>
      </w:pPr>
      <w:r>
        <w:rPr/>
        <w:t xml:space="preserve">第一节 智能材料行业发展战略研究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对中国智能材料品牌的战略思考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四、中国智能材料企业的品牌战略</w:t>
      </w:r>
    </w:p>
    <w:p>
      <w:pPr>
        <w:spacing w:before="75" w:after="0"/>
      </w:pPr>
      <w:r>
        <w:rPr/>
        <w:t xml:space="preserve">五、智能材料品牌战略管理的策略</w:t>
      </w:r>
    </w:p>
    <w:p>
      <w:pPr>
        <w:spacing w:before="75" w:after="0"/>
      </w:pPr>
      <w:r>
        <w:rPr/>
        <w:t xml:space="preserve">第三节 智能材料经营策略分析</w:t>
      </w:r>
    </w:p>
    <w:p>
      <w:pPr>
        <w:spacing w:before="75" w:after="0"/>
      </w:pPr>
      <w:r>
        <w:rPr/>
        <w:t xml:space="preserve">一、智能材料市场细分策略</w:t>
      </w:r>
    </w:p>
    <w:p>
      <w:pPr>
        <w:spacing w:before="75" w:after="0"/>
      </w:pPr>
      <w:r>
        <w:rPr/>
        <w:t xml:space="preserve">二、智能材料市场创新策略</w:t>
      </w:r>
    </w:p>
    <w:p>
      <w:pPr>
        <w:spacing w:before="75" w:after="0"/>
      </w:pPr>
      <w:r>
        <w:rPr/>
        <w:t xml:space="preserve">三、品牌定位与品类规划</w:t>
      </w:r>
    </w:p>
    <w:p>
      <w:pPr>
        <w:spacing w:before="75" w:after="0"/>
      </w:pPr>
      <w:r>
        <w:rPr/>
        <w:t xml:space="preserve">四、智能材料新产品差异化战略</w:t>
      </w:r>
    </w:p>
    <w:p>
      <w:pPr>
        <w:spacing w:before="75" w:after="0"/>
      </w:pPr>
      <w:r>
        <w:rPr/>
        <w:t xml:space="preserve">第四节 智能材料行业投资战略研究</w:t>
      </w:r>
    </w:p>
    <w:p>
      <w:pPr>
        <w:spacing w:before="75" w:after="0"/>
      </w:pPr>
      <w:r>
        <w:rPr/>
        <w:t xml:space="preserve">一、智能材料行业投资战略</w:t>
      </w:r>
    </w:p>
    <w:p>
      <w:pPr>
        <w:spacing w:before="75" w:after="0"/>
      </w:pPr>
      <w:r>
        <w:rPr/>
        <w:t xml:space="preserve">二、2026-2031年智能材料行业投资战略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智能材料行业研究结论及建议</w:t>
      </w:r>
    </w:p>
    <w:p>
      <w:pPr>
        <w:spacing w:before="75" w:after="0"/>
      </w:pPr>
      <w:r>
        <w:rPr/>
        <w:t xml:space="preserve">第二节 智能材料子行业研究结论及建议</w:t>
      </w:r>
    </w:p>
    <w:p>
      <w:pPr>
        <w:spacing w:before="75" w:after="0"/>
      </w:pPr>
      <w:r>
        <w:rPr/>
        <w:t xml:space="preserve">第三节 智能材料行业2026-2031年投资建议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图表：智能材料行业生命周期</w:t>
      </w:r>
    </w:p>
    <w:p>
      <w:pPr>
        <w:spacing w:before="75" w:after="0"/>
      </w:pPr>
      <w:r>
        <w:rPr/>
        <w:t xml:space="preserve">图表：智能材料行业产业链结构</w:t>
      </w:r>
    </w:p>
    <w:p>
      <w:pPr>
        <w:spacing w:before="75" w:after="0"/>
      </w:pPr>
      <w:r>
        <w:rPr/>
        <w:t xml:space="preserve">图表：2021-2026年全球智能材料行业市场规模</w:t>
      </w:r>
    </w:p>
    <w:p>
      <w:pPr>
        <w:spacing w:before="75" w:after="0"/>
      </w:pPr>
      <w:r>
        <w:rPr/>
        <w:t xml:space="preserve">图表：2021-2026年中国智能材料行业市场规模</w:t>
      </w:r>
    </w:p>
    <w:p>
      <w:pPr>
        <w:spacing w:before="75" w:after="0"/>
      </w:pPr>
      <w:r>
        <w:rPr/>
        <w:t xml:space="preserve">图表：2021-2026年智能材料行业重要数据指标比较</w:t>
      </w:r>
    </w:p>
    <w:p>
      <w:pPr>
        <w:spacing w:before="75" w:after="0"/>
      </w:pPr>
      <w:r>
        <w:rPr/>
        <w:t xml:space="preserve">图表：2021-2026年中国智能材料市场占全球份额比较</w:t>
      </w:r>
    </w:p>
    <w:p>
      <w:pPr>
        <w:spacing w:before="75" w:after="0"/>
      </w:pPr>
      <w:r>
        <w:rPr/>
        <w:t xml:space="preserve">图表：2021-2026年智能材料行业销售收入</w:t>
      </w:r>
    </w:p>
    <w:p>
      <w:pPr>
        <w:spacing w:before="75" w:after="0"/>
      </w:pPr>
      <w:r>
        <w:rPr/>
        <w:t xml:space="preserve">图表：2021-2026年智能材料行业利润总额</w:t>
      </w:r>
    </w:p>
    <w:p>
      <w:pPr>
        <w:spacing w:before="75" w:after="0"/>
      </w:pPr>
      <w:r>
        <w:rPr/>
        <w:t xml:space="preserve">图表：2021-2026年智能材料行业资产总计</w:t>
      </w:r>
    </w:p>
    <w:p>
      <w:pPr>
        <w:spacing w:before="75" w:after="0"/>
      </w:pPr>
      <w:r>
        <w:rPr/>
        <w:t xml:space="preserve">图表：2021-2026年智能材料行业负债总计</w:t>
      </w:r>
    </w:p>
    <w:p>
      <w:pPr>
        <w:spacing w:before="75" w:after="0"/>
      </w:pPr>
      <w:r>
        <w:rPr/>
        <w:t xml:space="preserve">图表：2021-2026年智能材料行业竞争力分析</w:t>
      </w:r>
    </w:p>
    <w:p>
      <w:pPr>
        <w:spacing w:before="75" w:after="0"/>
      </w:pPr>
      <w:r>
        <w:rPr/>
        <w:t xml:space="preserve">图表：2021-2026年智能材料市场价格走势</w:t>
      </w:r>
    </w:p>
    <w:p>
      <w:pPr>
        <w:spacing w:before="75" w:after="0"/>
      </w:pPr>
      <w:r>
        <w:rPr/>
        <w:t xml:space="preserve">图表：2021-2026年智能材料行业主营业务收入</w:t>
      </w:r>
    </w:p>
    <w:p>
      <w:pPr>
        <w:spacing w:before="75" w:after="0"/>
      </w:pPr>
      <w:r>
        <w:rPr/>
        <w:t xml:space="preserve">图表：2021-2026年智能材料行业主营业务成本</w:t>
      </w:r>
    </w:p>
    <w:p>
      <w:pPr>
        <w:spacing w:before="75" w:after="0"/>
      </w:pPr>
      <w:r>
        <w:rPr/>
        <w:t xml:space="preserve">图表：2021-2026年智能材料行业销售费用分析</w:t>
      </w:r>
    </w:p>
    <w:p>
      <w:pPr>
        <w:spacing w:before="75" w:after="0"/>
      </w:pPr>
      <w:r>
        <w:rPr/>
        <w:t xml:space="preserve">图表：2021-2026年智能材料行业管理费用分析</w:t>
      </w:r>
    </w:p>
    <w:p>
      <w:pPr>
        <w:spacing w:before="75" w:after="0"/>
      </w:pPr>
      <w:r>
        <w:rPr/>
        <w:t xml:space="preserve">图表：2021-2026年智能材料行业财务费用分析</w:t>
      </w:r>
    </w:p>
    <w:p>
      <w:pPr>
        <w:spacing w:before="75" w:after="0"/>
      </w:pPr>
      <w:r>
        <w:rPr/>
        <w:t xml:space="preserve">图表：2021-2026年智能材料行业销售毛利率分析</w:t>
      </w:r>
    </w:p>
    <w:p>
      <w:pPr>
        <w:spacing w:before="75" w:after="0"/>
      </w:pPr>
      <w:r>
        <w:rPr/>
        <w:t xml:space="preserve">图表：2021-2026年智能材料行业销售利润率分析</w:t>
      </w:r>
    </w:p>
    <w:p>
      <w:pPr>
        <w:spacing w:before="75" w:after="0"/>
      </w:pPr>
      <w:r>
        <w:rPr/>
        <w:t xml:space="preserve">图表：2021-2026年智能材料行业成本费用利润率分析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2026-2031年中国智能材料行业发展趋势及投资预测报告</dc:title>
  <dc:description>2026-2031年中国智能材料行业发展趋势及投资预测报告</dc:description>
  <dc:subject>2026-2031年中国智能材料行业发展趋势及投资预测报告</dc:subject>
  <cp:keywords>研究报告</cp:keywords>
  <cp:category>研究报告</cp:category>
  <cp:lastModifiedBy>北京中道泰和信息咨询有限公司</cp:lastModifiedBy>
  <dcterms:created xsi:type="dcterms:W3CDTF">2026-03-30T05:37:02+08:00</dcterms:created>
  <dcterms:modified xsi:type="dcterms:W3CDTF">2026-03-30T05:37:02+08:00</dcterms:modified>
</cp:coreProperties>
</file>

<file path=docProps/custom.xml><?xml version="1.0" encoding="utf-8"?>
<Properties xmlns="http://schemas.openxmlformats.org/officeDocument/2006/custom-properties" xmlns:vt="http://schemas.openxmlformats.org/officeDocument/2006/docPropsVTypes"/>
</file>