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2024-2029年中国魔芋素食品行业市场深度调研与趋势预测研究报告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魔芋素食品行业竞争的不断加剧，大型企业间并购整合与资本运作日趋频繁，国内外优秀的魔芋素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魔芋素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魔芋素食品行业的市场走向和发展趋势。</w:t>
      </w:r>
    </w:p>
    <w:p>
      <w:pPr>
        <w:spacing w:after="150"/>
      </w:pPr>
      <w:r>
        <w:rPr/>
        <w:t xml:space="preserve">本报告专业!权威!报告根据魔芋素食品行业的发展轨迹及多年的实践经验，对中国魔芋素食品行业的内外部环境、行业发展现状、产业链发展状况、市场供需、竞争格局、标杆企业、发展趋势、机会风险、发展策略与投资建议等进行了分析，并重点分析了我国魔芋素食品行业将面临的机遇与挑战，对魔芋素食品行业未来的发展趋势及前景作出审慎分析与预测。是魔芋素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2019-2023年魔芋素食行业现状</w:t>
      </w:r>
    </w:p>
    <w:p>
      <w:pPr>
        <w:spacing w:after="150"/>
      </w:pPr>
      <w:r>
        <w:rPr/>
        <w:t xml:space="preserve">第一节 行业介绍</w:t>
      </w:r>
    </w:p>
    <w:p>
      <w:pPr>
        <w:spacing w:after="150"/>
      </w:pPr>
      <w:r>
        <w:rPr/>
        <w:t xml:space="preserve">一、魔芋素食行业的描述及概念</w:t>
      </w:r>
    </w:p>
    <w:p>
      <w:pPr>
        <w:spacing w:after="150"/>
      </w:pPr>
      <w:r>
        <w:rPr/>
        <w:t xml:space="preserve">二、魔芋素食行业特点及主要问题</w:t>
      </w:r>
    </w:p>
    <w:p>
      <w:pPr>
        <w:spacing w:after="150"/>
      </w:pPr>
      <w:r>
        <w:rPr/>
        <w:t xml:space="preserve">第二节 国家产业政策及行业运行环境</w:t>
      </w:r>
    </w:p>
    <w:p>
      <w:pPr>
        <w:spacing w:after="150"/>
      </w:pPr>
      <w:r>
        <w:rPr/>
        <w:t xml:space="preserve">第三节 魔芋素食产品所处产业生命周期</w:t>
      </w:r>
    </w:p>
    <w:p>
      <w:pPr>
        <w:spacing w:after="150"/>
      </w:pPr>
      <w:r>
        <w:rPr/>
        <w:t xml:space="preserve">一、魔芋素食产品周期展示</w:t>
      </w:r>
    </w:p>
    <w:p>
      <w:pPr>
        <w:spacing w:after="150"/>
      </w:pPr>
      <w:r>
        <w:rPr/>
        <w:t xml:space="preserve">二、魔芋素食产品所处生命周期位置</w:t>
      </w:r>
    </w:p>
    <w:p>
      <w:pPr>
        <w:spacing w:after="150"/>
      </w:pPr>
      <w:r>
        <w:rPr/>
        <w:t xml:space="preserve">第四节 魔芋素食产品产业链现状及</w:t>
      </w:r>
    </w:p>
    <w:p>
      <w:pPr>
        <w:spacing w:after="150"/>
      </w:pPr>
      <w:r>
        <w:rPr/>
        <w:t xml:space="preserve">第五节 魔芋素食行业分析</w:t>
      </w:r>
    </w:p>
    <w:p>
      <w:pPr>
        <w:spacing w:after="150"/>
      </w:pPr>
      <w:r>
        <w:rPr/>
        <w:t xml:space="preserve">第六节 魔芋素食行业市场进入/退出壁垒</w:t>
      </w:r>
    </w:p>
    <w:p>
      <w:pPr>
        <w:spacing w:after="150"/>
      </w:pPr>
      <w:r>
        <w:rPr>
          <w:b w:val="1"/>
          <w:bCs w:val="1"/>
        </w:rPr>
        <w:t xml:space="preserve">第二章 生产调研及分析</w:t>
      </w:r>
    </w:p>
    <w:p>
      <w:pPr>
        <w:spacing w:after="150"/>
      </w:pPr>
      <w:r>
        <w:rPr/>
        <w:t xml:space="preserve">第一节 国内魔芋素食行业产量统计</w:t>
      </w:r>
    </w:p>
    <w:p>
      <w:pPr>
        <w:spacing w:after="150"/>
      </w:pPr>
      <w:r>
        <w:rPr/>
        <w:t xml:space="preserve">一、产品构成</w:t>
      </w:r>
    </w:p>
    <w:p>
      <w:pPr>
        <w:spacing w:after="150"/>
      </w:pPr>
      <w:r>
        <w:rPr/>
        <w:t xml:space="preserve">二、2019-2023年产量统计</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近期魔芋素食产品发展动态与机会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三、企业的方向和空间</w:t>
      </w:r>
    </w:p>
    <w:p>
      <w:pPr>
        <w:spacing w:after="150"/>
      </w:pPr>
      <w:r>
        <w:rPr>
          <w:b w:val="1"/>
          <w:bCs w:val="1"/>
        </w:rPr>
        <w:t xml:space="preserve">第三章 2019-2023年消费调研</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二、品牌满意度</w:t>
      </w:r>
    </w:p>
    <w:p>
      <w:pPr>
        <w:spacing w:after="150"/>
      </w:pPr>
      <w:r>
        <w:rPr/>
        <w:t xml:space="preserve">第四章 2019-2023年销售渠道分析</w:t>
      </w:r>
    </w:p>
    <w:p>
      <w:pPr>
        <w:spacing w:after="150"/>
      </w:pPr>
      <w:r>
        <w:rPr/>
        <w:t xml:space="preserve">第一节 行业产品销售的主要渠道</w:t>
      </w:r>
    </w:p>
    <w:p>
      <w:pPr>
        <w:spacing w:after="150"/>
      </w:pPr>
      <w:r>
        <w:rPr/>
        <w:t xml:space="preserve">第二节 不同企业群体的渠道方式分析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t xml:space="preserve">第四节 产品定位及市场需求分析</w:t>
      </w:r>
    </w:p>
    <w:p>
      <w:pPr>
        <w:spacing w:after="150"/>
      </w:pPr>
      <w:r>
        <w:rPr/>
        <w:t xml:space="preserve">一、产品定位</w:t>
      </w:r>
    </w:p>
    <w:p>
      <w:pPr>
        <w:spacing w:after="150"/>
      </w:pPr>
      <w:r>
        <w:rPr/>
        <w:t xml:space="preserve">二、市场环境及需求分析</w:t>
      </w:r>
    </w:p>
    <w:p>
      <w:pPr>
        <w:spacing w:after="150"/>
      </w:pPr>
      <w:r>
        <w:rPr>
          <w:b w:val="1"/>
          <w:bCs w:val="1"/>
        </w:rPr>
        <w:t xml:space="preserve">第五章 2019-2023年竞争调研</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魔芋素食行业主要企业竞争调研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b w:val="1"/>
          <w:bCs w:val="1"/>
        </w:rPr>
        <w:t xml:space="preserve">第六章 2019-2023年进出口市场调研</w:t>
      </w:r>
    </w:p>
    <w:p>
      <w:pPr>
        <w:spacing w:after="150"/>
      </w:pPr>
      <w:r>
        <w:rPr/>
        <w:t xml:space="preserve">第一节 进口市场</w:t>
      </w:r>
    </w:p>
    <w:p>
      <w:pPr>
        <w:spacing w:after="150"/>
      </w:pPr>
      <w:r>
        <w:rPr/>
        <w:t xml:space="preserve">一、进口省市结构</w:t>
      </w:r>
    </w:p>
    <w:p>
      <w:pPr>
        <w:spacing w:after="150"/>
      </w:pPr>
      <w:r>
        <w:rPr/>
        <w:t xml:space="preserve">二、进口地域格局</w:t>
      </w:r>
    </w:p>
    <w:p>
      <w:pPr>
        <w:spacing w:after="150"/>
      </w:pPr>
      <w:r>
        <w:rPr/>
        <w:t xml:space="preserve">三、进口量与金额统计</w:t>
      </w:r>
    </w:p>
    <w:p>
      <w:pPr>
        <w:spacing w:after="150"/>
      </w:pPr>
      <w:r>
        <w:rPr/>
        <w:t xml:space="preserve">第二节 出口市场</w:t>
      </w:r>
    </w:p>
    <w:p>
      <w:pPr>
        <w:spacing w:after="150"/>
      </w:pPr>
      <w:r>
        <w:rPr/>
        <w:t xml:space="preserve">一、出口省市结构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魔芋素食品行业领先企业经营形势分析</w:t>
      </w:r>
    </w:p>
    <w:p>
      <w:pPr>
        <w:spacing w:after="150"/>
      </w:pPr>
      <w:r>
        <w:rPr/>
        <w:t xml:space="preserve">第一节 蚌埠市永辉食品有限公司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四川资阳大唐魔芋产品开发有限公司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安康市龙飞魔芋食品有限公司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济南吉鑫食品有限公司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福建同乐食品开发有限公司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陕西安康秦东魔芋食品有限公司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绵阳豪茂魔芋食品有限公司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五峰宏力魔芋食品有限责任公司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武汉市强森魔芋食品有限公司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旬阳县健兴魔芋食品有限公司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第八章 2019-2023年魔芋素食行业上下游市场调研</w:t>
      </w:r>
    </w:p>
    <w:p>
      <w:pPr>
        <w:spacing w:after="150"/>
      </w:pPr>
      <w:r>
        <w:rPr/>
        <w:t xml:space="preserve">第一节 原材料市场</w:t>
      </w:r>
    </w:p>
    <w:p>
      <w:pPr>
        <w:spacing w:after="150"/>
      </w:pPr>
      <w:r>
        <w:rPr/>
        <w:t xml:space="preserve">一、魔芋素食上游原材料构成</w:t>
      </w:r>
    </w:p>
    <w:p>
      <w:pPr>
        <w:spacing w:after="150"/>
      </w:pPr>
      <w:r>
        <w:rPr/>
        <w:t xml:space="preserve">二、魔芋素食上游原材料最新市场动态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五、产业政策</w:t>
      </w:r>
    </w:p>
    <w:p>
      <w:pPr>
        <w:spacing w:after="150"/>
      </w:pPr>
      <w:r>
        <w:rPr/>
        <w:t xml:space="preserve">第二节 消费市场</w:t>
      </w:r>
    </w:p>
    <w:p>
      <w:pPr>
        <w:spacing w:after="150"/>
      </w:pPr>
      <w:r>
        <w:rPr/>
        <w:t xml:space="preserve">一、魔芋素食产品消费市场构成趋势</w:t>
      </w:r>
    </w:p>
    <w:p>
      <w:pPr>
        <w:spacing w:after="150"/>
      </w:pPr>
      <w:r>
        <w:rPr/>
        <w:t xml:space="preserve">二、魔芋素食产品下游市场相关政策</w:t>
      </w:r>
    </w:p>
    <w:p>
      <w:pPr>
        <w:spacing w:after="150"/>
      </w:pPr>
      <w:r>
        <w:rPr/>
        <w:t xml:space="preserve">第三节 产业链运行分析</w:t>
      </w:r>
    </w:p>
    <w:p>
      <w:pPr>
        <w:spacing w:after="150"/>
      </w:pPr>
      <w:r>
        <w:rPr/>
        <w:t xml:space="preserve">一、魔芋素食产业链分析</w:t>
      </w:r>
    </w:p>
    <w:p>
      <w:pPr>
        <w:spacing w:after="150"/>
      </w:pPr>
      <w:r>
        <w:rPr/>
        <w:t xml:space="preserve">二、魔芋素食产业环境分析</w:t>
      </w:r>
    </w:p>
    <w:p>
      <w:pPr>
        <w:spacing w:after="150"/>
      </w:pPr>
      <w:r>
        <w:rPr/>
        <w:t xml:space="preserve">第四节 魔芋素食产品产业发展前景预测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2019-2023年细分市场调研</w:t>
      </w:r>
    </w:p>
    <w:p>
      <w:pPr>
        <w:spacing w:after="150"/>
      </w:pPr>
      <w:r>
        <w:rPr/>
        <w:t xml:space="preserve">第一节 餐饮市场</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食品加工领域</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消费者领域</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魔芋素食行业投资与发展前景分析</w:t>
      </w:r>
    </w:p>
    <w:p>
      <w:pPr>
        <w:spacing w:after="150"/>
      </w:pPr>
      <w:r>
        <w:rPr/>
        <w:t xml:space="preserve">第一节 魔芋素食行业投资机会分析</w:t>
      </w:r>
    </w:p>
    <w:p>
      <w:pPr>
        <w:spacing w:after="150"/>
      </w:pPr>
      <w:r>
        <w:rPr/>
        <w:t xml:space="preserve">一、魔芋素食投资项目分析</w:t>
      </w:r>
    </w:p>
    <w:p>
      <w:pPr>
        <w:spacing w:after="150"/>
      </w:pPr>
      <w:r>
        <w:rPr/>
        <w:t xml:space="preserve">二、可以投资的模式</w:t>
      </w:r>
    </w:p>
    <w:p>
      <w:pPr>
        <w:spacing w:after="150"/>
      </w:pPr>
      <w:r>
        <w:rPr/>
        <w:t xml:space="preserve">三、投资机会</w:t>
      </w:r>
    </w:p>
    <w:p>
      <w:pPr>
        <w:spacing w:after="150"/>
      </w:pPr>
      <w:r>
        <w:rPr/>
        <w:t xml:space="preserve">第二节 2024-2029年中国魔芋素食行业发展预测分析</w:t>
      </w:r>
    </w:p>
    <w:p>
      <w:pPr>
        <w:spacing w:after="150"/>
      </w:pPr>
      <w:r>
        <w:rPr/>
        <w:t xml:space="preserve">一、未来发展分析</w:t>
      </w:r>
    </w:p>
    <w:p>
      <w:pPr>
        <w:spacing w:after="150"/>
      </w:pPr>
      <w:r>
        <w:rPr/>
        <w:t xml:space="preserve">二、未来行业技术开发方向</w:t>
      </w:r>
    </w:p>
    <w:p>
      <w:pPr>
        <w:spacing w:after="150"/>
      </w:pPr>
      <w:r>
        <w:rPr/>
        <w:t xml:space="preserve">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w:t>
      </w:r>
    </w:p>
    <w:p>
      <w:pPr>
        <w:spacing w:after="150"/>
      </w:pPr>
      <w:r>
        <w:rPr>
          <w:b w:val="1"/>
          <w:bCs w:val="1"/>
        </w:rPr>
        <w:t xml:space="preserve">第十一章 主要结论及策略建议</w:t>
      </w:r>
    </w:p>
    <w:p>
      <w:pPr>
        <w:spacing w:after="150"/>
      </w:pPr>
      <w:r>
        <w:rPr/>
        <w:t xml:space="preserve">第一节 主要结论及观点</w:t>
      </w:r>
    </w:p>
    <w:p>
      <w:pPr>
        <w:spacing w:after="150"/>
      </w:pPr>
      <w:r>
        <w:rPr/>
        <w:t xml:space="preserve">第二节 策略建议</w:t>
      </w:r>
    </w:p>
    <w:p>
      <w:pPr>
        <w:spacing w:after="150"/>
      </w:pPr>
      <w:r>
        <w:rPr/>
        <w:t xml:space="preserve">一、魔芋新产品研发策略</w:t>
      </w:r>
    </w:p>
    <w:p>
      <w:pPr>
        <w:spacing w:after="150"/>
      </w:pPr>
      <w:r>
        <w:rPr/>
        <w:t xml:space="preserve">二、价格策略</w:t>
      </w:r>
    </w:p>
    <w:p>
      <w:pPr>
        <w:spacing w:after="150"/>
      </w:pPr>
      <w:r>
        <w:rPr/>
        <w:t xml:space="preserve">三、市场竞争策略建议</w:t>
      </w:r>
    </w:p>
    <w:p>
      <w:pPr>
        <w:spacing w:after="150"/>
      </w:pPr>
      <w:r>
        <w:rPr>
          <w:b w:val="1"/>
          <w:bCs w:val="1"/>
        </w:rPr>
        <w:t xml:space="preserve">图表目录</w:t>
      </w:r>
    </w:p>
    <w:p>
      <w:pPr>
        <w:spacing w:after="150"/>
      </w:pPr>
      <w:r>
        <w:rPr/>
        <w:t xml:space="preserve">图表：魔芋素食发展周期展示</w:t>
      </w:r>
    </w:p>
    <w:p>
      <w:pPr>
        <w:spacing w:after="150"/>
      </w:pPr>
      <w:r>
        <w:rPr/>
        <w:t xml:space="preserve">图表：产业链模型</w:t>
      </w:r>
    </w:p>
    <w:p>
      <w:pPr>
        <w:spacing w:after="150"/>
      </w:pPr>
      <w:r>
        <w:rPr/>
        <w:t xml:space="preserve">图表：2019-2023年我国魔芋素食行业产品构成</w:t>
      </w:r>
    </w:p>
    <w:p>
      <w:pPr>
        <w:spacing w:after="150"/>
      </w:pPr>
      <w:r>
        <w:rPr/>
        <w:t xml:space="preserve">图表：2019-2023年我国魔芋素食行业产量及增速变化</w:t>
      </w:r>
    </w:p>
    <w:p>
      <w:pPr>
        <w:spacing w:after="150"/>
      </w:pPr>
      <w:r>
        <w:rPr/>
        <w:t xml:space="preserve">图表：2019-2023年我国魔芋粉区域市场结构分析</w:t>
      </w:r>
    </w:p>
    <w:p>
      <w:pPr>
        <w:spacing w:after="150"/>
      </w:pPr>
      <w:r>
        <w:rPr/>
        <w:t xml:space="preserve">图表：2019-2023年我国魔芋仿生食品区域市场结构分析</w:t>
      </w:r>
    </w:p>
    <w:p>
      <w:pPr>
        <w:spacing w:after="150"/>
      </w:pPr>
      <w:r>
        <w:rPr/>
        <w:t xml:space="preserve">图表：2019-2023年我国魔芋素食行业区域市场结构分析</w:t>
      </w:r>
    </w:p>
    <w:p>
      <w:pPr>
        <w:spacing w:after="150"/>
      </w:pPr>
      <w:r>
        <w:rPr/>
        <w:t xml:space="preserve">图表：2019-2023年我国魔芋素食行业原材料成本统计</w:t>
      </w:r>
    </w:p>
    <w:p>
      <w:pPr>
        <w:spacing w:after="150"/>
      </w:pPr>
      <w:r>
        <w:rPr/>
        <w:t xml:space="preserve">图表：2019-2023年我国魔芋素食行业生产成本统计</w:t>
      </w:r>
    </w:p>
    <w:p>
      <w:pPr>
        <w:spacing w:after="150"/>
      </w:pPr>
      <w:r>
        <w:rPr/>
        <w:t xml:space="preserve">图表：2019-2023年我国魔芋素食行业管理费用统计</w:t>
      </w:r>
    </w:p>
    <w:p>
      <w:pPr>
        <w:spacing w:after="150"/>
      </w:pPr>
      <w:r>
        <w:rPr/>
        <w:t xml:space="preserve">图表：2019-2023年我国魔芋素食行业需求量及增速变化</w:t>
      </w:r>
    </w:p>
    <w:p>
      <w:pPr>
        <w:spacing w:after="150"/>
      </w:pPr>
      <w:r>
        <w:rPr/>
        <w:t xml:space="preserve">图表：我国魔芋素食行业不同层次产品市场均价走势 单位：万元/吨</w:t>
      </w:r>
    </w:p>
    <w:p>
      <w:pPr>
        <w:spacing w:after="150"/>
      </w:pPr>
      <w:r>
        <w:rPr/>
        <w:t xml:space="preserve">图表：我国魔芋素食行业不同城市产品市场均价走势 单位：万元/吨</w:t>
      </w:r>
    </w:p>
    <w:p>
      <w:pPr>
        <w:spacing w:after="150"/>
      </w:pPr>
      <w:r>
        <w:rPr/>
        <w:t xml:space="preserve">图表：2019-2023年我国魔芋素食行业消费者结构分析</w:t>
      </w:r>
    </w:p>
    <w:p>
      <w:pPr>
        <w:spacing w:after="150"/>
      </w:pPr>
      <w:r>
        <w:rPr/>
        <w:t xml:space="preserve">图表：2019-2023年我国餐饮行业对魔芋素食产品的关注因素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2024-2029年中国魔芋素食品行业市场深度调研与趋势预测研究报告</dc:title>
  <dc:description>2024-2029年中国魔芋素食品行业市场深度调研与趋势预测研究报告</dc:description>
  <dc:subject>2024-2029年中国魔芋素食品行业市场深度调研与趋势预测研究报告</dc:subject>
  <cp:keywords>研究报告</cp:keywords>
  <cp:category>研究报告</cp:category>
  <cp:lastModifiedBy>北京中道泰和信息咨询有限公司</cp:lastModifiedBy>
  <dcterms:created xsi:type="dcterms:W3CDTF">2024-01-25T12:06:15+08:00</dcterms:created>
  <dcterms:modified xsi:type="dcterms:W3CDTF">2024-01-25T12:06:15+08:00</dcterms:modified>
</cp:coreProperties>
</file>

<file path=docProps/custom.xml><?xml version="1.0" encoding="utf-8"?>
<Properties xmlns="http://schemas.openxmlformats.org/officeDocument/2006/custom-properties" xmlns:vt="http://schemas.openxmlformats.org/officeDocument/2006/docPropsVTypes"/>
</file>