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2024-2029年中国防护服市场深度分析及发展趋势研究咨询预测报告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护服种类包括工业用防护服、医疗款防护服、军用防护服和特殊人群使用防护服。在发达国家，由于科技进步、经济发达，特别是政府对危险作业场所人员安全防护的重视，使安全防护服装早已全部采用高新技术永久阻燃复合面料。这些新型安全防护服装不仅作为特种军服被大量使用，更被广泛应用于各类宇航服、消防服、警用镇暴服、赛车服、石油化工防火工作服和电工服等众多行业的专业服装。</w:t>
      </w:r>
    </w:p>
    <w:p>
      <w:pPr>
        <w:spacing w:after="150"/>
      </w:pPr>
      <w:r>
        <w:rPr/>
        <w:t xml:space="preserve">随着生活水平的提高，越来越多的电器产品进入了家庭，据专家介绍，这些电器或多或少都会产生电磁辐射。在日常生活中，电器产生的辐射对大多数人不会产生危害和影响，但是对于一些特殊的人群则会产生不良反应，老人、儿童、孕妇和病人对电磁辐射就比较敏感。例如孕妇如果长时间在电脑前工作，就会影响胎儿的健康。因此不少孕妇都会专门购买带有电磁防护面料的马甲、肚兜、外罩来保护自己免受电磁辐射。</w:t>
      </w:r>
    </w:p>
    <w:p>
      <w:pPr>
        <w:spacing w:after="150"/>
      </w:pPr>
      <w:r>
        <w:rPr/>
        <w:t xml:space="preserve">目前，我国安全用品(劳动防护用品)年产值约500亿，而安全用品占企业劳动保护支出首要位置的企业达60%以上，产业年需求增长约15~20%，而产品增长约20%。工业制造等我国建筑工业制造的扩展，造就安全用品生产的扩张，我国安全用品(劳动防护用品)生产企业达数千家，数万人从业，为安全生产服务，全国特种安全用品(劳动防护用品)生产企业800家，已颁发安全生产许可证1288个，其中安全帽132家;安全带74家;防静电导电鞋112家;防尘口罩42家;保护足趾安全鞋150家;阻燃防护服46家;安全网190家;防静电工作服158家，耐酸碱皮鞋49家;电绝缘鞋147家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护服行业的市场走向和发展趋势。</w:t>
      </w:r>
    </w:p>
    <w:p>
      <w:pPr>
        <w:spacing w:after="150"/>
      </w:pPr>
      <w:r>
        <w:rPr/>
        <w:t xml:space="preserve">本报告专业!权威!报告根据防护服行业的发展轨迹及多年的实践经验，对中国防护服行业的内外部环境、行业发展现状、产业链发展状况、市场供需、竞争格局、标杆企业、发展趋势、机会风险、发展策略与投资建议等进行了分析，并重点分析了我国防护服行业将面临的机遇与挑战，对防护服行业未来的发展趋势及前景作出审慎分析与预测。是防护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2019-2023年世界防护服产业发展现状分析</w:t>
      </w:r>
    </w:p>
    <w:p>
      <w:pPr>
        <w:spacing w:after="150"/>
      </w:pPr>
      <w:r>
        <w:rPr/>
        <w:t xml:space="preserve">第一节 2019-2023年世界防护服产业发展综述</w:t>
      </w:r>
    </w:p>
    <w:p>
      <w:pPr>
        <w:spacing w:after="150"/>
      </w:pPr>
      <w:r>
        <w:rPr/>
        <w:t xml:space="preserve">一、近年来国外防护服发展概况</w:t>
      </w:r>
    </w:p>
    <w:p>
      <w:pPr>
        <w:spacing w:after="150"/>
      </w:pPr>
      <w:r>
        <w:rPr/>
        <w:t xml:space="preserve">二、国外防护服的标准现状</w:t>
      </w:r>
    </w:p>
    <w:p>
      <w:pPr>
        <w:spacing w:after="150"/>
      </w:pPr>
      <w:r>
        <w:rPr/>
        <w:t xml:space="preserve">三、欧盟防护服标准及认证介绍</w:t>
      </w:r>
    </w:p>
    <w:p>
      <w:pPr>
        <w:spacing w:after="150"/>
      </w:pPr>
      <w:r>
        <w:rPr/>
        <w:t xml:space="preserve">第二节 2019-2023年世界防护服产业主要国家运行分析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2024-2029年世界防护服产业发展趋势分析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2019-2023年中国防护服行业市场发展环境分析（pest分析法）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2019-2023年中国防护服行业政策环境分析</w:t>
      </w:r>
    </w:p>
    <w:p>
      <w:pPr>
        <w:spacing w:after="150"/>
      </w:pPr>
      <w:r>
        <w:rPr/>
        <w:t xml:space="preserve">一、卫生防疫人员职业防护服装管理暂行规定</w:t>
      </w:r>
    </w:p>
    <w:p>
      <w:pPr>
        <w:spacing w:after="150"/>
      </w:pPr>
      <w:r>
        <w:rPr/>
        <w:t xml:space="preserve">二、躯干防护用品“防护服”的分类及国家标准</w:t>
      </w:r>
    </w:p>
    <w:p>
      <w:pPr>
        <w:spacing w:after="150"/>
      </w:pPr>
      <w:r>
        <w:rPr/>
        <w:t xml:space="preserve">三、防护服进出口政策分析</w:t>
      </w:r>
    </w:p>
    <w:p>
      <w:pPr>
        <w:spacing w:after="150"/>
      </w:pPr>
      <w:r>
        <w:rPr/>
        <w:t xml:space="preserve">第三节 2019-2023年中国防护服行业社会环境分析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2019-2023年中国防护服行业技术环境分析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2019-2023年中国防护服产业运行形势分析纯</w:t>
      </w:r>
    </w:p>
    <w:p>
      <w:pPr>
        <w:spacing w:after="150"/>
      </w:pPr>
      <w:r>
        <w:rPr/>
        <w:t xml:space="preserve">第一节 2019-2023年中国防护服产业发展综述</w:t>
      </w:r>
    </w:p>
    <w:p>
      <w:pPr>
        <w:spacing w:after="150"/>
      </w:pPr>
      <w:r>
        <w:rPr/>
        <w:t xml:space="preserve">一、防控h1n1疫情防护服迎来市场契机</w:t>
      </w:r>
    </w:p>
    <w:p>
      <w:pPr>
        <w:spacing w:after="150"/>
      </w:pPr>
      <w:r>
        <w:rPr/>
        <w:t xml:space="preserve">二、湖北做好口罩防护服生产监测</w:t>
      </w:r>
    </w:p>
    <w:p>
      <w:pPr>
        <w:spacing w:after="150"/>
      </w:pPr>
      <w:r>
        <w:rPr/>
        <w:t xml:space="preserve">三、金佰利防护服项目落户九江</w:t>
      </w:r>
    </w:p>
    <w:p>
      <w:pPr>
        <w:spacing w:after="150"/>
      </w:pPr>
      <w:r>
        <w:rPr/>
        <w:t xml:space="preserve">第二节 2019-2023年中国防护服产业细分产品市场分析</w:t>
      </w:r>
    </w:p>
    <w:p>
      <w:pPr>
        <w:spacing w:after="150"/>
      </w:pPr>
      <w:r>
        <w:rPr/>
        <w:t xml:space="preserve">一、电磁辐射防护服市场分析</w:t>
      </w:r>
    </w:p>
    <w:p>
      <w:pPr>
        <w:spacing w:after="150"/>
      </w:pPr>
      <w:r>
        <w:rPr/>
        <w:t xml:space="preserve">二、阻燃防护服市场已成燎原之势</w:t>
      </w:r>
    </w:p>
    <w:p>
      <w:pPr>
        <w:spacing w:after="150"/>
      </w:pPr>
      <w:r>
        <w:rPr/>
        <w:t xml:space="preserve">三、我国作业防护装的现状</w:t>
      </w:r>
    </w:p>
    <w:p>
      <w:pPr>
        <w:spacing w:after="150"/>
      </w:pPr>
      <w:r>
        <w:rPr/>
        <w:t xml:space="preserve">第三节 2019-2023年中国防护服产业发展存在问题分析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2019-2023年中国防护服产业市场运行态势分析</w:t>
      </w:r>
    </w:p>
    <w:p>
      <w:pPr>
        <w:spacing w:after="150"/>
      </w:pPr>
      <w:r>
        <w:rPr/>
        <w:t xml:space="preserve">第一节 2019-2023年中国防护服产业市场发展概述</w:t>
      </w:r>
    </w:p>
    <w:p>
      <w:pPr>
        <w:spacing w:after="150"/>
      </w:pPr>
      <w:r>
        <w:rPr/>
        <w:t xml:space="preserve">一、防护服市场供给分析</w:t>
      </w:r>
    </w:p>
    <w:p>
      <w:pPr>
        <w:spacing w:after="150"/>
      </w:pPr>
      <w:r>
        <w:rPr/>
        <w:t xml:space="preserve">二、防护服需求分析</w:t>
      </w:r>
    </w:p>
    <w:p>
      <w:pPr>
        <w:spacing w:after="150"/>
      </w:pPr>
      <w:r>
        <w:rPr/>
        <w:t xml:space="preserve">三、影响防护服市场供需的因素分析</w:t>
      </w:r>
    </w:p>
    <w:p>
      <w:pPr>
        <w:spacing w:after="150"/>
      </w:pPr>
      <w:r>
        <w:rPr/>
        <w:t xml:space="preserve">第二节 2019-2023年中国防护服产业技术分析</w:t>
      </w:r>
    </w:p>
    <w:p>
      <w:pPr>
        <w:spacing w:after="150"/>
      </w:pPr>
      <w:r>
        <w:rPr/>
        <w:t xml:space="preserve">一、医用一次性防护服技术要求</w:t>
      </w:r>
    </w:p>
    <w:p>
      <w:pPr>
        <w:spacing w:after="150"/>
      </w:pPr>
      <w:r>
        <w:rPr/>
        <w:t xml:space="preserve">二、生化防护服材料技术</w:t>
      </w:r>
    </w:p>
    <w:p>
      <w:pPr>
        <w:spacing w:after="150"/>
      </w:pPr>
      <w:r>
        <w:rPr/>
        <w:t xml:space="preserve">三、防护服主要技术内容及适用范围</w:t>
      </w:r>
    </w:p>
    <w:p>
      <w:pPr>
        <w:spacing w:after="150"/>
      </w:pPr>
      <w:r>
        <w:rPr/>
        <w:t xml:space="preserve">第三节 2019-2023年中国防护服产业市场进出口贸易分析</w:t>
      </w:r>
    </w:p>
    <w:p>
      <w:pPr>
        <w:spacing w:after="150"/>
      </w:pPr>
      <w:r>
        <w:rPr>
          <w:b w:val="1"/>
          <w:bCs w:val="1"/>
        </w:rPr>
        <w:t xml:space="preserve">第五章 2019-2023年中国纺织服装制造行业规模以上企业经济运行数据监测</w:t>
      </w:r>
    </w:p>
    <w:p>
      <w:pPr>
        <w:spacing w:after="150"/>
      </w:pPr>
      <w:r>
        <w:rPr/>
        <w:t xml:space="preserve">第一节 2019-2023年(按季度更新)中国纺织服装制造行业数据监测回顾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四、利润总额增长</w:t>
      </w:r>
    </w:p>
    <w:p>
      <w:pPr>
        <w:spacing w:after="150"/>
      </w:pPr>
      <w:r>
        <w:rPr/>
        <w:t xml:space="preserve">五、投资资产增长性</w:t>
      </w:r>
    </w:p>
    <w:p>
      <w:pPr>
        <w:spacing w:after="150"/>
      </w:pPr>
      <w:r>
        <w:rPr/>
        <w:t xml:space="preserve">六、行业从业人数调查分析</w:t>
      </w:r>
    </w:p>
    <w:p>
      <w:pPr>
        <w:spacing w:after="150"/>
      </w:pPr>
      <w:r>
        <w:rPr/>
        <w:t xml:space="preserve">第二节 2019-2023年(按季度更新)中国纺织服装制造行业投资价值测算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四、未来5年纺织服装制造盈利能力预测</w:t>
      </w:r>
    </w:p>
    <w:p>
      <w:pPr>
        <w:spacing w:after="150"/>
      </w:pPr>
      <w:r>
        <w:rPr/>
        <w:t xml:space="preserve">第三节 2019-2023年(按季度更新)中国纺织服装制造行业产销率调查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四、未来5年纺织服装制造产品产销衔接预测</w:t>
      </w:r>
    </w:p>
    <w:p>
      <w:pPr>
        <w:spacing w:after="150"/>
      </w:pPr>
      <w:r>
        <w:rPr/>
        <w:t xml:space="preserve">第四节 2019-2023年(按季度更新)纺织服装制造出口交货值数据</w:t>
      </w:r>
    </w:p>
    <w:p>
      <w:pPr>
        <w:spacing w:after="150"/>
      </w:pPr>
      <w:r>
        <w:rPr/>
        <w:t xml:space="preserve">一、出口交货值增长</w:t>
      </w:r>
    </w:p>
    <w:p>
      <w:pPr>
        <w:spacing w:after="150"/>
      </w:pPr>
      <w:r>
        <w:rPr/>
        <w:t xml:space="preserve">二、出口交货值占工业产值的比重</w:t>
      </w:r>
    </w:p>
    <w:p>
      <w:pPr>
        <w:spacing w:after="150"/>
      </w:pPr>
      <w:r>
        <w:rPr>
          <w:b w:val="1"/>
          <w:bCs w:val="1"/>
        </w:rPr>
        <w:t xml:space="preserve">第六章 2019-2023年中国防护服行业消费者偏好调查分析</w:t>
      </w:r>
    </w:p>
    <w:p>
      <w:pPr>
        <w:spacing w:after="150"/>
      </w:pPr>
      <w:r>
        <w:rPr/>
        <w:t xml:space="preserve">第一节 2019-2023年防护服目标客户群体调查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2019-2023年中国防护服产业市场消费特征分析</w:t>
      </w:r>
    </w:p>
    <w:p>
      <w:pPr>
        <w:spacing w:after="150"/>
      </w:pPr>
      <w:r>
        <w:rPr/>
        <w:t xml:space="preserve">一、防护服的品牌市场调查</w:t>
      </w:r>
    </w:p>
    <w:p>
      <w:pPr>
        <w:spacing w:after="150"/>
      </w:pPr>
      <w:r>
        <w:rPr/>
        <w:t xml:space="preserve">二、不同客户购买相关的态度及影响分析</w:t>
      </w:r>
    </w:p>
    <w:p>
      <w:pPr>
        <w:spacing w:after="150"/>
      </w:pPr>
      <w:r>
        <w:rPr>
          <w:b w:val="1"/>
          <w:bCs w:val="1"/>
        </w:rPr>
        <w:t xml:space="preserve">第七章 2019-2023年中国防护服产业市场竞争格局分析</w:t>
      </w:r>
    </w:p>
    <w:p>
      <w:pPr>
        <w:spacing w:after="150"/>
      </w:pPr>
      <w:r>
        <w:rPr/>
        <w:t xml:space="preserve">第一节 2019-2023年中国防护服产业竞争现状分析</w:t>
      </w:r>
    </w:p>
    <w:p>
      <w:pPr>
        <w:spacing w:after="150"/>
      </w:pPr>
      <w:r>
        <w:rPr/>
        <w:t xml:space="preserve">一、防护服行业竞争力分析</w:t>
      </w:r>
    </w:p>
    <w:p>
      <w:pPr>
        <w:spacing w:after="150"/>
      </w:pPr>
      <w:r>
        <w:rPr/>
        <w:t xml:space="preserve">二、防护服技术竞争分析</w:t>
      </w:r>
    </w:p>
    <w:p>
      <w:pPr>
        <w:spacing w:after="150"/>
      </w:pPr>
      <w:r>
        <w:rPr/>
        <w:t xml:space="preserve">三、防护服价格竞争分析</w:t>
      </w:r>
    </w:p>
    <w:p>
      <w:pPr>
        <w:spacing w:after="150"/>
      </w:pPr>
      <w:r>
        <w:rPr/>
        <w:t xml:space="preserve">第二节 2019-2023年中国防护服产业集中度分析</w:t>
      </w:r>
    </w:p>
    <w:p>
      <w:pPr>
        <w:spacing w:after="150"/>
      </w:pPr>
      <w:r>
        <w:rPr/>
        <w:t xml:space="preserve">一、防护服区域集中度分析</w:t>
      </w:r>
    </w:p>
    <w:p>
      <w:pPr>
        <w:spacing w:after="150"/>
      </w:pPr>
      <w:r>
        <w:rPr/>
        <w:t xml:space="preserve">二、防护服市场集中度分析</w:t>
      </w:r>
    </w:p>
    <w:p>
      <w:pPr>
        <w:spacing w:after="150"/>
      </w:pPr>
      <w:r>
        <w:rPr/>
        <w:t xml:space="preserve">第三节 2019-2023年中国防护服企业提升竞争力策略分析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2019-2023年中国防护服行业竞争对手分析（企业可自选）</w:t>
      </w:r>
    </w:p>
    <w:p>
      <w:pPr>
        <w:spacing w:after="150"/>
      </w:pPr>
      <w:r>
        <w:rPr/>
        <w:t xml:space="preserve">第一节 防护服行业主要企业基本情况</w:t>
      </w:r>
    </w:p>
    <w:p>
      <w:pPr>
        <w:spacing w:after="150"/>
      </w:pPr>
      <w:r>
        <w:rPr/>
        <w:t xml:space="preserve">一、宁波维科精华集团股份有限公司</w:t>
      </w:r>
    </w:p>
    <w:p>
      <w:pPr>
        <w:spacing w:after="150"/>
      </w:pPr>
      <w:r>
        <w:rPr/>
        <w:t xml:space="preserve">二、天津泰达股份有限公司</w:t>
      </w:r>
    </w:p>
    <w:p>
      <w:pPr>
        <w:spacing w:after="150"/>
      </w:pPr>
      <w:r>
        <w:rPr/>
        <w:t xml:space="preserve">三、山东科特乐股份有限公司</w:t>
      </w:r>
    </w:p>
    <w:p>
      <w:pPr>
        <w:spacing w:after="150"/>
      </w:pPr>
      <w:r>
        <w:rPr/>
        <w:t xml:space="preserve">四、麦克罗加(厦门)纺织刷品有限公司</w:t>
      </w:r>
    </w:p>
    <w:p>
      <w:pPr>
        <w:spacing w:after="150"/>
      </w:pPr>
      <w:r>
        <w:rPr/>
        <w:t xml:space="preserve">五、青岛勒康防护用品有限公司</w:t>
      </w:r>
    </w:p>
    <w:p>
      <w:pPr>
        <w:spacing w:after="150"/>
      </w:pPr>
      <w:r>
        <w:rPr/>
        <w:t xml:space="preserve">六、大悟县越华防护用品有限公司</w:t>
      </w:r>
    </w:p>
    <w:p>
      <w:pPr>
        <w:spacing w:after="150"/>
      </w:pPr>
      <w:r>
        <w:rPr/>
        <w:t xml:space="preserve">七、大连皓实劳动防护用品有限公司</w:t>
      </w:r>
    </w:p>
    <w:p>
      <w:pPr>
        <w:spacing w:after="150"/>
      </w:pPr>
      <w:r>
        <w:rPr/>
        <w:t xml:space="preserve">八、佛山市顺德区卢格斯无纺制品有限公司</w:t>
      </w:r>
    </w:p>
    <w:p>
      <w:pPr>
        <w:spacing w:after="150"/>
      </w:pPr>
      <w:r>
        <w:rPr/>
        <w:t xml:space="preserve">第二节 防护服行业主要企业指标对比分析</w:t>
      </w:r>
    </w:p>
    <w:p>
      <w:pPr>
        <w:spacing w:after="150"/>
      </w:pPr>
      <w:r>
        <w:rPr>
          <w:b w:val="1"/>
          <w:bCs w:val="1"/>
        </w:rPr>
        <w:t xml:space="preserve">第九章 2024-2029年中国防护服行业投资机会与风险分析</w:t>
      </w:r>
    </w:p>
    <w:p>
      <w:pPr>
        <w:spacing w:after="150"/>
      </w:pPr>
      <w:r>
        <w:rPr/>
        <w:t xml:space="preserve">第一节 2024-2029年中国防护服主板行业投资环境分析</w:t>
      </w:r>
    </w:p>
    <w:p>
      <w:pPr>
        <w:spacing w:after="150"/>
      </w:pPr>
      <w:r>
        <w:rPr/>
        <w:t xml:space="preserve">一、宏观经济预测分析</w:t>
      </w:r>
    </w:p>
    <w:p>
      <w:pPr>
        <w:spacing w:after="150"/>
      </w:pPr>
      <w:r>
        <w:rPr/>
        <w:t xml:space="preserve">第二节 2024-2029年中国防护服行业投资机会分析</w:t>
      </w:r>
    </w:p>
    <w:p>
      <w:pPr>
        <w:spacing w:after="150"/>
      </w:pPr>
      <w:r>
        <w:rPr/>
        <w:t xml:space="preserve">第三节 2024-2029年中国防护服行业投资风险分析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第十章 2024-2029年中国防护服产业发展趋势预测分析</w:t>
      </w:r>
    </w:p>
    <w:p>
      <w:pPr>
        <w:spacing w:after="150"/>
      </w:pPr>
      <w:r>
        <w:rPr/>
        <w:t xml:space="preserve">第一节 2024-2029年中国防护服行业发展趋势分析</w:t>
      </w:r>
    </w:p>
    <w:p>
      <w:pPr>
        <w:spacing w:after="150"/>
      </w:pPr>
      <w:r>
        <w:rPr/>
        <w:t xml:space="preserve">一、防护服发展前景展望</w:t>
      </w:r>
    </w:p>
    <w:p>
      <w:pPr>
        <w:spacing w:after="150"/>
      </w:pPr>
      <w:r>
        <w:rPr/>
        <w:t xml:space="preserve">二、防护服技术发展方向分析</w:t>
      </w:r>
    </w:p>
    <w:p>
      <w:pPr>
        <w:spacing w:after="150"/>
      </w:pPr>
      <w:r>
        <w:rPr/>
        <w:t xml:space="preserve">三、纺织服装制造业预测分析</w:t>
      </w:r>
    </w:p>
    <w:p>
      <w:pPr>
        <w:spacing w:after="150"/>
      </w:pPr>
      <w:r>
        <w:rPr/>
        <w:t xml:space="preserve">第二节 2024-2029年中国防护服市场预测分析</w:t>
      </w:r>
    </w:p>
    <w:p>
      <w:pPr>
        <w:spacing w:after="150"/>
      </w:pPr>
      <w:r>
        <w:rPr/>
        <w:t xml:space="preserve">一、防护服供给预测分析</w:t>
      </w:r>
    </w:p>
    <w:p>
      <w:pPr>
        <w:spacing w:after="150"/>
      </w:pPr>
      <w:r>
        <w:rPr/>
        <w:t xml:space="preserve">二、防护服行业需求预测分析</w:t>
      </w:r>
    </w:p>
    <w:p>
      <w:pPr>
        <w:spacing w:after="150"/>
      </w:pPr>
      <w:r>
        <w:rPr/>
        <w:t xml:space="preserve">三、防护服市场竞争格局预测分析</w:t>
      </w:r>
    </w:p>
    <w:p>
      <w:pPr>
        <w:spacing w:after="150"/>
      </w:pPr>
      <w:r>
        <w:rPr/>
        <w:t xml:space="preserve">第三节 2024-2029年中国防护服市场盈利预测分析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图表：1979-2019-2023年中国城乡居民恩格尔系数对比表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图表：1979-2019-2023年我国人口出生率、死亡率及自然增长率走势图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图表：2019-2023年中国各省市纺织服装制造行业企业数量统计表</w:t>
      </w:r>
    </w:p>
    <w:p>
      <w:pPr>
        <w:spacing w:after="150"/>
      </w:pPr>
      <w:r>
        <w:rPr/>
        <w:t xml:space="preserve">图表：2019-2023年中国各省市纺织服装制造行业企业数量分布图</w:t>
      </w:r>
    </w:p>
    <w:p>
      <w:pPr>
        <w:spacing w:after="150"/>
      </w:pPr>
      <w:r>
        <w:rPr/>
        <w:t xml:space="preserve">图表：2019-2023年中国各省市纺织服装制造行业销售收入统计表</w:t>
      </w:r>
    </w:p>
    <w:p>
      <w:pPr>
        <w:spacing w:after="150"/>
      </w:pPr>
      <w:r>
        <w:rPr/>
        <w:t xml:space="preserve">图表：2019-2023年中国各省市纺织服装制造行业销售收入分布图</w:t>
      </w:r>
    </w:p>
    <w:p>
      <w:pPr>
        <w:spacing w:after="150"/>
      </w:pPr>
      <w:r>
        <w:rPr/>
        <w:t xml:space="preserve">图表：2019-2023年中国各省市纺织服装制造行业利润总额统计表</w:t>
      </w:r>
    </w:p>
    <w:p>
      <w:pPr>
        <w:spacing w:after="150"/>
      </w:pPr>
      <w:r>
        <w:rPr/>
        <w:t xml:space="preserve">图表：2019-2023年中国各省市纺织服装制造行业利润总额分布图</w:t>
      </w:r>
    </w:p>
    <w:p>
      <w:pPr>
        <w:spacing w:after="150"/>
      </w:pPr>
      <w:r>
        <w:rPr/>
        <w:t xml:space="preserve">图表：2019-2023年中国各省市纺织服装制造行业利润总额增长最快的省市对比图</w:t>
      </w:r>
    </w:p>
    <w:p>
      <w:pPr>
        <w:spacing w:after="150"/>
      </w:pPr>
      <w:r>
        <w:rPr/>
        <w:t xml:space="preserve">图表：2019-2023年中国各省市纺织服装制造行业资产统计表</w:t>
      </w:r>
    </w:p>
    <w:p>
      <w:pPr>
        <w:spacing w:after="150"/>
      </w:pPr>
      <w:r>
        <w:rPr/>
        <w:t xml:space="preserve">图表：2019-2023年中国各省市纺织服装制造行业资产分布图</w:t>
      </w:r>
    </w:p>
    <w:p>
      <w:pPr>
        <w:spacing w:after="150"/>
      </w:pPr>
      <w:r>
        <w:rPr/>
        <w:t xml:space="preserve">图表：2019-2023年中国各省市纺织服装制造行业资产增长速度对比图</w:t>
      </w:r>
    </w:p>
    <w:p>
      <w:pPr>
        <w:spacing w:after="150"/>
      </w:pPr>
      <w:r>
        <w:rPr/>
        <w:t xml:space="preserve">图表：2019-2023年中国各省市纺织服装制造行业工业总产值</w:t>
      </w:r>
    </w:p>
    <w:p>
      <w:pPr>
        <w:spacing w:after="150"/>
      </w:pPr>
      <w:r>
        <w:rPr/>
        <w:t xml:space="preserve">图表：2019-2023年中国各省市纺织服装制造行业工业销售产值</w:t>
      </w:r>
    </w:p>
    <w:p>
      <w:pPr>
        <w:spacing w:after="150"/>
      </w:pPr>
      <w:r>
        <w:rPr/>
        <w:t xml:space="preserve">图表：2019-2023年纺织服装制造行业产销率(数据均可更新至最新月份)</w:t>
      </w:r>
    </w:p>
    <w:p>
      <w:pPr>
        <w:spacing w:after="150"/>
      </w:pPr>
      <w:r>
        <w:rPr/>
        <w:t xml:space="preserve">图表：宁波维科精华集团股份有限公司主要经济指标走势图</w:t>
      </w:r>
    </w:p>
    <w:p>
      <w:pPr>
        <w:spacing w:after="150"/>
      </w:pPr>
      <w:r>
        <w:rPr/>
        <w:t xml:space="preserve">图表：宁波维科精华集团股份有限公司经营收入走势图</w:t>
      </w:r>
    </w:p>
    <w:p>
      <w:pPr>
        <w:spacing w:after="150"/>
      </w:pPr>
      <w:r>
        <w:rPr/>
        <w:t xml:space="preserve">图表：宁波维科精华集团股份有限公司盈利指标走势图</w:t>
      </w:r>
    </w:p>
    <w:p>
      <w:pPr>
        <w:spacing w:after="150"/>
      </w:pPr>
      <w:r>
        <w:rPr/>
        <w:t xml:space="preserve">图表：宁波维科精华集团股份有限公司负债情况图</w:t>
      </w:r>
    </w:p>
    <w:p>
      <w:pPr>
        <w:spacing w:after="150"/>
      </w:pPr>
      <w:r>
        <w:rPr/>
        <w:t xml:space="preserve">图表：宁波维科精华集团股份有限公司负债指标走势图</w:t>
      </w:r>
    </w:p>
    <w:p>
      <w:pPr>
        <w:spacing w:after="150"/>
      </w:pPr>
      <w:r>
        <w:rPr/>
        <w:t xml:space="preserve">图表：宁波维科精华集团股份有限公司运营能力指标走势图</w:t>
      </w:r>
    </w:p>
    <w:p>
      <w:pPr>
        <w:spacing w:after="150"/>
      </w:pPr>
      <w:r>
        <w:rPr/>
        <w:t xml:space="preserve">图表：宁波维科精华集团股份有限公司成长能力指标走势图</w:t>
      </w:r>
    </w:p>
    <w:p>
      <w:pPr>
        <w:spacing w:after="150"/>
      </w:pPr>
      <w:r>
        <w:rPr/>
        <w:t xml:space="preserve">图表：天津泰达股份有限公司主要经济指标走势图</w:t>
      </w:r>
    </w:p>
    <w:p>
      <w:pPr>
        <w:spacing w:after="150"/>
      </w:pPr>
      <w:r>
        <w:rPr/>
        <w:t xml:space="preserve">图表：天津泰达股份有限公司经营收入走势图</w:t>
      </w:r>
    </w:p>
    <w:p>
      <w:pPr>
        <w:spacing w:after="150"/>
      </w:pPr>
      <w:r>
        <w:rPr/>
        <w:t xml:space="preserve">图表：天津泰达股份有限公司盈利指标走势图</w:t>
      </w:r>
    </w:p>
    <w:p>
      <w:pPr>
        <w:spacing w:after="150"/>
      </w:pPr>
      <w:r>
        <w:rPr/>
        <w:t xml:space="preserve">图表：天津泰达股份有限公司负债情况图</w:t>
      </w:r>
    </w:p>
    <w:p>
      <w:pPr>
        <w:spacing w:after="150"/>
      </w:pPr>
      <w:r>
        <w:rPr/>
        <w:t xml:space="preserve">图表：天津泰达股份有限公司负债指标走势图</w:t>
      </w:r>
    </w:p>
    <w:p>
      <w:pPr>
        <w:spacing w:after="150"/>
      </w:pPr>
      <w:r>
        <w:rPr/>
        <w:t xml:space="preserve">图表：天津泰达股份有限公司运营能力指标走势图</w:t>
      </w:r>
    </w:p>
    <w:p>
      <w:pPr>
        <w:spacing w:after="150"/>
      </w:pPr>
      <w:r>
        <w:rPr/>
        <w:t xml:space="preserve">图表：天津泰达股份有限公司成长能力指标走势图</w:t>
      </w:r>
    </w:p>
    <w:p>
      <w:pPr>
        <w:spacing w:after="150"/>
      </w:pPr>
      <w:r>
        <w:rPr/>
        <w:t xml:space="preserve">图表：山东科特乐股份有限公司主要经济指标走势图</w:t>
      </w:r>
    </w:p>
    <w:p>
      <w:pPr>
        <w:spacing w:after="150"/>
      </w:pPr>
      <w:r>
        <w:rPr/>
        <w:t xml:space="preserve">图表：山东科特乐股份有限公司经营收入走势图</w:t>
      </w:r>
    </w:p>
    <w:p>
      <w:pPr>
        <w:spacing w:after="150"/>
      </w:pPr>
      <w:r>
        <w:rPr/>
        <w:t xml:space="preserve">图表：山东科特乐股份有限公司盈利指标走势图</w:t>
      </w:r>
    </w:p>
    <w:p>
      <w:pPr>
        <w:spacing w:after="150"/>
      </w:pPr>
      <w:r>
        <w:rPr/>
        <w:t xml:space="preserve">图表：山东科特乐股份有限公司负债情况图</w:t>
      </w:r>
    </w:p>
    <w:p>
      <w:pPr>
        <w:spacing w:after="150"/>
      </w:pPr>
      <w:r>
        <w:rPr/>
        <w:t xml:space="preserve">图表：山东科特乐股份有限公司负债指标走势图</w:t>
      </w:r>
    </w:p>
    <w:p>
      <w:pPr>
        <w:spacing w:after="150"/>
      </w:pPr>
      <w:r>
        <w:rPr/>
        <w:t xml:space="preserve">图表：山东科特乐股份有限公司运营能力指标走势图</w:t>
      </w:r>
    </w:p>
    <w:p>
      <w:pPr>
        <w:spacing w:after="150"/>
      </w:pPr>
      <w:r>
        <w:rPr/>
        <w:t xml:space="preserve">图表：山东科特乐股份有限公司成长能力指标走势图</w:t>
      </w:r>
    </w:p>
    <w:p>
      <w:pPr>
        <w:spacing w:after="150"/>
      </w:pPr>
      <w:r>
        <w:rPr/>
        <w:t xml:space="preserve">图表：麦克罗加(厦门)纺织刷品有限公司主要经济指标走势图</w:t>
      </w:r>
    </w:p>
    <w:p>
      <w:pPr>
        <w:spacing w:after="150"/>
      </w:pPr>
      <w:r>
        <w:rPr/>
        <w:t xml:space="preserve">图表：麦克罗加(厦门)纺织刷品有限公司经营收入走势图</w:t>
      </w:r>
    </w:p>
    <w:p>
      <w:pPr>
        <w:spacing w:after="150"/>
      </w:pPr>
      <w:r>
        <w:rPr/>
        <w:t xml:space="preserve">图表：麦克罗加(厦门)纺织刷品有限公司盈利指标走势图</w:t>
      </w:r>
    </w:p>
    <w:p>
      <w:pPr>
        <w:spacing w:after="150"/>
      </w:pPr>
      <w:r>
        <w:rPr/>
        <w:t xml:space="preserve">图表：麦克罗加(厦门)纺织刷品有限公司负债情况图</w:t>
      </w:r>
    </w:p>
    <w:p>
      <w:pPr>
        <w:spacing w:after="150"/>
      </w:pPr>
      <w:r>
        <w:rPr/>
        <w:t xml:space="preserve">图表：麦克罗加(厦门)纺织刷品有限公司负债指标走势图</w:t>
      </w:r>
    </w:p>
    <w:p>
      <w:pPr>
        <w:spacing w:after="150"/>
      </w:pPr>
      <w:r>
        <w:rPr/>
        <w:t xml:space="preserve">图表：麦克罗加(厦门)纺织刷品有限公司运营能力指标走势图</w:t>
      </w:r>
    </w:p>
    <w:p>
      <w:pPr>
        <w:spacing w:after="150"/>
      </w:pPr>
      <w:r>
        <w:rPr/>
        <w:t xml:space="preserve">图表：麦克罗加(厦门)纺织刷品有限公司成长能力指标走势图</w:t>
      </w:r>
    </w:p>
    <w:p>
      <w:pPr>
        <w:spacing w:after="150"/>
      </w:pPr>
      <w:r>
        <w:rPr/>
        <w:t xml:space="preserve">图表：青岛勒康防护用品有限公司主要经济指标走势图</w:t>
      </w:r>
    </w:p>
    <w:p>
      <w:pPr>
        <w:spacing w:after="150"/>
      </w:pPr>
      <w:r>
        <w:rPr/>
        <w:t xml:space="preserve">图表：青岛勒康防护用品有限公司经营收入走势图</w:t>
      </w:r>
    </w:p>
    <w:p>
      <w:pPr>
        <w:spacing w:after="150"/>
      </w:pPr>
      <w:r>
        <w:rPr/>
        <w:t xml:space="preserve">图表：青岛勒康防护用品有限公司盈利指标走势图</w:t>
      </w:r>
    </w:p>
    <w:p>
      <w:pPr>
        <w:spacing w:after="150"/>
      </w:pPr>
      <w:r>
        <w:rPr/>
        <w:t xml:space="preserve">图表：青岛勒康防护用品有限公司负债情况图</w:t>
      </w:r>
    </w:p>
    <w:p>
      <w:pPr>
        <w:spacing w:after="150"/>
      </w:pPr>
      <w:r>
        <w:rPr/>
        <w:t xml:space="preserve">图表：青岛勒康防护用品有限公司负债指标走势图</w:t>
      </w:r>
    </w:p>
    <w:p>
      <w:pPr>
        <w:spacing w:after="150"/>
      </w:pPr>
      <w:r>
        <w:rPr/>
        <w:t xml:space="preserve">图表：青岛勒康防护用品有限公司运营能力指标走势图</w:t>
      </w:r>
    </w:p>
    <w:p>
      <w:pPr>
        <w:spacing w:after="150"/>
      </w:pPr>
      <w:r>
        <w:rPr/>
        <w:t xml:space="preserve">图表：青岛勒康防护用品有限公司成长能力指标走势图</w:t>
      </w:r>
    </w:p>
    <w:p>
      <w:pPr>
        <w:spacing w:after="150"/>
      </w:pPr>
      <w:r>
        <w:rPr/>
        <w:t xml:space="preserve">图表：大悟县越华防护用品有限公司主要经济指标走势图</w:t>
      </w:r>
    </w:p>
    <w:p>
      <w:pPr>
        <w:spacing w:after="150"/>
      </w:pPr>
      <w:r>
        <w:rPr/>
        <w:t xml:space="preserve">图表：大悟县越华防护用品有限公司经营收入走势图</w:t>
      </w:r>
    </w:p>
    <w:p>
      <w:pPr>
        <w:spacing w:after="150"/>
      </w:pPr>
      <w:r>
        <w:rPr/>
        <w:t xml:space="preserve">图表：大悟县越华防护用品有限公司盈利指标走势图</w:t>
      </w:r>
    </w:p>
    <w:p>
      <w:pPr>
        <w:spacing w:after="150"/>
      </w:pPr>
      <w:r>
        <w:rPr/>
        <w:t xml:space="preserve">图表：大悟县越华防护用品有限公司负债情况图</w:t>
      </w:r>
    </w:p>
    <w:p>
      <w:pPr>
        <w:spacing w:after="150"/>
      </w:pPr>
      <w:r>
        <w:rPr/>
        <w:t xml:space="preserve">图表：大悟县越华防护用品有限公司负债指标走势图</w:t>
      </w:r>
    </w:p>
    <w:p>
      <w:pPr>
        <w:spacing w:after="150"/>
      </w:pPr>
      <w:r>
        <w:rPr/>
        <w:t xml:space="preserve">图表：大悟县越华防护用品有限公司运营能力指标走势图</w:t>
      </w:r>
    </w:p>
    <w:p>
      <w:pPr>
        <w:spacing w:after="150"/>
      </w:pPr>
      <w:r>
        <w:rPr/>
        <w:t xml:space="preserve">图表：大悟县越华防护用品有限公司成长能力指标走势图</w:t>
      </w:r>
    </w:p>
    <w:p>
      <w:pPr>
        <w:spacing w:after="150"/>
      </w:pPr>
      <w:r>
        <w:rPr/>
        <w:t xml:space="preserve">图表：大连皓实劳动防护用品有限公司主要经济指标走势图</w:t>
      </w:r>
    </w:p>
    <w:p>
      <w:pPr>
        <w:spacing w:after="150"/>
      </w:pPr>
      <w:r>
        <w:rPr/>
        <w:t xml:space="preserve">图表：大连皓实劳动防护用品有限公司经营收入走势图</w:t>
      </w:r>
    </w:p>
    <w:p>
      <w:pPr>
        <w:spacing w:after="150"/>
      </w:pPr>
      <w:r>
        <w:rPr/>
        <w:t xml:space="preserve">图表：大连皓实劳动防护用品有限公司盈利指标走势图</w:t>
      </w:r>
    </w:p>
    <w:p>
      <w:pPr>
        <w:spacing w:after="150"/>
      </w:pPr>
      <w:r>
        <w:rPr/>
        <w:t xml:space="preserve">图表：大连皓实劳动防护用品有限公司负债情况图</w:t>
      </w:r>
    </w:p>
    <w:p>
      <w:pPr>
        <w:spacing w:after="150"/>
      </w:pPr>
      <w:r>
        <w:rPr/>
        <w:t xml:space="preserve">图表：大连皓实劳动防护用品有限公司负债指标走势图</w:t>
      </w:r>
    </w:p>
    <w:p>
      <w:pPr>
        <w:spacing w:after="150"/>
      </w:pPr>
      <w:r>
        <w:rPr/>
        <w:t xml:space="preserve">图表：大连皓实劳动防护用品有限公司运营能力指标走势图</w:t>
      </w:r>
    </w:p>
    <w:p>
      <w:pPr>
        <w:spacing w:after="150"/>
      </w:pPr>
      <w:r>
        <w:rPr/>
        <w:t xml:space="preserve">图表：大连皓实劳动防护用品有限公司成长能力指标走势图</w:t>
      </w:r>
    </w:p>
    <w:p>
      <w:pPr>
        <w:spacing w:after="150"/>
      </w:pPr>
      <w:r>
        <w:rPr/>
        <w:t xml:space="preserve">图表：佛山市顺德区卢格斯无纺制品有限公司主要经济指标走势图</w:t>
      </w:r>
    </w:p>
    <w:p>
      <w:pPr>
        <w:spacing w:after="150"/>
      </w:pPr>
      <w:r>
        <w:rPr/>
        <w:t xml:space="preserve">图表：佛山市顺德区卢格斯无纺制品有限公司经营收入走势图</w:t>
      </w:r>
    </w:p>
    <w:p>
      <w:pPr>
        <w:spacing w:after="150"/>
      </w:pPr>
      <w:r>
        <w:rPr/>
        <w:t xml:space="preserve">图表：佛山市顺德区卢格斯无纺制品有限公司盈利指标走势图</w:t>
      </w:r>
    </w:p>
    <w:p>
      <w:pPr>
        <w:spacing w:after="150"/>
      </w:pPr>
      <w:r>
        <w:rPr/>
        <w:t xml:space="preserve">图表：佛山市顺德区卢格斯无纺制品有限公司负债情况图</w:t>
      </w:r>
    </w:p>
    <w:p>
      <w:pPr>
        <w:spacing w:after="150"/>
      </w:pPr>
      <w:r>
        <w:rPr/>
        <w:t xml:space="preserve">图表：佛山市顺德区卢格斯无纺制品有限公司负债指标走势图</w:t>
      </w:r>
    </w:p>
    <w:p>
      <w:pPr>
        <w:spacing w:after="150"/>
      </w:pPr>
      <w:r>
        <w:rPr/>
        <w:t xml:space="preserve">图表：佛山市顺德区卢格斯无纺制品有限公司运营能力指标走势图</w:t>
      </w:r>
    </w:p>
    <w:p>
      <w:pPr>
        <w:spacing w:after="150"/>
      </w:pPr>
      <w:r>
        <w:rPr/>
        <w:t xml:space="preserve">图表：佛山市顺德区卢格斯无纺制品有限公司成长能力指标走势图</w:t>
      </w:r>
    </w:p>
    <w:p>
      <w:pPr>
        <w:spacing w:after="150"/>
      </w:pPr>
      <w:r>
        <w:rPr/>
        <w:t xml:space="preserve">图表：2024-2029年中国纺织服装制造业预测分析</w:t>
      </w:r>
    </w:p>
    <w:p>
      <w:pPr>
        <w:spacing w:after="150"/>
      </w:pPr>
      <w:r>
        <w:rPr/>
        <w:t xml:space="preserve">图表：2024-2029年中国防护服市场预测分析</w:t>
      </w:r>
    </w:p>
    <w:p>
      <w:pPr>
        <w:spacing w:after="150"/>
      </w:pPr>
      <w:r>
        <w:rPr/>
        <w:t xml:space="preserve">图表：2024-2029年中国防护服市场盈利预测分析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2024-2029年中国防护服市场深度分析及发展趋势研究咨询预测报告</dc:title>
  <dc:description>2024-2029年中国防护服市场深度分析及发展趋势研究咨询预测报告</dc:description>
  <dc:subject>2024-2029年中国防护服市场深度分析及发展趋势研究咨询预测报告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2024-01-25T11:53:22+08:00</dcterms:created>
  <dcterms:modified xsi:type="dcterms:W3CDTF">2024-01-25T11:53:22+08:00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