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2026-2031年物业管理产业深度调研及未来发展现状趋势预测报告</w:t>
      </w:r>
    </w:p>
    <w:p>
      <w:pPr>
        <w:spacing w:after="150"/>
      </w:pPr>
      <w:r>
        <w:rPr>
          <w:b w:val="1"/>
          <w:bCs w:val="1"/>
        </w:rPr>
        <w:t xml:space="preserve">报告简介</w:t>
      </w:r>
    </w:p>
    <w:p>
      <w:pPr>
        <w:spacing w:after="150"/>
      </w:pPr>
      <w:r>
        <w:rPr/>
        <w:t xml:space="preserve">物业管理是指业主对区分所有建筑物共有部分以及建筑区划内共有建筑物、场所、设施的共同管理或者委托物业服务企业、其他管理人对业主共有的建筑物、设施、设备、场所、场地进行管理的活动;物权法规定，业主可以自行管理物业，也可以委托物业服务企业或者其它管理者进行管理。物业管理有狭义和广义之分;狭义的物业管理是指业主委托物业服务企业依据委托合同进行的房屋建筑及其设备，市政公用设施、绿化、卫生、交通、生活秩序和环境容貌等管理项目进行维护，修缮活动;广义的物业管理应当包括业主共同管理的过程，和委托物业服务企业或者其他管理人进行的管理过程。</w:t>
      </w:r>
    </w:p>
    <w:p>
      <w:pPr>
        <w:spacing w:after="150"/>
      </w:pPr>
      <w:r>
        <w:rPr/>
        <w:t xml:space="preserve">物业管理行业研究报告中的物业管理行业数据分析以权威的国家统计数据为基础，采用宏观和微观相结合的分析方式，利用科学的统计分析方法，在描述行业概貌的同时，对物业管理行业进行细化分析，重点企业状况等。报告中主要运用图表及表格方式，直观地阐明了行业的经济类型构成、规模构成、经营效益比较、供需状况等，是企业了解物业管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业管理行业研究单位等公布和提供的大量资料。报告对我国物业管理行业的供需状况、发展现状、子行业发展变化等进行了分析，重点分析了国内外物业管理行业的发展现状、如何面对行业的发展挑战、行业的发展建议、行业竞争力，以及行业的投资分析和趋势预测等等。报告还综合了物业管理行业的整体发展动态，对行业在产品方面提供了参考建议和具体解决办法。报告对于物业管理产品生产企业、经销商、行业管理部门以及拟进入该行业的投资者具有重要的参考价值，对于研究我国物业管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世界物业管理行业发展情况分析</w:t>
      </w:r>
    </w:p>
    <w:p>
      <w:pPr>
        <w:spacing w:before="75" w:after="0"/>
      </w:pPr>
      <w:r>
        <w:rPr/>
        <w:t xml:space="preserve">第一节 世界物业管理行业分析</w:t>
      </w:r>
    </w:p>
    <w:p>
      <w:pPr>
        <w:spacing w:before="75" w:after="0"/>
      </w:pPr>
      <w:r>
        <w:rPr/>
        <w:t xml:space="preserve">一、世界物业管理行业特点</w:t>
      </w:r>
    </w:p>
    <w:p>
      <w:pPr>
        <w:spacing w:before="75" w:after="0"/>
      </w:pPr>
      <w:r>
        <w:rPr/>
        <w:t xml:space="preserve">二、世界物业管理行业动态</w:t>
      </w:r>
    </w:p>
    <w:p>
      <w:pPr>
        <w:spacing w:before="75" w:after="0"/>
      </w:pPr>
      <w:r>
        <w:rPr/>
        <w:t xml:space="preserve">第二节 世界物业管理市场分析</w:t>
      </w:r>
    </w:p>
    <w:p>
      <w:pPr>
        <w:spacing w:before="75" w:after="0"/>
      </w:pPr>
      <w:r>
        <w:rPr/>
        <w:t xml:space="preserve">一、世界物业管理消费情况</w:t>
      </w:r>
    </w:p>
    <w:p>
      <w:pPr>
        <w:spacing w:before="75" w:after="0"/>
      </w:pPr>
      <w:r>
        <w:rPr/>
        <w:t xml:space="preserve">二、世界物业管理消费结构</w:t>
      </w:r>
    </w:p>
    <w:p>
      <w:pPr>
        <w:spacing w:before="75" w:after="0"/>
      </w:pPr>
      <w:r>
        <w:rPr/>
        <w:t xml:space="preserve">三、世界物业管理价格分析</w:t>
      </w:r>
    </w:p>
    <w:p>
      <w:pPr>
        <w:spacing w:before="75" w:after="0"/>
      </w:pPr>
      <w:r>
        <w:rPr/>
        <w:t xml:space="preserve">第三节 2021-2026年中外物业管理市场对比</w:t>
      </w:r>
    </w:p>
    <w:p>
      <w:pPr>
        <w:spacing w:before="75" w:after="0"/>
      </w:pPr>
      <w:r>
        <w:rPr>
          <w:b w:val="1"/>
          <w:bCs w:val="1"/>
        </w:rPr>
        <w:t xml:space="preserve">第二章 中国物业管理行业供给情况分析及趋势</w:t>
      </w:r>
    </w:p>
    <w:p>
      <w:pPr>
        <w:spacing w:before="75" w:after="0"/>
      </w:pPr>
      <w:r>
        <w:rPr/>
        <w:t xml:space="preserve">第一节 2021-2026年中国物业管理行业市场供给分析</w:t>
      </w:r>
    </w:p>
    <w:p>
      <w:pPr>
        <w:spacing w:before="75" w:after="0"/>
      </w:pPr>
      <w:r>
        <w:rPr/>
        <w:t xml:space="preserve">一、物业管理整体供给情况分析</w:t>
      </w:r>
    </w:p>
    <w:p>
      <w:pPr>
        <w:spacing w:before="75" w:after="0"/>
      </w:pPr>
      <w:r>
        <w:rPr/>
        <w:t xml:space="preserve">二、物业管理重点区域供给分析</w:t>
      </w:r>
    </w:p>
    <w:p>
      <w:pPr>
        <w:spacing w:before="75" w:after="0"/>
      </w:pPr>
      <w:r>
        <w:rPr/>
        <w:t xml:space="preserve">第二节 物业管理行业供给关系因素分析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2026-2031年中国物业管理行业市场供给趋势</w:t>
      </w:r>
    </w:p>
    <w:p>
      <w:pPr>
        <w:spacing w:before="75" w:after="0"/>
      </w:pPr>
      <w:r>
        <w:rPr/>
        <w:t xml:space="preserve">一、物业管理整体供给情况趋势分析</w:t>
      </w:r>
    </w:p>
    <w:p>
      <w:pPr>
        <w:spacing w:before="75" w:after="0"/>
      </w:pPr>
      <w:r>
        <w:rPr/>
        <w:t xml:space="preserve">二、物业管理重点区域供给趋势分析</w:t>
      </w:r>
    </w:p>
    <w:p>
      <w:pPr>
        <w:spacing w:before="75" w:after="0"/>
      </w:pPr>
      <w:r>
        <w:rPr/>
        <w:t xml:space="preserve">三、影响未来物业管理供给的因素分析</w:t>
      </w:r>
    </w:p>
    <w:p>
      <w:pPr>
        <w:spacing w:before="75" w:after="0"/>
      </w:pPr>
      <w:r>
        <w:rPr>
          <w:b w:val="1"/>
          <w:bCs w:val="1"/>
        </w:rPr>
        <w:t xml:space="preserve">第三章 信息社会下物业管理行业宏观经济环境分析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2021-2026年中国物业管理行业发展概况</w:t>
      </w:r>
    </w:p>
    <w:p>
      <w:pPr>
        <w:spacing w:before="75" w:after="0"/>
      </w:pPr>
      <w:r>
        <w:rPr/>
        <w:t xml:space="preserve">第一节 2021-2026年中国物业管理行业发展态势分析</w:t>
      </w:r>
    </w:p>
    <w:p>
      <w:pPr>
        <w:spacing w:before="75" w:after="0"/>
      </w:pPr>
      <w:r>
        <w:rPr/>
        <w:t xml:space="preserve">第二节 2021-2026年中国物业管理行业发展特点分析</w:t>
      </w:r>
    </w:p>
    <w:p>
      <w:pPr>
        <w:spacing w:before="75" w:after="0"/>
      </w:pPr>
      <w:r>
        <w:rPr/>
        <w:t xml:space="preserve">第三节 2021-2026年中国物业管理行业市场供需分析</w:t>
      </w:r>
    </w:p>
    <w:p>
      <w:pPr>
        <w:spacing w:before="75" w:after="0"/>
      </w:pPr>
      <w:r>
        <w:rPr>
          <w:b w:val="1"/>
          <w:bCs w:val="1"/>
        </w:rPr>
        <w:t xml:space="preserve">第五章 2021-2026年中国物业管理行业整体运行状况</w:t>
      </w:r>
    </w:p>
    <w:p>
      <w:pPr>
        <w:spacing w:before="75" w:after="0"/>
      </w:pPr>
      <w:r>
        <w:rPr/>
        <w:t xml:space="preserve">第一节 2021-2026年物业管理行业盈利能力分析</w:t>
      </w:r>
    </w:p>
    <w:p>
      <w:pPr>
        <w:spacing w:before="75" w:after="0"/>
      </w:pPr>
      <w:r>
        <w:rPr/>
        <w:t xml:space="preserve">第二节 2021-2026年物业管理行业偿债能力分析</w:t>
      </w:r>
    </w:p>
    <w:p>
      <w:pPr>
        <w:spacing w:before="75" w:after="0"/>
      </w:pPr>
      <w:r>
        <w:rPr/>
        <w:t xml:space="preserve">第三节 2021-2026年物业管理行业营运能力分析</w:t>
      </w:r>
    </w:p>
    <w:p>
      <w:pPr>
        <w:spacing w:before="75" w:after="0"/>
      </w:pPr>
      <w:r>
        <w:rPr>
          <w:b w:val="1"/>
          <w:bCs w:val="1"/>
        </w:rPr>
        <w:t xml:space="preserve">第六章 2021-2026年中国物业管理行业竞争情况分析</w:t>
      </w:r>
    </w:p>
    <w:p>
      <w:pPr>
        <w:spacing w:before="75" w:after="0"/>
      </w:pPr>
      <w:r>
        <w:rPr/>
        <w:t xml:space="preserve">第一节 物业管理行业经济指标分析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物业管理行业竞争结构分析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2026-2031年中国物业管理行业市场竞争策略展望分析</w:t>
      </w:r>
    </w:p>
    <w:p>
      <w:pPr>
        <w:spacing w:before="75" w:after="0"/>
      </w:pPr>
      <w:r>
        <w:rPr/>
        <w:t xml:space="preserve">一、物业管理行业市场竞争趋势分析</w:t>
      </w:r>
    </w:p>
    <w:p>
      <w:pPr>
        <w:spacing w:before="75" w:after="0"/>
      </w:pPr>
      <w:r>
        <w:rPr/>
        <w:t xml:space="preserve">二、物业管理行业市场竞争格局展望分析</w:t>
      </w:r>
    </w:p>
    <w:p>
      <w:pPr>
        <w:spacing w:before="75" w:after="0"/>
      </w:pPr>
      <w:r>
        <w:rPr/>
        <w:t xml:space="preserve">三、物业管理行业市场竞争策略分析</w:t>
      </w:r>
    </w:p>
    <w:p>
      <w:pPr>
        <w:spacing w:before="75" w:after="0"/>
      </w:pPr>
      <w:r>
        <w:rPr>
          <w:b w:val="1"/>
          <w:bCs w:val="1"/>
        </w:rPr>
        <w:t xml:space="preserve">第七章 2026-2031年物业管理行业投资价值及行业发展预测</w:t>
      </w:r>
    </w:p>
    <w:p>
      <w:pPr>
        <w:spacing w:before="75" w:after="0"/>
      </w:pPr>
      <w:r>
        <w:rPr/>
        <w:t xml:space="preserve">第一节 2026-2031年物业管理行业成长性分析</w:t>
      </w:r>
    </w:p>
    <w:p>
      <w:pPr>
        <w:spacing w:before="75" w:after="0"/>
      </w:pPr>
      <w:r>
        <w:rPr/>
        <w:t xml:space="preserve">第二节 2026-2031年物业管理行业经营能力分析</w:t>
      </w:r>
    </w:p>
    <w:p>
      <w:pPr>
        <w:spacing w:before="75" w:after="0"/>
      </w:pPr>
      <w:r>
        <w:rPr/>
        <w:t xml:space="preserve">第三节 2026-2031年物业管理行业盈利能力分析</w:t>
      </w:r>
    </w:p>
    <w:p>
      <w:pPr>
        <w:spacing w:before="75" w:after="0"/>
      </w:pPr>
      <w:r>
        <w:rPr/>
        <w:t xml:space="preserve">第四节 2026-2031年物业管理行业偿债能力分析</w:t>
      </w:r>
    </w:p>
    <w:p>
      <w:pPr>
        <w:spacing w:before="75" w:after="0"/>
      </w:pPr>
      <w:r>
        <w:rPr/>
        <w:t xml:space="preserve">第五节 2026-2031年我国物业管理行业产值预测</w:t>
      </w:r>
    </w:p>
    <w:p>
      <w:pPr>
        <w:spacing w:before="75" w:after="0"/>
      </w:pPr>
      <w:r>
        <w:rPr/>
        <w:t xml:space="preserve">第六节 2026-2031年我国物业管理行业总资产预测</w:t>
      </w:r>
    </w:p>
    <w:p>
      <w:pPr>
        <w:spacing w:before="75" w:after="0"/>
      </w:pPr>
      <w:r>
        <w:rPr>
          <w:b w:val="1"/>
          <w:bCs w:val="1"/>
        </w:rPr>
        <w:t xml:space="preserve">第八章 2021-2026年中国物业管理产业行业重点区域运行分析</w:t>
      </w:r>
    </w:p>
    <w:p>
      <w:pPr>
        <w:spacing w:before="75" w:after="0"/>
      </w:pPr>
      <w:r>
        <w:rPr/>
        <w:t xml:space="preserve">第一节 2021-2026年华东地区物业管理产业行业运行情况</w:t>
      </w:r>
    </w:p>
    <w:p>
      <w:pPr>
        <w:spacing w:before="75" w:after="0"/>
      </w:pPr>
      <w:r>
        <w:rPr/>
        <w:t xml:space="preserve">第二节 2021-2026年华南地区物业管理产业行业运行情况</w:t>
      </w:r>
    </w:p>
    <w:p>
      <w:pPr>
        <w:spacing w:before="75" w:after="0"/>
      </w:pPr>
      <w:r>
        <w:rPr/>
        <w:t xml:space="preserve">第三节 2021-2026年华中地区物业管理产业行业运行情况</w:t>
      </w:r>
    </w:p>
    <w:p>
      <w:pPr>
        <w:spacing w:before="75" w:after="0"/>
      </w:pPr>
      <w:r>
        <w:rPr/>
        <w:t xml:space="preserve">第四节 2021-2026年华北地区物业管理产业行业运行情况</w:t>
      </w:r>
    </w:p>
    <w:p>
      <w:pPr>
        <w:spacing w:before="75" w:after="0"/>
      </w:pPr>
      <w:r>
        <w:rPr/>
        <w:t xml:space="preserve">第五节 2021-2026年西北地区物业管理产业行业运行情况</w:t>
      </w:r>
    </w:p>
    <w:p>
      <w:pPr>
        <w:spacing w:before="75" w:after="0"/>
      </w:pPr>
      <w:r>
        <w:rPr/>
        <w:t xml:space="preserve">第六节 2021-2026年西南地区物业管理产业行业运行情况</w:t>
      </w:r>
    </w:p>
    <w:p>
      <w:pPr>
        <w:spacing w:before="75" w:after="0"/>
      </w:pPr>
      <w:r>
        <w:rPr/>
        <w:t xml:space="preserve">第七节 2021-2026年东北地区物业管理产业行业运行情况</w:t>
      </w:r>
    </w:p>
    <w:p>
      <w:pPr>
        <w:spacing w:before="75" w:after="0"/>
      </w:pPr>
      <w:r>
        <w:rPr/>
        <w:t xml:space="preserve">第八节 主要省市集中度及竞争力分析</w:t>
      </w:r>
    </w:p>
    <w:p>
      <w:pPr>
        <w:spacing w:before="75" w:after="0"/>
      </w:pPr>
      <w:r>
        <w:rPr>
          <w:b w:val="1"/>
          <w:bCs w:val="1"/>
        </w:rPr>
        <w:t xml:space="preserve">第九章 2021-2026年中国物业管理行业重点企业竞争力分析</w:t>
      </w:r>
    </w:p>
    <w:p>
      <w:pPr>
        <w:spacing w:before="75" w:after="0"/>
      </w:pPr>
      <w:r>
        <w:rPr/>
        <w:t xml:space="preserve">第一节 万科企业股份有限公司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绿城物业服务集团有限公司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广东碧桂园物业服务股份有限公司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保利物业发展股份有限公司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中海物业管理有限公司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深圳市彩生活服务集团有限公司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长城物业集团股份有限公司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金地(集团)股份有限公司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重庆龙湖地产发展有限公司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金科地产集团股份有限公司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2026-2031年中国物业管理行业消费市场分析</w:t>
      </w:r>
    </w:p>
    <w:p>
      <w:pPr>
        <w:spacing w:before="75" w:after="0"/>
      </w:pPr>
      <w:r>
        <w:rPr/>
        <w:t xml:space="preserve">第一节 物业管理市场消费需求分析</w:t>
      </w:r>
    </w:p>
    <w:p>
      <w:pPr>
        <w:spacing w:before="75" w:after="0"/>
      </w:pPr>
      <w:r>
        <w:rPr/>
        <w:t xml:space="preserve">一、物业管理市场的消费需求变化</w:t>
      </w:r>
    </w:p>
    <w:p>
      <w:pPr>
        <w:spacing w:before="75" w:after="0"/>
      </w:pPr>
      <w:r>
        <w:rPr/>
        <w:t xml:space="preserve">二、物业管理行业的需求情况分析</w:t>
      </w:r>
    </w:p>
    <w:p>
      <w:pPr>
        <w:spacing w:before="75" w:after="0"/>
      </w:pPr>
      <w:r>
        <w:rPr/>
        <w:t xml:space="preserve">三、2021-2026年物业管理品牌市场消费需求分析</w:t>
      </w:r>
    </w:p>
    <w:p>
      <w:pPr>
        <w:spacing w:before="75" w:after="0"/>
      </w:pPr>
      <w:r>
        <w:rPr/>
        <w:t xml:space="preserve">第二节 物业管理消费市场状况分析</w:t>
      </w:r>
    </w:p>
    <w:p>
      <w:pPr>
        <w:spacing w:before="75" w:after="0"/>
      </w:pPr>
      <w:r>
        <w:rPr/>
        <w:t xml:space="preserve">一、物业管理行业消费特点</w:t>
      </w:r>
    </w:p>
    <w:p>
      <w:pPr>
        <w:spacing w:before="75" w:after="0"/>
      </w:pPr>
      <w:r>
        <w:rPr/>
        <w:t xml:space="preserve">二、物业管理行业消费分析</w:t>
      </w:r>
    </w:p>
    <w:p>
      <w:pPr>
        <w:spacing w:before="75" w:after="0"/>
      </w:pPr>
      <w:r>
        <w:rPr/>
        <w:t xml:space="preserve">三、物业管理行业消费结构分析</w:t>
      </w:r>
    </w:p>
    <w:p>
      <w:pPr>
        <w:spacing w:before="75" w:after="0"/>
      </w:pPr>
      <w:r>
        <w:rPr/>
        <w:t xml:space="preserve">四、物业管理行业消费的市场变化</w:t>
      </w:r>
    </w:p>
    <w:p>
      <w:pPr>
        <w:spacing w:before="75" w:after="0"/>
      </w:pPr>
      <w:r>
        <w:rPr/>
        <w:t xml:space="preserve">五、物业管理市场的消费方向</w:t>
      </w:r>
    </w:p>
    <w:p>
      <w:pPr>
        <w:spacing w:before="75" w:after="0"/>
      </w:pPr>
      <w:r>
        <w:rPr/>
        <w:t xml:space="preserve">第三节 物业管理行业产品的品牌市场调查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五、物业管理行业品牌忠诚度调查</w:t>
      </w:r>
    </w:p>
    <w:p>
      <w:pPr>
        <w:spacing w:before="75" w:after="0"/>
      </w:pPr>
      <w:r>
        <w:rPr/>
        <w:t xml:space="preserve">六、物业管理行业品牌市场占有率调查</w:t>
      </w:r>
    </w:p>
    <w:p>
      <w:pPr>
        <w:spacing w:before="75" w:after="0"/>
      </w:pPr>
      <w:r>
        <w:rPr/>
        <w:t xml:space="preserve">七、消费者的消费理念调研</w:t>
      </w:r>
    </w:p>
    <w:p>
      <w:pPr>
        <w:spacing w:before="75" w:after="0"/>
      </w:pPr>
      <w:r>
        <w:rPr>
          <w:b w:val="1"/>
          <w:bCs w:val="1"/>
        </w:rPr>
        <w:t xml:space="preserve">第十一章 中国物业管理行业投资策略分析</w:t>
      </w:r>
    </w:p>
    <w:p>
      <w:pPr>
        <w:spacing w:before="75" w:after="0"/>
      </w:pPr>
      <w:r>
        <w:rPr/>
        <w:t xml:space="preserve">第一节 2021-2026年中国物业管理行业投资环境分析</w:t>
      </w:r>
    </w:p>
    <w:p>
      <w:pPr>
        <w:spacing w:before="75" w:after="0"/>
      </w:pPr>
      <w:r>
        <w:rPr/>
        <w:t xml:space="preserve">第二节 2021-2026年中国物业管理行业投资收益分析</w:t>
      </w:r>
    </w:p>
    <w:p>
      <w:pPr>
        <w:spacing w:before="75" w:after="0"/>
      </w:pPr>
      <w:r>
        <w:rPr/>
        <w:t xml:space="preserve">第三节 2021-2026年中国物业管理行业产品投资方向</w:t>
      </w:r>
    </w:p>
    <w:p>
      <w:pPr>
        <w:spacing w:before="75" w:after="0"/>
      </w:pPr>
      <w:r>
        <w:rPr/>
        <w:t xml:space="preserve">第四节 2026-2031年中国物业管理行业投资收益预测</w:t>
      </w:r>
    </w:p>
    <w:p>
      <w:pPr>
        <w:spacing w:before="75" w:after="0"/>
      </w:pPr>
      <w:r>
        <w:rPr/>
        <w:t xml:space="preserve">一、预测理论依据</w:t>
      </w:r>
    </w:p>
    <w:p>
      <w:pPr>
        <w:spacing w:before="75" w:after="0"/>
      </w:pPr>
      <w:r>
        <w:rPr/>
        <w:t xml:space="preserve">二、2026-2031年中国物业管理行业工业总产值预测</w:t>
      </w:r>
    </w:p>
    <w:p>
      <w:pPr>
        <w:spacing w:before="75" w:after="0"/>
      </w:pPr>
      <w:r>
        <w:rPr/>
        <w:t xml:space="preserve">三、2026-2031年中国物业管理行业销售收入预测</w:t>
      </w:r>
    </w:p>
    <w:p>
      <w:pPr>
        <w:spacing w:before="75" w:after="0"/>
      </w:pPr>
      <w:r>
        <w:rPr/>
        <w:t xml:space="preserve">四、2026-2031年中国物业管理行业利润总额预测</w:t>
      </w:r>
    </w:p>
    <w:p>
      <w:pPr>
        <w:spacing w:before="75" w:after="0"/>
      </w:pPr>
      <w:r>
        <w:rPr/>
        <w:t xml:space="preserve">五、2026-2031年中国物业管理行业总资产预测</w:t>
      </w:r>
    </w:p>
    <w:p>
      <w:pPr>
        <w:spacing w:before="75" w:after="0"/>
      </w:pPr>
      <w:r>
        <w:rPr>
          <w:b w:val="1"/>
          <w:bCs w:val="1"/>
        </w:rPr>
        <w:t xml:space="preserve">第十二章 中国物业管理行业投资风险分析</w:t>
      </w:r>
    </w:p>
    <w:p>
      <w:pPr>
        <w:spacing w:before="75" w:after="0"/>
      </w:pPr>
      <w:r>
        <w:rPr/>
        <w:t xml:space="preserve">第一节 中国物业管理行业内部风险分析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中国物业管理行业外部风险分析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物业管理行业发展趋势与投资战略研究</w:t>
      </w:r>
    </w:p>
    <w:p>
      <w:pPr>
        <w:spacing w:before="75" w:after="0"/>
      </w:pPr>
      <w:r>
        <w:rPr/>
        <w:t xml:space="preserve">第一节 物业管理市场发展潜力分析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物业管理行业发展趋势分析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物业管理行业发展战略研究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2026-2031年物业管理行业市场策略分析</w:t>
      </w:r>
    </w:p>
    <w:p>
      <w:pPr>
        <w:spacing w:before="75" w:after="0"/>
      </w:pPr>
      <w:r>
        <w:rPr/>
        <w:t xml:space="preserve">第一节 物业管理行业营销策略分析及建议</w:t>
      </w:r>
    </w:p>
    <w:p>
      <w:pPr>
        <w:spacing w:before="75" w:after="0"/>
      </w:pPr>
      <w:r>
        <w:rPr/>
        <w:t xml:space="preserve">一、物业管理行业营销模式</w:t>
      </w:r>
    </w:p>
    <w:p>
      <w:pPr>
        <w:spacing w:before="75" w:after="0"/>
      </w:pPr>
      <w:r>
        <w:rPr/>
        <w:t xml:space="preserve">二、物业管理行业营销策略</w:t>
      </w:r>
    </w:p>
    <w:p>
      <w:pPr>
        <w:spacing w:before="75" w:after="0"/>
      </w:pPr>
      <w:r>
        <w:rPr/>
        <w:t xml:space="preserve">三、外销与内销优势分析</w:t>
      </w:r>
    </w:p>
    <w:p>
      <w:pPr>
        <w:spacing w:before="75" w:after="0"/>
      </w:pPr>
      <w:r>
        <w:rPr/>
        <w:t xml:space="preserve">第二节 物业管理行业企业经营发展分析及建议</w:t>
      </w:r>
    </w:p>
    <w:p>
      <w:pPr>
        <w:spacing w:before="75" w:after="0"/>
      </w:pPr>
      <w:r>
        <w:rPr/>
        <w:t xml:space="preserve">一、物业管理行业经营模式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图表：物业管理产业链分析</w:t>
      </w:r>
    </w:p>
    <w:p>
      <w:pPr>
        <w:spacing w:before="75" w:after="0"/>
      </w:pPr>
      <w:r>
        <w:rPr/>
        <w:t xml:space="preserve">图表：国际物业管理市场规模</w:t>
      </w:r>
    </w:p>
    <w:p>
      <w:pPr>
        <w:spacing w:before="75" w:after="0"/>
      </w:pPr>
      <w:r>
        <w:rPr/>
        <w:t xml:space="preserve">图表：国际物业管理生命周期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图表：2021-2026年中国物业管理市场规模</w:t>
      </w:r>
    </w:p>
    <w:p>
      <w:pPr>
        <w:spacing w:before="75" w:after="0"/>
      </w:pPr>
      <w:r>
        <w:rPr/>
        <w:t xml:space="preserve">图表：2021-2026年我国物业管理需求情况</w:t>
      </w:r>
    </w:p>
    <w:p>
      <w:pPr>
        <w:spacing w:before="75" w:after="0"/>
      </w:pPr>
      <w:r>
        <w:rPr/>
        <w:t xml:space="preserve">图表：2026-2031年中国物业管理市场规模预测</w:t>
      </w:r>
    </w:p>
    <w:p>
      <w:pPr>
        <w:spacing w:before="75" w:after="0"/>
      </w:pPr>
      <w:r>
        <w:rPr/>
        <w:t xml:space="preserve">图表：2026-2031年我国物业管理供应情况预测</w:t>
      </w:r>
    </w:p>
    <w:p>
      <w:pPr>
        <w:spacing w:before="75" w:after="0"/>
      </w:pPr>
      <w:r>
        <w:rPr/>
        <w:t xml:space="preserve">图表：2026-2031年我国物业管理需求情况预测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2026-2031年物业管理产业深度调研及未来发展现状趋势预测报告</dc:title>
  <dc:description>2026-2031年物业管理产业深度调研及未来发展现状趋势预测报告</dc:description>
  <dc:subject>2026-2031年物业管理产业深度调研及未来发展现状趋势预测报告</dc:subject>
  <cp:keywords>研究报告</cp:keywords>
  <cp:category>研究报告</cp:category>
  <cp:lastModifiedBy>北京中道泰和信息咨询有限公司</cp:lastModifiedBy>
  <dcterms:created xsi:type="dcterms:W3CDTF">2026-03-30T06:34:41+08:00</dcterms:created>
  <dcterms:modified xsi:type="dcterms:W3CDTF">2026-03-30T06:34:41+08:00</dcterms:modified>
</cp:coreProperties>
</file>

<file path=docProps/custom.xml><?xml version="1.0" encoding="utf-8"?>
<Properties xmlns="http://schemas.openxmlformats.org/officeDocument/2006/custom-properties" xmlns:vt="http://schemas.openxmlformats.org/officeDocument/2006/docPropsVTypes"/>
</file>