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2024-2029年中国滚齿机市场竞争调研及发展前景分析报告</w:t>
      </w:r>
    </w:p>
    <w:p>
      <w:pPr>
        <w:spacing w:after="150"/>
      </w:pPr>
      <w:r>
        <w:rPr>
          <w:b w:val="1"/>
          <w:bCs w:val="1"/>
        </w:rPr>
        <w:t xml:space="preserve">报告简介</w:t>
      </w:r>
    </w:p>
    <w:p>
      <w:pPr>
        <w:spacing w:after="150"/>
      </w:pPr>
      <w:r>
        <w:rPr/>
        <w:t xml:space="preserve">滚齿机(gear hobbing machine)是齿轮加工机床中应用最广泛的一种机床，在滚齿机上可切削直齿、斜齿圆柱齿轮，还可加工蜗轮、链轮等。 用滚刀按展成法加工直齿、斜齿和人字齿圆柱齿轮以及蜗轮的齿轮加工机床。这种机床使用特制的滚刀时也能加工花键和链轮等各种特殊齿形的工件。普通滚齿机的加工精度为7～6级(JB179-83)，高精度滚齿机为4～3级。最大加工直径达15米。</w:t>
      </w:r>
    </w:p>
    <w:p>
      <w:pPr>
        <w:spacing w:after="150"/>
      </w:pPr>
      <w:r>
        <w:rPr/>
        <w:t xml:space="preserve">滚齿机广泛应用汽车、拖拉机、机床、工程机械、矿山机械、冶金机械、石油、仪表、飞机航天器等各种机械制造业。</w:t>
      </w:r>
    </w:p>
    <w:p>
      <w:pPr>
        <w:spacing w:after="150"/>
      </w:pPr>
      <w:r>
        <w:rPr/>
        <w:t xml:space="preserve">滚齿机的价格差距比较大，价格从几万到几十万不等，不同的配件、材料价格、配件的好坏之间影响滚齿机的价格，一些进口的高端滚齿机价格就能达到数百万，但是使用数量较少，市场上滚齿机价格还是10万以下的居多。</w:t>
      </w:r>
    </w:p>
    <w:p>
      <w:pPr>
        <w:spacing w:after="150"/>
      </w:pPr>
      <w:r>
        <w:rPr/>
        <w:t xml:space="preserve">近年来,滚齿机逐渐向大规模、轻型、智能化方向发展,并逐渐摆脱“疯狂促销”带来的市场混乱,很富有成效的营销渠道的扩张。在滚齿机企业越来越多的关注和物联网技术的嫁接,广泛使用物联网功能将滚齿机的发展趋势。我们认为,信息技术渗透在滚齿机,加速应用程序开发、深找领导滚齿机的方向发展智力、集成、节能、滚齿机行业的一个主要方向,下一轮的产品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滚齿机市场进行了分析研究。报告在总结中国滚齿机行业发展历程的基础上，结合新时期的各方面因素，对中国滚齿机行业的发展趋势给予了细致和审慎的预测论证。报告资料详实，图表丰富，既有深入的分析，又有直观的比较，为滚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滚齿机行业发展概述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2</w:t>
      </w:r>
    </w:p>
    <w:p>
      <w:pPr>
        <w:spacing w:after="150"/>
      </w:pPr>
      <w:r>
        <w:rPr>
          <w:b w:val="1"/>
          <w:bCs w:val="1"/>
        </w:rPr>
        <w:t xml:space="preserve">第二章 滚齿机行业发展环境 4</w:t>
      </w:r>
    </w:p>
    <w:p>
      <w:pPr>
        <w:spacing w:after="150"/>
      </w:pPr>
      <w:r>
        <w:rPr/>
        <w:t xml:space="preserve">第一节 经济环境 4</w:t>
      </w:r>
    </w:p>
    <w:p>
      <w:pPr>
        <w:spacing w:after="150"/>
      </w:pPr>
      <w:r>
        <w:rPr/>
        <w:t xml:space="preserve">一、国内经济运行现状 4</w:t>
      </w:r>
    </w:p>
    <w:p>
      <w:pPr>
        <w:spacing w:after="150"/>
      </w:pPr>
      <w:r>
        <w:rPr/>
        <w:t xml:space="preserve">二、国内经济趋势判断 8</w:t>
      </w:r>
    </w:p>
    <w:p>
      <w:pPr>
        <w:spacing w:after="150"/>
      </w:pPr>
      <w:r>
        <w:rPr/>
        <w:t xml:space="preserve">三、经济环境对行业的影响分析 9</w:t>
      </w:r>
    </w:p>
    <w:p>
      <w:pPr>
        <w:spacing w:after="150"/>
      </w:pPr>
      <w:r>
        <w:rPr/>
        <w:t xml:space="preserve">第二节 社会环境 9</w:t>
      </w:r>
    </w:p>
    <w:p>
      <w:pPr>
        <w:spacing w:after="150"/>
      </w:pPr>
      <w:r>
        <w:rPr/>
        <w:t xml:space="preserve">一、人口环境分析 9</w:t>
      </w:r>
    </w:p>
    <w:p>
      <w:pPr>
        <w:spacing w:after="150"/>
      </w:pPr>
      <w:r>
        <w:rPr/>
        <w:t xml:space="preserve">二、文化环境分析 9</w:t>
      </w:r>
    </w:p>
    <w:p>
      <w:pPr>
        <w:spacing w:after="150"/>
      </w:pPr>
      <w:r>
        <w:rPr/>
        <w:t xml:space="preserve">三、生态环境分析 13</w:t>
      </w:r>
    </w:p>
    <w:p>
      <w:pPr>
        <w:spacing w:after="150"/>
      </w:pPr>
      <w:r>
        <w:rPr/>
        <w:t xml:space="preserve">四、中国城镇化率 15</w:t>
      </w:r>
    </w:p>
    <w:p>
      <w:pPr>
        <w:spacing w:after="150"/>
      </w:pPr>
      <w:r>
        <w:rPr/>
        <w:t xml:space="preserve">第三节 政策监管环境 16</w:t>
      </w:r>
    </w:p>
    <w:p>
      <w:pPr>
        <w:spacing w:after="150"/>
      </w:pPr>
      <w:r>
        <w:rPr/>
        <w:t xml:space="preserve">一、管理体制 16</w:t>
      </w:r>
    </w:p>
    <w:p>
      <w:pPr>
        <w:spacing w:after="150"/>
      </w:pPr>
      <w:r>
        <w:rPr/>
        <w:t xml:space="preserve">二、主要政策法规 16</w:t>
      </w:r>
    </w:p>
    <w:p>
      <w:pPr>
        <w:spacing w:after="150"/>
      </w:pPr>
      <w:r>
        <w:rPr/>
        <w:t xml:space="preserve">三、政策法规影响 19</w:t>
      </w:r>
    </w:p>
    <w:p>
      <w:pPr>
        <w:spacing w:after="150"/>
      </w:pPr>
      <w:r>
        <w:rPr>
          <w:b w:val="1"/>
          <w:bCs w:val="1"/>
        </w:rPr>
        <w:t xml:space="preserve">第三章 滚齿机行业上下游产业链发展及影响分析 20</w:t>
      </w:r>
    </w:p>
    <w:p>
      <w:pPr>
        <w:spacing w:after="150"/>
      </w:pPr>
      <w:r>
        <w:rPr/>
        <w:t xml:space="preserve">第一节 产业链介绍 20</w:t>
      </w:r>
    </w:p>
    <w:p>
      <w:pPr>
        <w:spacing w:after="150"/>
      </w:pPr>
      <w:r>
        <w:rPr/>
        <w:t xml:space="preserve">一、滚齿机行业产业链简介 20</w:t>
      </w:r>
    </w:p>
    <w:p>
      <w:pPr>
        <w:spacing w:after="150"/>
      </w:pPr>
      <w:r>
        <w:rPr/>
        <w:t xml:space="preserve">二、滚齿机行业产业链特征分析 21</w:t>
      </w:r>
    </w:p>
    <w:p>
      <w:pPr>
        <w:spacing w:after="150"/>
      </w:pPr>
      <w:r>
        <w:rPr/>
        <w:t xml:space="preserve">三、滚齿机业的产生对产业链的影响分析 22</w:t>
      </w:r>
    </w:p>
    <w:p>
      <w:pPr>
        <w:spacing w:after="150"/>
      </w:pPr>
      <w:r>
        <w:rPr/>
        <w:t xml:space="preserve">第二节 上游产业现状分析及其对滚齿机行业的影响 23</w:t>
      </w:r>
    </w:p>
    <w:p>
      <w:pPr>
        <w:spacing w:after="150"/>
      </w:pPr>
      <w:r>
        <w:rPr/>
        <w:t xml:space="preserve">一、上游产业发展现状 23</w:t>
      </w:r>
    </w:p>
    <w:p>
      <w:pPr>
        <w:spacing w:after="150"/>
      </w:pPr>
      <w:r>
        <w:rPr/>
        <w:t xml:space="preserve">二、上游行业发展趋势 34</w:t>
      </w:r>
    </w:p>
    <w:p>
      <w:pPr>
        <w:spacing w:after="150"/>
      </w:pPr>
      <w:r>
        <w:rPr/>
        <w:t xml:space="preserve">三、上游产业发展趋势及对行业的影响 36</w:t>
      </w:r>
    </w:p>
    <w:p>
      <w:pPr>
        <w:spacing w:after="150"/>
      </w:pPr>
      <w:r>
        <w:rPr/>
        <w:t xml:space="preserve">第三节 下游产业分析及其对滚齿机行业的影响 37</w:t>
      </w:r>
    </w:p>
    <w:p>
      <w:pPr>
        <w:spacing w:after="150"/>
      </w:pPr>
      <w:r>
        <w:rPr/>
        <w:t xml:space="preserve">一、下游产业需求情况 37</w:t>
      </w:r>
    </w:p>
    <w:p>
      <w:pPr>
        <w:spacing w:after="150"/>
      </w:pPr>
      <w:r>
        <w:rPr/>
        <w:t xml:space="preserve">二、下游需求变化趋势 50</w:t>
      </w:r>
    </w:p>
    <w:p>
      <w:pPr>
        <w:spacing w:after="150"/>
      </w:pPr>
      <w:r>
        <w:rPr/>
        <w:t xml:space="preserve">三、下游产业发展对行业的影响 51</w:t>
      </w:r>
    </w:p>
    <w:p>
      <w:pPr>
        <w:spacing w:after="150"/>
      </w:pPr>
      <w:r>
        <w:rPr>
          <w:b w:val="1"/>
          <w:bCs w:val="1"/>
        </w:rPr>
        <w:t xml:space="preserve">第四章 世界滚齿机产业发展对比及经验借鉴 52</w:t>
      </w:r>
    </w:p>
    <w:p>
      <w:pPr>
        <w:spacing w:after="150"/>
      </w:pPr>
      <w:r>
        <w:rPr/>
        <w:t xml:space="preserve">第一节 国际滚齿机产业的发展 52</w:t>
      </w:r>
    </w:p>
    <w:p>
      <w:pPr>
        <w:spacing w:after="150"/>
      </w:pPr>
      <w:r>
        <w:rPr/>
        <w:t xml:space="preserve">一、世界滚齿机产业发展综述 52</w:t>
      </w:r>
    </w:p>
    <w:p>
      <w:pPr>
        <w:spacing w:after="150"/>
      </w:pPr>
      <w:r>
        <w:rPr/>
        <w:t xml:space="preserve">二、全球滚齿机产业竞争格局 52</w:t>
      </w:r>
    </w:p>
    <w:p>
      <w:pPr>
        <w:spacing w:after="150"/>
      </w:pPr>
      <w:r>
        <w:rPr/>
        <w:t xml:space="preserve">三、全球滚齿机产业发展特点 52</w:t>
      </w:r>
    </w:p>
    <w:p>
      <w:pPr>
        <w:spacing w:after="150"/>
      </w:pPr>
      <w:r>
        <w:rPr/>
        <w:t xml:space="preserve">第二节 主要国家地区滚齿机产业发展分析 57</w:t>
      </w:r>
    </w:p>
    <w:p>
      <w:pPr>
        <w:spacing w:after="150"/>
      </w:pPr>
      <w:r>
        <w:rPr/>
        <w:t xml:space="preserve">一、欧洲 57</w:t>
      </w:r>
    </w:p>
    <w:p>
      <w:pPr>
        <w:spacing w:after="150"/>
      </w:pPr>
      <w:r>
        <w:rPr/>
        <w:t xml:space="preserve">二、亚洲 65</w:t>
      </w:r>
    </w:p>
    <w:p>
      <w:pPr>
        <w:spacing w:after="150"/>
      </w:pPr>
      <w:r>
        <w:rPr/>
        <w:t xml:space="preserve">三、美国 66</w:t>
      </w:r>
    </w:p>
    <w:p>
      <w:pPr>
        <w:spacing w:after="150"/>
      </w:pPr>
      <w:r>
        <w:rPr/>
        <w:t xml:space="preserve">四、其它国家和地区 70</w:t>
      </w:r>
    </w:p>
    <w:p>
      <w:pPr>
        <w:spacing w:after="150"/>
      </w:pPr>
      <w:r>
        <w:rPr/>
        <w:t xml:space="preserve">第三节 世界滚齿机产业发展趋势及前景分析 71</w:t>
      </w:r>
    </w:p>
    <w:p>
      <w:pPr>
        <w:spacing w:after="150"/>
      </w:pPr>
      <w:r>
        <w:rPr/>
        <w:t xml:space="preserve">一、滚齿机产业发展趋势分析 71</w:t>
      </w:r>
    </w:p>
    <w:p>
      <w:pPr>
        <w:spacing w:after="150"/>
      </w:pPr>
      <w:r>
        <w:rPr/>
        <w:t xml:space="preserve">二、滚齿机产业发展潜力分析 71</w:t>
      </w:r>
    </w:p>
    <w:p>
      <w:pPr>
        <w:spacing w:after="150"/>
      </w:pPr>
      <w:r>
        <w:rPr>
          <w:b w:val="1"/>
          <w:bCs w:val="1"/>
        </w:rPr>
        <w:t xml:space="preserve">第五章 中国滚齿机市场运行综合分析 72</w:t>
      </w:r>
    </w:p>
    <w:p>
      <w:pPr>
        <w:spacing w:after="150"/>
      </w:pPr>
      <w:r>
        <w:rPr/>
        <w:t xml:space="preserve">第一节 滚齿机行业市场发展基本情况 72</w:t>
      </w:r>
    </w:p>
    <w:p>
      <w:pPr>
        <w:spacing w:after="150"/>
      </w:pPr>
      <w:r>
        <w:rPr/>
        <w:t xml:space="preserve">一、市场现状分析 72</w:t>
      </w:r>
    </w:p>
    <w:p>
      <w:pPr>
        <w:spacing w:after="150"/>
      </w:pPr>
      <w:r>
        <w:rPr/>
        <w:t xml:space="preserve">二、市场规模分析 72</w:t>
      </w:r>
    </w:p>
    <w:p>
      <w:pPr>
        <w:spacing w:after="150"/>
      </w:pPr>
      <w:r>
        <w:rPr/>
        <w:t xml:space="preserve">三、市场特点分析 72</w:t>
      </w:r>
    </w:p>
    <w:p>
      <w:pPr>
        <w:spacing w:after="150"/>
      </w:pPr>
      <w:r>
        <w:rPr/>
        <w:t xml:space="preserve">四、市场技术发展状况 73</w:t>
      </w:r>
    </w:p>
    <w:p>
      <w:pPr>
        <w:spacing w:after="150"/>
      </w:pPr>
      <w:r>
        <w:rPr/>
        <w:t xml:space="preserve">第二节 行业市场工业总产值分析 75</w:t>
      </w:r>
    </w:p>
    <w:p>
      <w:pPr>
        <w:spacing w:after="150"/>
      </w:pPr>
      <w:r>
        <w:rPr/>
        <w:t xml:space="preserve">一、市场总产值分析 75</w:t>
      </w:r>
    </w:p>
    <w:p>
      <w:pPr>
        <w:spacing w:after="150"/>
      </w:pPr>
      <w:r>
        <w:rPr/>
        <w:t xml:space="preserve">二、行业市场总产值地区分布 75</w:t>
      </w:r>
    </w:p>
    <w:p>
      <w:pPr>
        <w:spacing w:after="150"/>
      </w:pPr>
      <w:r>
        <w:rPr/>
        <w:t xml:space="preserve">第三节 近三年行业市场产品价格现状分析 76</w:t>
      </w:r>
    </w:p>
    <w:p>
      <w:pPr>
        <w:spacing w:after="150"/>
      </w:pPr>
      <w:r>
        <w:rPr/>
        <w:t xml:space="preserve">一、市场产品价格回顾 76</w:t>
      </w:r>
    </w:p>
    <w:p>
      <w:pPr>
        <w:spacing w:after="150"/>
      </w:pPr>
      <w:r>
        <w:rPr/>
        <w:t xml:space="preserve">二、当前市场产品价格综述 76</w:t>
      </w:r>
    </w:p>
    <w:p>
      <w:pPr>
        <w:spacing w:after="150"/>
      </w:pPr>
      <w:r>
        <w:rPr/>
        <w:t xml:space="preserve">三、2024-2029年市场产品价格发展预测 76</w:t>
      </w:r>
    </w:p>
    <w:p>
      <w:pPr>
        <w:spacing w:after="150"/>
      </w:pPr>
      <w:r>
        <w:rPr>
          <w:b w:val="1"/>
          <w:bCs w:val="1"/>
        </w:rPr>
        <w:t xml:space="preserve">第六章 中国滚齿机行业经济运行指标分析 77</w:t>
      </w:r>
    </w:p>
    <w:p>
      <w:pPr>
        <w:spacing w:after="150"/>
      </w:pPr>
      <w:r>
        <w:rPr/>
        <w:t xml:space="preserve">第一节 中国滚齿机行业总体规模分析 77</w:t>
      </w:r>
    </w:p>
    <w:p>
      <w:pPr>
        <w:spacing w:after="150"/>
      </w:pPr>
      <w:r>
        <w:rPr/>
        <w:t xml:space="preserve">一、企业数量结构分析 77</w:t>
      </w:r>
    </w:p>
    <w:p>
      <w:pPr>
        <w:spacing w:after="150"/>
      </w:pPr>
      <w:r>
        <w:rPr/>
        <w:t xml:space="preserve">二、行业供给规模分析 77</w:t>
      </w:r>
    </w:p>
    <w:p>
      <w:pPr>
        <w:spacing w:after="150"/>
      </w:pPr>
      <w:r>
        <w:rPr/>
        <w:t xml:space="preserve">三、2024-2029年滚齿机供给预测 78</w:t>
      </w:r>
    </w:p>
    <w:p>
      <w:pPr>
        <w:spacing w:after="150"/>
      </w:pPr>
      <w:r>
        <w:rPr/>
        <w:t xml:space="preserve">第二节 中国滚齿机行业产销分析 78</w:t>
      </w:r>
    </w:p>
    <w:p>
      <w:pPr>
        <w:spacing w:after="150"/>
      </w:pPr>
      <w:r>
        <w:rPr/>
        <w:t xml:space="preserve">一、行业产品情况总体分析 78</w:t>
      </w:r>
    </w:p>
    <w:p>
      <w:pPr>
        <w:spacing w:after="150"/>
      </w:pPr>
      <w:r>
        <w:rPr/>
        <w:t xml:space="preserve">二、行业产品销售收入总体分析 79</w:t>
      </w:r>
    </w:p>
    <w:p>
      <w:pPr>
        <w:spacing w:after="150"/>
      </w:pPr>
      <w:r>
        <w:rPr/>
        <w:t xml:space="preserve">第三节 中国滚齿机行业财务指标总体分析 79</w:t>
      </w:r>
    </w:p>
    <w:p>
      <w:pPr>
        <w:spacing w:after="150"/>
      </w:pPr>
      <w:r>
        <w:rPr/>
        <w:t xml:space="preserve">一、行业盈利能力分析 79</w:t>
      </w:r>
    </w:p>
    <w:p>
      <w:pPr>
        <w:spacing w:after="150"/>
      </w:pPr>
      <w:r>
        <w:rPr/>
        <w:t xml:space="preserve">二、行业偿债能力分析 80</w:t>
      </w:r>
    </w:p>
    <w:p>
      <w:pPr>
        <w:spacing w:after="150"/>
      </w:pPr>
      <w:r>
        <w:rPr/>
        <w:t xml:space="preserve">三、行业营运能力分析 82</w:t>
      </w:r>
    </w:p>
    <w:p>
      <w:pPr>
        <w:spacing w:after="150"/>
      </w:pPr>
      <w:r>
        <w:rPr/>
        <w:t xml:space="preserve">四、行业发展能力分析 83</w:t>
      </w:r>
    </w:p>
    <w:p>
      <w:pPr>
        <w:spacing w:after="150"/>
      </w:pPr>
      <w:r>
        <w:rPr>
          <w:b w:val="1"/>
          <w:bCs w:val="1"/>
        </w:rPr>
        <w:t xml:space="preserve">第七章 2024-2029年中国滚齿机市场需求分析及预测 84</w:t>
      </w:r>
    </w:p>
    <w:p>
      <w:pPr>
        <w:spacing w:after="150"/>
      </w:pPr>
      <w:r>
        <w:rPr/>
        <w:t xml:space="preserve">第一节 滚齿机市场需求分析 84</w:t>
      </w:r>
    </w:p>
    <w:p>
      <w:pPr>
        <w:spacing w:after="150"/>
      </w:pPr>
      <w:r>
        <w:rPr/>
        <w:t xml:space="preserve">一、滚齿机行业需求市场 84</w:t>
      </w:r>
    </w:p>
    <w:p>
      <w:pPr>
        <w:spacing w:after="150"/>
      </w:pPr>
      <w:r>
        <w:rPr/>
        <w:t xml:space="preserve">二、滚齿机行业客户结构 84</w:t>
      </w:r>
    </w:p>
    <w:p>
      <w:pPr>
        <w:spacing w:after="150"/>
      </w:pPr>
      <w:r>
        <w:rPr/>
        <w:t xml:space="preserve">三、滚齿机行业需求的地区差异 85</w:t>
      </w:r>
    </w:p>
    <w:p>
      <w:pPr>
        <w:spacing w:after="150"/>
      </w:pPr>
      <w:r>
        <w:rPr/>
        <w:t xml:space="preserve">第二节 2024-2029年供求平衡分析及未来发展趋势 85</w:t>
      </w:r>
    </w:p>
    <w:p>
      <w:pPr>
        <w:spacing w:after="150"/>
      </w:pPr>
      <w:r>
        <w:rPr/>
        <w:t xml:space="preserve">一、2024-2029年滚齿机行业的需求预测 85</w:t>
      </w:r>
    </w:p>
    <w:p>
      <w:pPr>
        <w:spacing w:after="150"/>
      </w:pPr>
      <w:r>
        <w:rPr/>
        <w:t xml:space="preserve">二、2024-2029年滚齿机供求平衡预测 86</w:t>
      </w:r>
    </w:p>
    <w:p>
      <w:pPr>
        <w:spacing w:after="150"/>
      </w:pPr>
      <w:r>
        <w:rPr>
          <w:b w:val="1"/>
          <w:bCs w:val="1"/>
        </w:rPr>
        <w:t xml:space="preserve">第八章 滚齿机行业区域市场发展分析及预测 87</w:t>
      </w:r>
    </w:p>
    <w:p>
      <w:pPr>
        <w:spacing w:after="150"/>
      </w:pPr>
      <w:r>
        <w:rPr/>
        <w:t xml:space="preserve">第一节 长三角区域市场情况分析 87</w:t>
      </w:r>
    </w:p>
    <w:p>
      <w:pPr>
        <w:spacing w:after="150"/>
      </w:pPr>
      <w:r>
        <w:rPr/>
        <w:t xml:space="preserve">第二节 珠三角区域市场情况分析 88</w:t>
      </w:r>
    </w:p>
    <w:p>
      <w:pPr>
        <w:spacing w:after="150"/>
      </w:pPr>
      <w:r>
        <w:rPr/>
        <w:t xml:space="preserve">第三节 环渤海区域市场情况分析 89</w:t>
      </w:r>
    </w:p>
    <w:p>
      <w:pPr>
        <w:spacing w:after="150"/>
      </w:pPr>
      <w:r>
        <w:rPr/>
        <w:t xml:space="preserve">第四节 主要省市市场情况分析 90</w:t>
      </w:r>
    </w:p>
    <w:p>
      <w:pPr>
        <w:spacing w:after="150"/>
      </w:pPr>
      <w:r>
        <w:rPr/>
        <w:t xml:space="preserve">第五节 滚齿机行业主要区域市场发展状况及竞争力研究 91</w:t>
      </w:r>
    </w:p>
    <w:p>
      <w:pPr>
        <w:spacing w:after="150"/>
      </w:pPr>
      <w:r>
        <w:rPr/>
        <w:t xml:space="preserve">一、华北大区市场分析 91</w:t>
      </w:r>
    </w:p>
    <w:p>
      <w:pPr>
        <w:spacing w:after="150"/>
      </w:pPr>
      <w:r>
        <w:rPr/>
        <w:t xml:space="preserve">1、市场规模现状 91</w:t>
      </w:r>
    </w:p>
    <w:p>
      <w:pPr>
        <w:spacing w:after="150"/>
      </w:pPr>
      <w:r>
        <w:rPr/>
        <w:t xml:space="preserve">2、市场需求现状及预测 91</w:t>
      </w:r>
    </w:p>
    <w:p>
      <w:pPr>
        <w:spacing w:after="150"/>
      </w:pPr>
      <w:r>
        <w:rPr/>
        <w:t xml:space="preserve">3、未来发展前景预测 91</w:t>
      </w:r>
    </w:p>
    <w:p>
      <w:pPr>
        <w:spacing w:after="150"/>
      </w:pPr>
      <w:r>
        <w:rPr/>
        <w:t xml:space="preserve">二、华中大区市场分析 92</w:t>
      </w:r>
    </w:p>
    <w:p>
      <w:pPr>
        <w:spacing w:after="150"/>
      </w:pPr>
      <w:r>
        <w:rPr/>
        <w:t xml:space="preserve">1、市场规模现状 92</w:t>
      </w:r>
    </w:p>
    <w:p>
      <w:pPr>
        <w:spacing w:after="150"/>
      </w:pPr>
      <w:r>
        <w:rPr/>
        <w:t xml:space="preserve">2、市场需求现状及预测 92</w:t>
      </w:r>
    </w:p>
    <w:p>
      <w:pPr>
        <w:spacing w:after="150"/>
      </w:pPr>
      <w:r>
        <w:rPr/>
        <w:t xml:space="preserve">3、未来发展前景预测 92</w:t>
      </w:r>
    </w:p>
    <w:p>
      <w:pPr>
        <w:spacing w:after="150"/>
      </w:pPr>
      <w:r>
        <w:rPr/>
        <w:t xml:space="preserve">三、华南大区市场分析 93</w:t>
      </w:r>
    </w:p>
    <w:p>
      <w:pPr>
        <w:spacing w:after="150"/>
      </w:pPr>
      <w:r>
        <w:rPr/>
        <w:t xml:space="preserve">1、市场规模现状 93</w:t>
      </w:r>
    </w:p>
    <w:p>
      <w:pPr>
        <w:spacing w:after="150"/>
      </w:pPr>
      <w:r>
        <w:rPr/>
        <w:t xml:space="preserve">2、市场需求现状及预测 93</w:t>
      </w:r>
    </w:p>
    <w:p>
      <w:pPr>
        <w:spacing w:after="150"/>
      </w:pPr>
      <w:r>
        <w:rPr/>
        <w:t xml:space="preserve">3、未来发展前景预测 93</w:t>
      </w:r>
    </w:p>
    <w:p>
      <w:pPr>
        <w:spacing w:after="150"/>
      </w:pPr>
      <w:r>
        <w:rPr/>
        <w:t xml:space="preserve">四、华东大区市场分析 94</w:t>
      </w:r>
    </w:p>
    <w:p>
      <w:pPr>
        <w:spacing w:after="150"/>
      </w:pPr>
      <w:r>
        <w:rPr/>
        <w:t xml:space="preserve">1、市场规模现状 94</w:t>
      </w:r>
    </w:p>
    <w:p>
      <w:pPr>
        <w:spacing w:after="150"/>
      </w:pPr>
      <w:r>
        <w:rPr/>
        <w:t xml:space="preserve">2、市场需求现状及预测 94</w:t>
      </w:r>
    </w:p>
    <w:p>
      <w:pPr>
        <w:spacing w:after="150"/>
      </w:pPr>
      <w:r>
        <w:rPr/>
        <w:t xml:space="preserve">3、未来发展前景预测 94</w:t>
      </w:r>
    </w:p>
    <w:p>
      <w:pPr>
        <w:spacing w:after="150"/>
      </w:pPr>
      <w:r>
        <w:rPr/>
        <w:t xml:space="preserve">五、东北大区市场分析 95</w:t>
      </w:r>
    </w:p>
    <w:p>
      <w:pPr>
        <w:spacing w:after="150"/>
      </w:pPr>
      <w:r>
        <w:rPr/>
        <w:t xml:space="preserve">1、市场规模现状 95</w:t>
      </w:r>
    </w:p>
    <w:p>
      <w:pPr>
        <w:spacing w:after="150"/>
      </w:pPr>
      <w:r>
        <w:rPr/>
        <w:t xml:space="preserve">2、市场需求现状及预测 95</w:t>
      </w:r>
    </w:p>
    <w:p>
      <w:pPr>
        <w:spacing w:after="150"/>
      </w:pPr>
      <w:r>
        <w:rPr/>
        <w:t xml:space="preserve">3、未来发展前景预测 95</w:t>
      </w:r>
    </w:p>
    <w:p>
      <w:pPr>
        <w:spacing w:after="150"/>
      </w:pPr>
      <w:r>
        <w:rPr/>
        <w:t xml:space="preserve">六、西南大区市场分析 96</w:t>
      </w:r>
    </w:p>
    <w:p>
      <w:pPr>
        <w:spacing w:after="150"/>
      </w:pPr>
      <w:r>
        <w:rPr/>
        <w:t xml:space="preserve">1、市场规模现状 96</w:t>
      </w:r>
    </w:p>
    <w:p>
      <w:pPr>
        <w:spacing w:after="150"/>
      </w:pPr>
      <w:r>
        <w:rPr/>
        <w:t xml:space="preserve">2、市场需求现状及预测 96</w:t>
      </w:r>
    </w:p>
    <w:p>
      <w:pPr>
        <w:spacing w:after="150"/>
      </w:pPr>
      <w:r>
        <w:rPr/>
        <w:t xml:space="preserve">3、未来发展前景预测 96</w:t>
      </w:r>
    </w:p>
    <w:p>
      <w:pPr>
        <w:spacing w:after="150"/>
      </w:pPr>
      <w:r>
        <w:rPr/>
        <w:t xml:space="preserve">七、西北大区市场分析 96</w:t>
      </w:r>
    </w:p>
    <w:p>
      <w:pPr>
        <w:spacing w:after="150"/>
      </w:pPr>
      <w:r>
        <w:rPr/>
        <w:t xml:space="preserve">1、市场规模现状 96</w:t>
      </w:r>
    </w:p>
    <w:p>
      <w:pPr>
        <w:spacing w:after="150"/>
      </w:pPr>
      <w:r>
        <w:rPr/>
        <w:t xml:space="preserve">2、市场需求现状及预测 97</w:t>
      </w:r>
    </w:p>
    <w:p>
      <w:pPr>
        <w:spacing w:after="150"/>
      </w:pPr>
      <w:r>
        <w:rPr/>
        <w:t xml:space="preserve">3、未来发展前景预测 97</w:t>
      </w:r>
    </w:p>
    <w:p>
      <w:pPr>
        <w:spacing w:after="150"/>
      </w:pPr>
      <w:r>
        <w:rPr>
          <w:b w:val="1"/>
          <w:bCs w:val="1"/>
        </w:rPr>
        <w:t xml:space="preserve">第九章 滚齿机市场竞争格局分析 98</w:t>
      </w:r>
    </w:p>
    <w:p>
      <w:pPr>
        <w:spacing w:after="150"/>
      </w:pPr>
      <w:r>
        <w:rPr/>
        <w:t xml:space="preserve">第一节 滚齿机行业竞争结构分析 98</w:t>
      </w:r>
    </w:p>
    <w:p>
      <w:pPr>
        <w:spacing w:after="150"/>
      </w:pPr>
      <w:r>
        <w:rPr/>
        <w:t xml:space="preserve">一、现有企业间竞争 98</w:t>
      </w:r>
    </w:p>
    <w:p>
      <w:pPr>
        <w:spacing w:after="150"/>
      </w:pPr>
      <w:r>
        <w:rPr/>
        <w:t xml:space="preserve">二、潜在进入者分析 98</w:t>
      </w:r>
    </w:p>
    <w:p>
      <w:pPr>
        <w:spacing w:after="150"/>
      </w:pPr>
      <w:r>
        <w:rPr/>
        <w:t xml:space="preserve">三、替代品威胁分析 98</w:t>
      </w:r>
    </w:p>
    <w:p>
      <w:pPr>
        <w:spacing w:after="150"/>
      </w:pPr>
      <w:r>
        <w:rPr/>
        <w:t xml:space="preserve">四、供应商议价能力 99</w:t>
      </w:r>
    </w:p>
    <w:p>
      <w:pPr>
        <w:spacing w:after="150"/>
      </w:pPr>
      <w:r>
        <w:rPr/>
        <w:t xml:space="preserve">五、客户议价能力 100</w:t>
      </w:r>
    </w:p>
    <w:p>
      <w:pPr>
        <w:spacing w:after="150"/>
      </w:pPr>
      <w:r>
        <w:rPr/>
        <w:t xml:space="preserve">第二节 滚齿机行业集中度分析 100</w:t>
      </w:r>
    </w:p>
    <w:p>
      <w:pPr>
        <w:spacing w:after="150"/>
      </w:pPr>
      <w:r>
        <w:rPr/>
        <w:t xml:space="preserve">一、市场集中度分析 100</w:t>
      </w:r>
    </w:p>
    <w:p>
      <w:pPr>
        <w:spacing w:after="150"/>
      </w:pPr>
      <w:r>
        <w:rPr/>
        <w:t xml:space="preserve">二、企业集中度分析 100</w:t>
      </w:r>
    </w:p>
    <w:p>
      <w:pPr>
        <w:spacing w:after="150"/>
      </w:pPr>
      <w:r>
        <w:rPr/>
        <w:t xml:space="preserve">三、区域集中度分析 101</w:t>
      </w:r>
    </w:p>
    <w:p>
      <w:pPr>
        <w:spacing w:after="150"/>
      </w:pPr>
      <w:r>
        <w:rPr/>
        <w:t xml:space="preserve">第三节 滚齿机行业国际竞争力比较 101</w:t>
      </w:r>
    </w:p>
    <w:p>
      <w:pPr>
        <w:spacing w:after="150"/>
      </w:pPr>
      <w:r>
        <w:rPr/>
        <w:t xml:space="preserve">一、生产要素 101</w:t>
      </w:r>
    </w:p>
    <w:p>
      <w:pPr>
        <w:spacing w:after="150"/>
      </w:pPr>
      <w:r>
        <w:rPr/>
        <w:t xml:space="preserve">二、需求条件 101</w:t>
      </w:r>
    </w:p>
    <w:p>
      <w:pPr>
        <w:spacing w:after="150"/>
      </w:pPr>
      <w:r>
        <w:rPr/>
        <w:t xml:space="preserve">三、支援与相关产业 102</w:t>
      </w:r>
    </w:p>
    <w:p>
      <w:pPr>
        <w:spacing w:after="150"/>
      </w:pPr>
      <w:r>
        <w:rPr/>
        <w:t xml:space="preserve">四、企业战略结构与竞争状态 102</w:t>
      </w:r>
    </w:p>
    <w:p>
      <w:pPr>
        <w:spacing w:after="150"/>
      </w:pPr>
      <w:r>
        <w:rPr/>
        <w:t xml:space="preserve">五、政府的作用 102</w:t>
      </w:r>
    </w:p>
    <w:p>
      <w:pPr>
        <w:spacing w:after="150"/>
      </w:pPr>
      <w:r>
        <w:rPr/>
        <w:t xml:space="preserve">第四节 滚齿机行业竞争格局分析 103</w:t>
      </w:r>
    </w:p>
    <w:p>
      <w:pPr>
        <w:spacing w:after="150"/>
      </w:pPr>
      <w:r>
        <w:rPr/>
        <w:t xml:space="preserve">一、滚齿机行业竞争分析 103</w:t>
      </w:r>
    </w:p>
    <w:p>
      <w:pPr>
        <w:spacing w:after="150"/>
      </w:pPr>
      <w:r>
        <w:rPr/>
        <w:t xml:space="preserve">二、国内外滚齿机竞争分析 103</w:t>
      </w:r>
    </w:p>
    <w:p>
      <w:pPr>
        <w:spacing w:after="150"/>
      </w:pPr>
      <w:r>
        <w:rPr/>
        <w:t xml:space="preserve">三、中国滚齿机市场竞争分析 104</w:t>
      </w:r>
    </w:p>
    <w:p>
      <w:pPr>
        <w:spacing w:after="150"/>
      </w:pPr>
      <w:r>
        <w:rPr>
          <w:b w:val="1"/>
          <w:bCs w:val="1"/>
        </w:rPr>
        <w:t xml:space="preserve">第十章 滚齿机行业重点领先企业经营状况及前景规划分析 106</w:t>
      </w:r>
    </w:p>
    <w:p>
      <w:pPr>
        <w:spacing w:after="150"/>
      </w:pPr>
      <w:r>
        <w:rPr/>
        <w:t xml:space="preserve">第一节 重庆机床(集团)有限责任公司 106</w:t>
      </w:r>
    </w:p>
    <w:p>
      <w:pPr>
        <w:spacing w:after="150"/>
      </w:pPr>
      <w:r>
        <w:rPr/>
        <w:t xml:space="preserve">一、企业概况 106</w:t>
      </w:r>
    </w:p>
    <w:p>
      <w:pPr>
        <w:spacing w:after="150"/>
      </w:pPr>
      <w:r>
        <w:rPr/>
        <w:t xml:space="preserve">二、市场定位情况 106</w:t>
      </w:r>
    </w:p>
    <w:p>
      <w:pPr>
        <w:spacing w:after="150"/>
      </w:pPr>
      <w:r>
        <w:rPr/>
        <w:t xml:space="preserve">三、市场经营情况 106</w:t>
      </w:r>
    </w:p>
    <w:p>
      <w:pPr>
        <w:spacing w:after="150"/>
      </w:pPr>
      <w:r>
        <w:rPr/>
        <w:t xml:space="preserve">四、公司发展战略分析 108</w:t>
      </w:r>
    </w:p>
    <w:p>
      <w:pPr>
        <w:spacing w:after="150"/>
      </w:pPr>
      <w:r>
        <w:rPr/>
        <w:t xml:space="preserve">第二节 河北卓昊机械制造有限公司 108</w:t>
      </w:r>
    </w:p>
    <w:p>
      <w:pPr>
        <w:spacing w:after="150"/>
      </w:pPr>
      <w:r>
        <w:rPr/>
        <w:t xml:space="preserve">一、企业概况 108</w:t>
      </w:r>
    </w:p>
    <w:p>
      <w:pPr>
        <w:spacing w:after="150"/>
      </w:pPr>
      <w:r>
        <w:rPr/>
        <w:t xml:space="preserve">二、市场定位情况 109</w:t>
      </w:r>
    </w:p>
    <w:p>
      <w:pPr>
        <w:spacing w:after="150"/>
      </w:pPr>
      <w:r>
        <w:rPr/>
        <w:t xml:space="preserve">三、市场经营情况 109</w:t>
      </w:r>
    </w:p>
    <w:p>
      <w:pPr>
        <w:spacing w:after="150"/>
      </w:pPr>
      <w:r>
        <w:rPr/>
        <w:t xml:space="preserve">四、公司发展战略分析 109</w:t>
      </w:r>
    </w:p>
    <w:p>
      <w:pPr>
        <w:spacing w:after="150"/>
      </w:pPr>
      <w:r>
        <w:rPr/>
        <w:t xml:space="preserve">第三节 天津第一机床总厂 109</w:t>
      </w:r>
    </w:p>
    <w:p>
      <w:pPr>
        <w:spacing w:after="150"/>
      </w:pPr>
      <w:r>
        <w:rPr/>
        <w:t xml:space="preserve">一、企业概况 109</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111</w:t>
      </w:r>
    </w:p>
    <w:p>
      <w:pPr>
        <w:spacing w:after="150"/>
      </w:pPr>
      <w:r>
        <w:rPr/>
        <w:t xml:space="preserve">第四节 武汉重型机床集团有限公司 111</w:t>
      </w:r>
    </w:p>
    <w:p>
      <w:pPr>
        <w:spacing w:after="150"/>
      </w:pPr>
      <w:r>
        <w:rPr/>
        <w:t xml:space="preserve">一、企业概况 111</w:t>
      </w:r>
    </w:p>
    <w:p>
      <w:pPr>
        <w:spacing w:after="150"/>
      </w:pPr>
      <w:r>
        <w:rPr/>
        <w:t xml:space="preserve">二、市场定位情况 111</w:t>
      </w:r>
    </w:p>
    <w:p>
      <w:pPr>
        <w:spacing w:after="150"/>
      </w:pPr>
      <w:r>
        <w:rPr/>
        <w:t xml:space="preserve">三、市场经营情况 112</w:t>
      </w:r>
    </w:p>
    <w:p>
      <w:pPr>
        <w:spacing w:after="150"/>
      </w:pPr>
      <w:r>
        <w:rPr/>
        <w:t xml:space="preserve">四、公司发展战略分析 112</w:t>
      </w:r>
    </w:p>
    <w:p>
      <w:pPr>
        <w:spacing w:after="150"/>
      </w:pPr>
      <w:r>
        <w:rPr/>
        <w:t xml:space="preserve">第五节 秦川机床工具集团股份公司 113</w:t>
      </w:r>
    </w:p>
    <w:p>
      <w:pPr>
        <w:spacing w:after="150"/>
      </w:pPr>
      <w:r>
        <w:rPr/>
        <w:t xml:space="preserve">一、企业概况 113</w:t>
      </w:r>
    </w:p>
    <w:p>
      <w:pPr>
        <w:spacing w:after="150"/>
      </w:pPr>
      <w:r>
        <w:rPr/>
        <w:t xml:space="preserve">二、市场定位情况 113</w:t>
      </w:r>
    </w:p>
    <w:p>
      <w:pPr>
        <w:spacing w:after="150"/>
      </w:pPr>
      <w:r>
        <w:rPr/>
        <w:t xml:space="preserve">三、市场经营情况 114</w:t>
      </w:r>
    </w:p>
    <w:p>
      <w:pPr>
        <w:spacing w:after="150"/>
      </w:pPr>
      <w:r>
        <w:rPr/>
        <w:t xml:space="preserve">四、公司发展战略分析 117</w:t>
      </w:r>
    </w:p>
    <w:p>
      <w:pPr>
        <w:spacing w:after="150"/>
      </w:pPr>
      <w:r>
        <w:rPr/>
        <w:t xml:space="preserve">第六节 连平安恒润机床制造有限公司 118</w:t>
      </w:r>
    </w:p>
    <w:p>
      <w:pPr>
        <w:spacing w:after="150"/>
      </w:pPr>
      <w:r>
        <w:rPr/>
        <w:t xml:space="preserve">一、企业概况 118</w:t>
      </w:r>
    </w:p>
    <w:p>
      <w:pPr>
        <w:spacing w:after="150"/>
      </w:pPr>
      <w:r>
        <w:rPr/>
        <w:t xml:space="preserve">二、市场定位情况 118</w:t>
      </w:r>
    </w:p>
    <w:p>
      <w:pPr>
        <w:spacing w:after="150"/>
      </w:pPr>
      <w:r>
        <w:rPr/>
        <w:t xml:space="preserve">三、市场经营情况 118</w:t>
      </w:r>
    </w:p>
    <w:p>
      <w:pPr>
        <w:spacing w:after="150"/>
      </w:pPr>
      <w:r>
        <w:rPr/>
        <w:t xml:space="preserve">四、公司发展战略分析 119</w:t>
      </w:r>
    </w:p>
    <w:p>
      <w:pPr>
        <w:spacing w:after="150"/>
      </w:pPr>
      <w:r>
        <w:rPr/>
        <w:t xml:space="preserve">第七节 齐重数控装备股份有限公司 120</w:t>
      </w:r>
    </w:p>
    <w:p>
      <w:pPr>
        <w:spacing w:after="150"/>
      </w:pPr>
      <w:r>
        <w:rPr/>
        <w:t xml:space="preserve">一、企业概况 120</w:t>
      </w:r>
    </w:p>
    <w:p>
      <w:pPr>
        <w:spacing w:after="150"/>
      </w:pPr>
      <w:r>
        <w:rPr/>
        <w:t xml:space="preserve">二、市场定位情况 120</w:t>
      </w:r>
    </w:p>
    <w:p>
      <w:pPr>
        <w:spacing w:after="150"/>
      </w:pPr>
      <w:r>
        <w:rPr/>
        <w:t xml:space="preserve">三、市场经营情况 120</w:t>
      </w:r>
    </w:p>
    <w:p>
      <w:pPr>
        <w:spacing w:after="150"/>
      </w:pPr>
      <w:r>
        <w:rPr/>
        <w:t xml:space="preserve">四、公司发展战略分析 122</w:t>
      </w:r>
    </w:p>
    <w:p>
      <w:pPr>
        <w:spacing w:after="150"/>
      </w:pPr>
      <w:r>
        <w:rPr/>
        <w:t xml:space="preserve">第八节 南京二机床精密设备制造有限公司 122</w:t>
      </w:r>
    </w:p>
    <w:p>
      <w:pPr>
        <w:spacing w:after="150"/>
      </w:pPr>
      <w:r>
        <w:rPr/>
        <w:t xml:space="preserve">一、企业概况 122</w:t>
      </w:r>
    </w:p>
    <w:p>
      <w:pPr>
        <w:spacing w:after="150"/>
      </w:pPr>
      <w:r>
        <w:rPr/>
        <w:t xml:space="preserve">二、市场定位情况 122</w:t>
      </w:r>
    </w:p>
    <w:p>
      <w:pPr>
        <w:spacing w:after="150"/>
      </w:pPr>
      <w:r>
        <w:rPr/>
        <w:t xml:space="preserve">三、市场经营情况 122</w:t>
      </w:r>
    </w:p>
    <w:p>
      <w:pPr>
        <w:spacing w:after="150"/>
      </w:pPr>
      <w:r>
        <w:rPr/>
        <w:t xml:space="preserve">四、公司发展战略分析 123</w:t>
      </w:r>
    </w:p>
    <w:p>
      <w:pPr>
        <w:spacing w:after="150"/>
      </w:pPr>
      <w:r>
        <w:rPr/>
        <w:t xml:space="preserve">第九节 营口冠华机床有限公司 124</w:t>
      </w:r>
    </w:p>
    <w:p>
      <w:pPr>
        <w:spacing w:after="150"/>
      </w:pPr>
      <w:r>
        <w:rPr/>
        <w:t xml:space="preserve">一、企业概况 124</w:t>
      </w:r>
    </w:p>
    <w:p>
      <w:pPr>
        <w:spacing w:after="150"/>
      </w:pPr>
      <w:r>
        <w:rPr/>
        <w:t xml:space="preserve">二、市场定位情况 124</w:t>
      </w:r>
    </w:p>
    <w:p>
      <w:pPr>
        <w:spacing w:after="150"/>
      </w:pPr>
      <w:r>
        <w:rPr/>
        <w:t xml:space="preserve">三、市场经营情况 124</w:t>
      </w:r>
    </w:p>
    <w:p>
      <w:pPr>
        <w:spacing w:after="150"/>
      </w:pPr>
      <w:r>
        <w:rPr/>
        <w:t xml:space="preserve">四、公司发展战略分析 126</w:t>
      </w:r>
    </w:p>
    <w:p>
      <w:pPr>
        <w:spacing w:after="150"/>
      </w:pPr>
      <w:r>
        <w:rPr/>
        <w:t xml:space="preserve">第十节 浙江日创机电科技有限公司 126</w:t>
      </w:r>
    </w:p>
    <w:p>
      <w:pPr>
        <w:spacing w:after="150"/>
      </w:pPr>
      <w:r>
        <w:rPr/>
        <w:t xml:space="preserve">一、企业概况 126</w:t>
      </w:r>
    </w:p>
    <w:p>
      <w:pPr>
        <w:spacing w:after="150"/>
      </w:pPr>
      <w:r>
        <w:rPr/>
        <w:t xml:space="preserve">二、市场定位情况 126</w:t>
      </w:r>
    </w:p>
    <w:p>
      <w:pPr>
        <w:spacing w:after="150"/>
      </w:pPr>
      <w:r>
        <w:rPr/>
        <w:t xml:space="preserve">三、市场经营情况 126</w:t>
      </w:r>
    </w:p>
    <w:p>
      <w:pPr>
        <w:spacing w:after="150"/>
      </w:pPr>
      <w:r>
        <w:rPr/>
        <w:t xml:space="preserve">四、公司发展战略分析 127</w:t>
      </w:r>
    </w:p>
    <w:p>
      <w:pPr>
        <w:spacing w:after="150"/>
      </w:pPr>
      <w:r>
        <w:rPr>
          <w:b w:val="1"/>
          <w:bCs w:val="1"/>
        </w:rPr>
        <w:t xml:space="preserve">第十一章 2024-2029年滚齿机行业发展趋势及影响因素 128</w:t>
      </w:r>
    </w:p>
    <w:p>
      <w:pPr>
        <w:spacing w:after="150"/>
      </w:pPr>
      <w:r>
        <w:rPr/>
        <w:t xml:space="preserve">第一节 2024-2029年滚齿机行业市场前景分析 128</w:t>
      </w:r>
    </w:p>
    <w:p>
      <w:pPr>
        <w:spacing w:after="150"/>
      </w:pPr>
      <w:r>
        <w:rPr/>
        <w:t xml:space="preserve">一、滚齿机市场容量分析 128</w:t>
      </w:r>
    </w:p>
    <w:p>
      <w:pPr>
        <w:spacing w:after="150"/>
      </w:pPr>
      <w:r>
        <w:rPr/>
        <w:t xml:space="preserve">二、滚齿机行业利好利空政策 128</w:t>
      </w:r>
    </w:p>
    <w:p>
      <w:pPr>
        <w:spacing w:after="150"/>
      </w:pPr>
      <w:r>
        <w:rPr/>
        <w:t xml:space="preserve">三、滚齿机行业发展前景分析 131</w:t>
      </w:r>
    </w:p>
    <w:p>
      <w:pPr>
        <w:spacing w:after="150"/>
      </w:pPr>
      <w:r>
        <w:rPr/>
        <w:t xml:space="preserve">第二节 2024-2029年滚齿机行业未来发展预测分析 131</w:t>
      </w:r>
    </w:p>
    <w:p>
      <w:pPr>
        <w:spacing w:after="150"/>
      </w:pPr>
      <w:r>
        <w:rPr/>
        <w:t xml:space="preserve">一、中国滚齿机发展方向分析 131</w:t>
      </w:r>
    </w:p>
    <w:p>
      <w:pPr>
        <w:spacing w:after="150"/>
      </w:pPr>
      <w:r>
        <w:rPr/>
        <w:t xml:space="preserve">二、2024-2029年中国滚齿机行业发展规模 132</w:t>
      </w:r>
    </w:p>
    <w:p>
      <w:pPr>
        <w:spacing w:after="150"/>
      </w:pPr>
      <w:r>
        <w:rPr/>
        <w:t xml:space="preserve">三、2024-2029年中国滚齿机行业发展趋势预测 133</w:t>
      </w:r>
    </w:p>
    <w:p>
      <w:pPr>
        <w:spacing w:after="150"/>
      </w:pPr>
      <w:r>
        <w:rPr/>
        <w:t xml:space="preserve">第三节 2024-2029年滚齿机行业供需预测 133</w:t>
      </w:r>
    </w:p>
    <w:p>
      <w:pPr>
        <w:spacing w:after="150"/>
      </w:pPr>
      <w:r>
        <w:rPr/>
        <w:t xml:space="preserve">一、2024-2029年滚齿机行业供给预测 133</w:t>
      </w:r>
    </w:p>
    <w:p>
      <w:pPr>
        <w:spacing w:after="150"/>
      </w:pPr>
      <w:r>
        <w:rPr/>
        <w:t xml:space="preserve">二、2024-2029年滚齿机行业需求预测 134</w:t>
      </w:r>
    </w:p>
    <w:p>
      <w:pPr>
        <w:spacing w:after="150"/>
      </w:pPr>
      <w:r>
        <w:rPr/>
        <w:t xml:space="preserve">第四节 2024-2029年影响企业经营的关键趋势 134</w:t>
      </w:r>
    </w:p>
    <w:p>
      <w:pPr>
        <w:spacing w:after="150"/>
      </w:pPr>
      <w:r>
        <w:rPr/>
        <w:t xml:space="preserve">一、市场整合成长趋势 134</w:t>
      </w:r>
    </w:p>
    <w:p>
      <w:pPr>
        <w:spacing w:after="150"/>
      </w:pPr>
      <w:r>
        <w:rPr/>
        <w:t xml:space="preserve">二、需求变化趋势及新的商业机遇预测 135</w:t>
      </w:r>
    </w:p>
    <w:p>
      <w:pPr>
        <w:spacing w:after="150"/>
      </w:pPr>
      <w:r>
        <w:rPr/>
        <w:t xml:space="preserve">三、企业区域市场拓展的趋势 135</w:t>
      </w:r>
    </w:p>
    <w:p>
      <w:pPr>
        <w:spacing w:after="150"/>
      </w:pPr>
      <w:r>
        <w:rPr/>
        <w:t xml:space="preserve">四、科研开发趋势及替代技术进展 136</w:t>
      </w:r>
    </w:p>
    <w:p>
      <w:pPr>
        <w:spacing w:after="150"/>
      </w:pPr>
      <w:r>
        <w:rPr/>
        <w:t xml:space="preserve">五、影响企业销售与服务方式的关键趋势 137</w:t>
      </w:r>
    </w:p>
    <w:p>
      <w:pPr>
        <w:spacing w:after="150"/>
      </w:pPr>
      <w:r>
        <w:rPr>
          <w:b w:val="1"/>
          <w:bCs w:val="1"/>
        </w:rPr>
        <w:t xml:space="preserve">第十二章 2024-2029年滚齿机行业投资方向与风险分析 138</w:t>
      </w:r>
    </w:p>
    <w:p>
      <w:pPr>
        <w:spacing w:after="150"/>
      </w:pPr>
      <w:r>
        <w:rPr/>
        <w:t xml:space="preserve">第一节 2024-2029年滚齿机行业发展的有利因素与不利因素分析 138</w:t>
      </w:r>
    </w:p>
    <w:p>
      <w:pPr>
        <w:spacing w:after="150"/>
      </w:pPr>
      <w:r>
        <w:rPr/>
        <w:t xml:space="preserve">一、有利因素 138</w:t>
      </w:r>
    </w:p>
    <w:p>
      <w:pPr>
        <w:spacing w:after="150"/>
      </w:pPr>
      <w:r>
        <w:rPr/>
        <w:t xml:space="preserve">二、不利因素 138</w:t>
      </w:r>
    </w:p>
    <w:p>
      <w:pPr>
        <w:spacing w:after="150"/>
      </w:pPr>
      <w:r>
        <w:rPr/>
        <w:t xml:space="preserve">第二节 2024-2029年滚齿机行业产业发展的空白点分析 138</w:t>
      </w:r>
    </w:p>
    <w:p>
      <w:pPr>
        <w:spacing w:after="150"/>
      </w:pPr>
      <w:r>
        <w:rPr/>
        <w:t xml:space="preserve">第三节 2024-2029年滚齿机行业投资回报率比较高的投资方向 138</w:t>
      </w:r>
    </w:p>
    <w:p>
      <w:pPr>
        <w:spacing w:after="150"/>
      </w:pPr>
      <w:r>
        <w:rPr/>
        <w:t xml:space="preserve">第四节 2024-2029年滚齿机行业投资潜力与机会 139</w:t>
      </w:r>
    </w:p>
    <w:p>
      <w:pPr>
        <w:spacing w:after="150"/>
      </w:pPr>
      <w:r>
        <w:rPr/>
        <w:t xml:space="preserve">第五节 2024-2029年滚齿机行业新进入者应注意的障碍因素 139</w:t>
      </w:r>
    </w:p>
    <w:p>
      <w:pPr>
        <w:spacing w:after="150"/>
      </w:pPr>
      <w:r>
        <w:rPr/>
        <w:t xml:space="preserve">第六节 2024-2029年中国滚齿机行业投资风险分析 140</w:t>
      </w:r>
    </w:p>
    <w:p>
      <w:pPr>
        <w:spacing w:after="150"/>
      </w:pPr>
      <w:r>
        <w:rPr/>
        <w:t xml:space="preserve">一、市场竞争风险 140</w:t>
      </w:r>
    </w:p>
    <w:p>
      <w:pPr>
        <w:spacing w:after="150"/>
      </w:pPr>
      <w:r>
        <w:rPr/>
        <w:t xml:space="preserve">二、上游压力风险分析 140</w:t>
      </w:r>
    </w:p>
    <w:p>
      <w:pPr>
        <w:spacing w:after="150"/>
      </w:pPr>
      <w:r>
        <w:rPr/>
        <w:t xml:space="preserve">三、技术风险分析 140</w:t>
      </w:r>
    </w:p>
    <w:p>
      <w:pPr>
        <w:spacing w:after="150"/>
      </w:pPr>
      <w:r>
        <w:rPr/>
        <w:t xml:space="preserve">四、政策和体制风险 141</w:t>
      </w:r>
    </w:p>
    <w:p>
      <w:pPr>
        <w:spacing w:after="150"/>
      </w:pPr>
      <w:r>
        <w:rPr/>
        <w:t xml:space="preserve">五、外资进入现状及对未来市场的威胁 142</w:t>
      </w:r>
    </w:p>
    <w:p>
      <w:pPr>
        <w:spacing w:after="150"/>
      </w:pPr>
      <w:r>
        <w:rPr>
          <w:b w:val="1"/>
          <w:bCs w:val="1"/>
        </w:rPr>
        <w:t xml:space="preserve">第十三章 2024-2029年滚齿机行业发展环境与渠道分析 143</w:t>
      </w:r>
    </w:p>
    <w:p>
      <w:pPr>
        <w:spacing w:after="150"/>
      </w:pPr>
      <w:r>
        <w:rPr/>
        <w:t xml:space="preserve">第一节 全国经济发展背景分析 143</w:t>
      </w:r>
    </w:p>
    <w:p>
      <w:pPr>
        <w:spacing w:after="150"/>
      </w:pPr>
      <w:r>
        <w:rPr/>
        <w:t xml:space="preserve">一、宏观经济数据分析 143</w:t>
      </w:r>
    </w:p>
    <w:p>
      <w:pPr>
        <w:spacing w:after="150"/>
      </w:pPr>
      <w:r>
        <w:rPr/>
        <w:t xml:space="preserve">二、宏观政策环境分析 160</w:t>
      </w:r>
    </w:p>
    <w:p>
      <w:pPr>
        <w:spacing w:after="150"/>
      </w:pPr>
      <w:r>
        <w:rPr/>
        <w:t xml:space="preserve">三、"十四五"发展规划分析 161</w:t>
      </w:r>
    </w:p>
    <w:p>
      <w:pPr>
        <w:spacing w:after="150"/>
      </w:pPr>
      <w:r>
        <w:rPr/>
        <w:t xml:space="preserve">第二节 主要滚齿机产业聚集区发展背景分析 164</w:t>
      </w:r>
    </w:p>
    <w:p>
      <w:pPr>
        <w:spacing w:after="150"/>
      </w:pPr>
      <w:r>
        <w:rPr/>
        <w:t xml:space="preserve">一、主要滚齿机产业聚集区市场特点分析 164</w:t>
      </w:r>
    </w:p>
    <w:p>
      <w:pPr>
        <w:spacing w:after="150"/>
      </w:pPr>
      <w:r>
        <w:rPr/>
        <w:t xml:space="preserve">二、主要滚齿机产业聚集区社会经济现状分析 164</w:t>
      </w:r>
    </w:p>
    <w:p>
      <w:pPr>
        <w:spacing w:after="150"/>
      </w:pPr>
      <w:r>
        <w:rPr/>
        <w:t xml:space="preserve">三、未来主要滚齿机产业聚集区经济发展预测 165</w:t>
      </w:r>
    </w:p>
    <w:p>
      <w:pPr>
        <w:spacing w:after="150"/>
      </w:pPr>
      <w:r>
        <w:rPr/>
        <w:t xml:space="preserve">第三节 竞争对手渠道模式 165</w:t>
      </w:r>
    </w:p>
    <w:p>
      <w:pPr>
        <w:spacing w:after="150"/>
      </w:pPr>
      <w:r>
        <w:rPr/>
        <w:t xml:space="preserve">一、滚齿机市场渠道情况 165</w:t>
      </w:r>
    </w:p>
    <w:p>
      <w:pPr>
        <w:spacing w:after="150"/>
      </w:pPr>
      <w:r>
        <w:rPr/>
        <w:t xml:space="preserve">二、滚齿机竞争对手渠道模式 165</w:t>
      </w:r>
    </w:p>
    <w:p>
      <w:pPr>
        <w:spacing w:after="150"/>
      </w:pPr>
      <w:r>
        <w:rPr/>
        <w:t xml:space="preserve">三、滚齿机直营代理分布情况 166</w:t>
      </w:r>
    </w:p>
    <w:p>
      <w:pPr>
        <w:spacing w:after="150"/>
      </w:pPr>
      <w:r>
        <w:rPr>
          <w:b w:val="1"/>
          <w:bCs w:val="1"/>
        </w:rPr>
        <w:t xml:space="preserve">第十四章 2024-2029年滚齿机行业市场策略分析 167</w:t>
      </w:r>
    </w:p>
    <w:p>
      <w:pPr>
        <w:spacing w:after="150"/>
      </w:pPr>
      <w:r>
        <w:rPr/>
        <w:t xml:space="preserve">第一节 滚齿机行业营销策略分析及建议 167</w:t>
      </w:r>
    </w:p>
    <w:p>
      <w:pPr>
        <w:spacing w:after="150"/>
      </w:pPr>
      <w:r>
        <w:rPr/>
        <w:t xml:space="preserve">一、滚齿机行业营销模式 167</w:t>
      </w:r>
    </w:p>
    <w:p>
      <w:pPr>
        <w:spacing w:after="150"/>
      </w:pPr>
      <w:r>
        <w:rPr/>
        <w:t xml:space="preserve">二、滚齿机行业营销策略 167</w:t>
      </w:r>
    </w:p>
    <w:p>
      <w:pPr>
        <w:spacing w:after="150"/>
      </w:pPr>
      <w:r>
        <w:rPr/>
        <w:t xml:space="preserve">第二节 滚齿机行业企业经营发展分析及建议 168</w:t>
      </w:r>
    </w:p>
    <w:p>
      <w:pPr>
        <w:spacing w:after="150"/>
      </w:pPr>
      <w:r>
        <w:rPr/>
        <w:t xml:space="preserve">一、滚齿机行业经营模式 168</w:t>
      </w:r>
    </w:p>
    <w:p>
      <w:pPr>
        <w:spacing w:after="150"/>
      </w:pPr>
      <w:r>
        <w:rPr/>
        <w:t xml:space="preserve">第三节 多元化策略分析 168</w:t>
      </w:r>
    </w:p>
    <w:p>
      <w:pPr>
        <w:spacing w:after="150"/>
      </w:pPr>
      <w:r>
        <w:rPr/>
        <w:t xml:space="preserve">一、行业多元化策略研究 168</w:t>
      </w:r>
    </w:p>
    <w:p>
      <w:pPr>
        <w:spacing w:after="150"/>
      </w:pPr>
      <w:r>
        <w:rPr/>
        <w:t xml:space="preserve">二、现有竞争企业多元化业务模式 169</w:t>
      </w:r>
    </w:p>
    <w:p>
      <w:pPr>
        <w:spacing w:after="150"/>
      </w:pPr>
      <w:r>
        <w:rPr/>
        <w:t xml:space="preserve">三、上下游行业策略分析 169</w:t>
      </w:r>
    </w:p>
    <w:p>
      <w:pPr>
        <w:spacing w:after="150"/>
      </w:pPr>
      <w:r>
        <w:rPr/>
        <w:t xml:space="preserve">第四节 市场重点客户战略实施 169</w:t>
      </w:r>
    </w:p>
    <w:p>
      <w:pPr>
        <w:spacing w:after="150"/>
      </w:pPr>
      <w:r>
        <w:rPr/>
        <w:t xml:space="preserve">一、实施重点客户战略的必要性 169</w:t>
      </w:r>
    </w:p>
    <w:p>
      <w:pPr>
        <w:spacing w:after="150"/>
      </w:pPr>
      <w:r>
        <w:rPr/>
        <w:t xml:space="preserve">二、合理确立重点客户 170</w:t>
      </w:r>
    </w:p>
    <w:p>
      <w:pPr>
        <w:spacing w:after="150"/>
      </w:pPr>
      <w:r>
        <w:rPr/>
        <w:t xml:space="preserve">三、重点客户战略管理 170</w:t>
      </w:r>
    </w:p>
    <w:p>
      <w:pPr>
        <w:spacing w:after="150"/>
      </w:pPr>
      <w:r>
        <w:rPr/>
        <w:t xml:space="preserve">四、重点客户管理功能 171</w:t>
      </w:r>
    </w:p>
    <w:p>
      <w:pPr>
        <w:spacing w:after="150"/>
      </w:pPr>
      <w:r>
        <w:rPr>
          <w:b w:val="1"/>
          <w:bCs w:val="1"/>
        </w:rPr>
        <w:t xml:space="preserve">图表目录</w:t>
      </w:r>
    </w:p>
    <w:p>
      <w:pPr>
        <w:spacing w:after="150"/>
      </w:pPr>
      <w:r>
        <w:rPr/>
        <w:t xml:space="preserve">图表：gdp累计同比实际增速及“三驾马车”拉动率% 5</w:t>
      </w:r>
    </w:p>
    <w:p>
      <w:pPr>
        <w:spacing w:after="150"/>
      </w:pPr>
      <w:r>
        <w:rPr/>
        <w:t xml:space="preserve">图表：规模以上工业增加值和制造业增加值同比增速% 6</w:t>
      </w:r>
    </w:p>
    <w:p>
      <w:pPr>
        <w:spacing w:after="150"/>
      </w:pPr>
      <w:r>
        <w:rPr/>
        <w:t xml:space="preserve">图表：固定资产投资及三类主要投资(累计同比名义增速，%) 7</w:t>
      </w:r>
    </w:p>
    <w:p>
      <w:pPr>
        <w:spacing w:after="150"/>
      </w:pPr>
      <w:r>
        <w:rPr/>
        <w:t xml:space="preserve">图表：民间固定资产投资与制造业投资(累计同比名义增速，%) 8</w:t>
      </w:r>
    </w:p>
    <w:p>
      <w:pPr>
        <w:spacing w:after="150"/>
      </w:pPr>
      <w:r>
        <w:rPr/>
        <w:t xml:space="preserve">图表：中国城镇化率及其增长率 15</w:t>
      </w:r>
    </w:p>
    <w:p>
      <w:pPr>
        <w:spacing w:after="150"/>
      </w:pPr>
      <w:r>
        <w:rPr/>
        <w:t xml:space="preserve">图表：机床行业相关法律法规 17</w:t>
      </w:r>
    </w:p>
    <w:p>
      <w:pPr>
        <w:spacing w:after="150"/>
      </w:pPr>
      <w:r>
        <w:rPr/>
        <w:t xml:space="preserve">图表：中华人民共和国国家标准 19</w:t>
      </w:r>
    </w:p>
    <w:p>
      <w:pPr>
        <w:spacing w:after="150"/>
      </w:pPr>
      <w:r>
        <w:rPr/>
        <w:t xml:space="preserve">图表：中华人民共和国机械行业标准 19</w:t>
      </w:r>
    </w:p>
    <w:p>
      <w:pPr>
        <w:spacing w:after="150"/>
      </w:pPr>
      <w:r>
        <w:rPr/>
        <w:t xml:space="preserve">图表：滚齿机行业产业链 20</w:t>
      </w:r>
    </w:p>
    <w:p>
      <w:pPr>
        <w:spacing w:after="150"/>
      </w:pPr>
      <w:r>
        <w:rPr/>
        <w:t xml:space="preserve">图表：2019-2023年上半年我国钢铁价格指数 23</w:t>
      </w:r>
    </w:p>
    <w:p>
      <w:pPr>
        <w:spacing w:after="150"/>
      </w:pPr>
      <w:r>
        <w:rPr/>
        <w:t xml:space="preserve">图表：2019-2023年上半年国内长材和板材价格指数走势 24</w:t>
      </w:r>
    </w:p>
    <w:p>
      <w:pPr>
        <w:spacing w:after="150"/>
      </w:pPr>
      <w:r>
        <w:rPr/>
        <w:t xml:space="preserve">图表：2019-2023年上半年国内长材和板材价格指数走势 24</w:t>
      </w:r>
    </w:p>
    <w:p>
      <w:pPr>
        <w:spacing w:after="150"/>
      </w:pPr>
      <w:r>
        <w:rPr/>
        <w:t xml:space="preserve">图表：2019-2023年上半年国内长材和板材价格指数走势 25</w:t>
      </w:r>
    </w:p>
    <w:p>
      <w:pPr>
        <w:spacing w:after="150"/>
      </w:pPr>
      <w:r>
        <w:rPr/>
        <w:t xml:space="preserve">图表：2019-2023年6月国内钢材价格综合指数各周变化情况表 25</w:t>
      </w:r>
    </w:p>
    <w:p>
      <w:pPr>
        <w:spacing w:after="150"/>
      </w:pPr>
      <w:r>
        <w:rPr/>
        <w:t xml:space="preserve">图表：2019-2023年6月国内分地区钢材价格指数变化情况表 26</w:t>
      </w:r>
    </w:p>
    <w:p>
      <w:pPr>
        <w:spacing w:after="150"/>
      </w:pPr>
      <w:r>
        <w:rPr/>
        <w:t xml:space="preserve">图表：2019-2023年我国主要原燃材料价格变化情况表 27</w:t>
      </w:r>
    </w:p>
    <w:p>
      <w:pPr>
        <w:spacing w:after="150"/>
      </w:pPr>
      <w:r>
        <w:rPr/>
        <w:t xml:space="preserve">图表：2019-2023年国际钢材综合价格指数走势图 28</w:t>
      </w:r>
    </w:p>
    <w:p>
      <w:pPr>
        <w:spacing w:after="150"/>
      </w:pPr>
      <w:r>
        <w:rPr/>
        <w:t xml:space="preserve">图表：2019-2023年国际钢材综合价格指数走势图 28</w:t>
      </w:r>
    </w:p>
    <w:p>
      <w:pPr>
        <w:spacing w:after="150"/>
      </w:pPr>
      <w:r>
        <w:rPr/>
        <w:t xml:space="preserve">图表：2019国际长材和板材价格指数走势图 29</w:t>
      </w:r>
    </w:p>
    <w:p>
      <w:pPr>
        <w:spacing w:after="150"/>
      </w:pPr>
      <w:r>
        <w:rPr/>
        <w:t xml:space="preserve">图表：2019美国中西部钢厂钢材出厂价格变化 29</w:t>
      </w:r>
    </w:p>
    <w:p>
      <w:pPr>
        <w:spacing w:after="150"/>
      </w:pPr>
      <w:r>
        <w:rPr/>
        <w:t xml:space="preserve">图表：2019德国市场钢材价格变化情况 30</w:t>
      </w:r>
    </w:p>
    <w:p>
      <w:pPr>
        <w:spacing w:after="150"/>
      </w:pPr>
      <w:r>
        <w:rPr/>
        <w:t xml:space="preserve">图表：2019远东市场钢材到岸价格变化情况表 31</w:t>
      </w:r>
    </w:p>
    <w:p>
      <w:pPr>
        <w:spacing w:after="150"/>
      </w:pPr>
      <w:r>
        <w:rPr/>
        <w:t xml:space="preserve">图表：我国各类数控机床的数控系统的主要制造商 32</w:t>
      </w:r>
    </w:p>
    <w:p>
      <w:pPr>
        <w:spacing w:after="150"/>
      </w:pPr>
      <w:r>
        <w:rPr/>
        <w:t xml:space="preserve">图表：2019-2023年我国中档数控系统市场占比 33</w:t>
      </w:r>
    </w:p>
    <w:p>
      <w:pPr>
        <w:spacing w:after="150"/>
      </w:pPr>
      <w:r>
        <w:rPr/>
        <w:t xml:space="preserve">图表：2019-2023年我国国内高档数控系统市场占比 33</w:t>
      </w:r>
    </w:p>
    <w:p>
      <w:pPr>
        <w:spacing w:after="150"/>
      </w:pPr>
      <w:r>
        <w:rPr/>
        <w:t xml:space="preserve">图表：2019全国主要市场钢材社会库存量变化情况表 35</w:t>
      </w:r>
    </w:p>
    <w:p>
      <w:pPr>
        <w:spacing w:after="150"/>
      </w:pPr>
      <w:r>
        <w:rPr/>
        <w:t xml:space="preserve">图表：2019-2023年上半年汽车销售 38</w:t>
      </w:r>
    </w:p>
    <w:p>
      <w:pPr>
        <w:spacing w:after="150"/>
      </w:pPr>
      <w:r>
        <w:rPr/>
        <w:t xml:space="preserve">图表：2019-2023年我国东方红拖拉机销量占比 41</w:t>
      </w:r>
    </w:p>
    <w:p>
      <w:pPr>
        <w:spacing w:after="150"/>
      </w:pPr>
      <w:r>
        <w:rPr/>
        <w:t xml:space="preserve">图表：2019-2023年我国雷沃拖拉机销量占比 42</w:t>
      </w:r>
    </w:p>
    <w:p>
      <w:pPr>
        <w:spacing w:after="150"/>
      </w:pPr>
      <w:r>
        <w:rPr/>
        <w:t xml:space="preserve">图表：2019-2023年我国内蒙古热销拖拉机各马力段销量占比 43</w:t>
      </w:r>
    </w:p>
    <w:p>
      <w:pPr>
        <w:spacing w:after="150"/>
      </w:pPr>
      <w:r>
        <w:rPr/>
        <w:t xml:space="preserve">图表：2019-2023年我国吉林热销拖拉机各马力段销量占比 44</w:t>
      </w:r>
    </w:p>
    <w:p>
      <w:pPr>
        <w:spacing w:after="150"/>
      </w:pPr>
      <w:r>
        <w:rPr/>
        <w:t xml:space="preserve">图表：2019-2023年我国河南热销拖拉机各马力段销量占比 45</w:t>
      </w:r>
    </w:p>
    <w:p>
      <w:pPr>
        <w:spacing w:after="150"/>
      </w:pPr>
      <w:r>
        <w:rPr/>
        <w:t xml:space="preserve">图表：2019-2023年我国黑龙江热销拖拉机各马力段销量占比 46</w:t>
      </w:r>
    </w:p>
    <w:p>
      <w:pPr>
        <w:spacing w:after="150"/>
      </w:pPr>
      <w:r>
        <w:rPr/>
        <w:t xml:space="preserve">图表：2019-2023年我国山东热销拖拉机各马力段销量占比 47</w:t>
      </w:r>
    </w:p>
    <w:p>
      <w:pPr>
        <w:spacing w:after="150"/>
      </w:pPr>
      <w:r>
        <w:rPr/>
        <w:t xml:space="preserve">图表：2019-2023年我国河北热销拖拉机各马力段销量占比 48</w:t>
      </w:r>
    </w:p>
    <w:p>
      <w:pPr>
        <w:spacing w:after="150"/>
      </w:pPr>
      <w:r>
        <w:rPr/>
        <w:t xml:space="preserve">图表：2019-2023年我国辽宁热销拖拉机各马力段销量占比 49</w:t>
      </w:r>
    </w:p>
    <w:p>
      <w:pPr>
        <w:spacing w:after="150"/>
      </w:pPr>
      <w:r>
        <w:rPr/>
        <w:t xml:space="preserve">图表：2019-2023年我国湖北热销拖拉机各马力段销量占比 50</w:t>
      </w:r>
    </w:p>
    <w:p>
      <w:pPr>
        <w:spacing w:after="150"/>
      </w:pPr>
      <w:r>
        <w:rPr/>
        <w:t xml:space="preserve">图表：航空航天设备制造业对高端机床产品的需求 50</w:t>
      </w:r>
    </w:p>
    <w:p>
      <w:pPr>
        <w:spacing w:after="150"/>
      </w:pPr>
      <w:r>
        <w:rPr/>
        <w:t xml:space="preserve">图表：2019-2023年中国滚齿机产值 75</w:t>
      </w:r>
    </w:p>
    <w:p>
      <w:pPr>
        <w:spacing w:after="150"/>
      </w:pPr>
      <w:r>
        <w:rPr/>
        <w:t xml:space="preserve">图表：部分企业滚齿机市场价格 76</w:t>
      </w:r>
    </w:p>
    <w:p>
      <w:pPr>
        <w:spacing w:after="150"/>
      </w:pPr>
      <w:r>
        <w:rPr/>
        <w:t xml:space="preserve">图表：2019-2023年中国滚齿机产量 77</w:t>
      </w:r>
    </w:p>
    <w:p>
      <w:pPr>
        <w:spacing w:after="150"/>
      </w:pPr>
      <w:r>
        <w:rPr/>
        <w:t xml:space="preserve">图表：2019-2023年中国滚齿机销售收入 79</w:t>
      </w:r>
    </w:p>
    <w:p>
      <w:pPr>
        <w:spacing w:after="150"/>
      </w:pPr>
      <w:r>
        <w:rPr/>
        <w:t xml:space="preserve">图表：2019-2023年滚齿机行业毛利率和净利率 80</w:t>
      </w:r>
    </w:p>
    <w:p>
      <w:pPr>
        <w:spacing w:after="150"/>
      </w:pPr>
      <w:r>
        <w:rPr/>
        <w:t xml:space="preserve">图表：2019-2023年滚齿机行业资产负债率 81</w:t>
      </w:r>
    </w:p>
    <w:p>
      <w:pPr>
        <w:spacing w:after="150"/>
      </w:pPr>
      <w:r>
        <w:rPr/>
        <w:t xml:space="preserve">图表：2019-2023年滚齿机行业存货周转率和总资产周转率 82</w:t>
      </w:r>
    </w:p>
    <w:p>
      <w:pPr>
        <w:spacing w:after="150"/>
      </w:pPr>
      <w:r>
        <w:rPr/>
        <w:t xml:space="preserve">图表：2019-2023年滚齿机行业主营业务收入增长率和总资产增长率 83</w:t>
      </w:r>
    </w:p>
    <w:p>
      <w:pPr>
        <w:spacing w:after="150"/>
      </w:pPr>
      <w:r>
        <w:rPr/>
        <w:t xml:space="preserve">图表：滚齿机行业需求客户结构 85</w:t>
      </w:r>
    </w:p>
    <w:p>
      <w:pPr>
        <w:spacing w:after="150"/>
      </w:pPr>
      <w:r>
        <w:rPr/>
        <w:t xml:space="preserve">图表：2019-2023年市场需求 91</w:t>
      </w:r>
    </w:p>
    <w:p>
      <w:pPr>
        <w:spacing w:after="150"/>
      </w:pPr>
      <w:r>
        <w:rPr/>
        <w:t xml:space="preserve">图表：2019-2023年市场需求 92</w:t>
      </w:r>
    </w:p>
    <w:p>
      <w:pPr>
        <w:spacing w:after="150"/>
      </w:pPr>
      <w:r>
        <w:rPr/>
        <w:t xml:space="preserve">图表：2019-2023年市场需求 93</w:t>
      </w:r>
    </w:p>
    <w:p>
      <w:pPr>
        <w:spacing w:after="150"/>
      </w:pPr>
      <w:r>
        <w:rPr/>
        <w:t xml:space="preserve">图表：2019-2023年市场需求 94</w:t>
      </w:r>
    </w:p>
    <w:p>
      <w:pPr>
        <w:spacing w:after="150"/>
      </w:pPr>
      <w:r>
        <w:rPr/>
        <w:t xml:space="preserve">图表：2019-2023年市场需求 95</w:t>
      </w:r>
    </w:p>
    <w:p>
      <w:pPr>
        <w:spacing w:after="150"/>
      </w:pPr>
      <w:r>
        <w:rPr/>
        <w:t xml:space="preserve">图表：2019-2023年市场需求 96</w:t>
      </w:r>
    </w:p>
    <w:p>
      <w:pPr>
        <w:spacing w:after="150"/>
      </w:pPr>
      <w:r>
        <w:rPr/>
        <w:t xml:space="preserve">图表：2019-2023年市场需求 97</w:t>
      </w:r>
    </w:p>
    <w:p>
      <w:pPr>
        <w:spacing w:after="150"/>
      </w:pPr>
      <w:r>
        <w:rPr/>
        <w:t xml:space="preserve">图表：机床行业上游供应商议价能力分析 99</w:t>
      </w:r>
    </w:p>
    <w:p>
      <w:pPr>
        <w:spacing w:after="150"/>
      </w:pPr>
      <w:r>
        <w:rPr/>
        <w:t xml:space="preserve">图表：重庆机床(集团)有限责任公司主要产品 107</w:t>
      </w:r>
    </w:p>
    <w:p>
      <w:pPr>
        <w:spacing w:after="150"/>
      </w:pPr>
      <w:r>
        <w:rPr/>
        <w:t xml:space="preserve">图表：重庆机床(集团)有限责任公司滚齿机产品 107</w:t>
      </w:r>
    </w:p>
    <w:p>
      <w:pPr>
        <w:spacing w:after="150"/>
      </w:pPr>
      <w:r>
        <w:rPr/>
        <w:t xml:space="preserve">图表：重庆机床(集团)有限责任公司营销网络 108</w:t>
      </w:r>
    </w:p>
    <w:p>
      <w:pPr>
        <w:spacing w:after="150"/>
      </w:pPr>
      <w:r>
        <w:rPr/>
        <w:t xml:space="preserve">图表：2019-2023年秦川机床工具集团股份公司产品销售情况 115</w:t>
      </w:r>
    </w:p>
    <w:p>
      <w:pPr>
        <w:spacing w:after="150"/>
      </w:pPr>
      <w:r>
        <w:rPr/>
        <w:t xml:space="preserve">图表：2019-2023年秦川机床工具集团股份公司机床产品产销情况 115</w:t>
      </w:r>
    </w:p>
    <w:p>
      <w:pPr>
        <w:spacing w:after="150"/>
      </w:pPr>
      <w:r>
        <w:rPr/>
        <w:t xml:space="preserve">图表：2019-2023年秦川机床工具集团股份公司机床产品 116</w:t>
      </w:r>
    </w:p>
    <w:p>
      <w:pPr>
        <w:spacing w:after="150"/>
      </w:pPr>
      <w:r>
        <w:rPr/>
        <w:t xml:space="preserve">图表：连平安恒润机床制造有限公司滚齿机产品 119</w:t>
      </w:r>
    </w:p>
    <w:p>
      <w:pPr>
        <w:spacing w:after="150"/>
      </w:pPr>
      <w:r>
        <w:rPr/>
        <w:t xml:space="preserve">图表：齐重数控装备股份有限公司滚齿机产品 121</w:t>
      </w:r>
    </w:p>
    <w:p>
      <w:pPr>
        <w:spacing w:after="150"/>
      </w:pPr>
      <w:r>
        <w:rPr/>
        <w:t xml:space="preserve">图表：齐重数控装备股份有限公司重点客户 121</w:t>
      </w:r>
    </w:p>
    <w:p>
      <w:pPr>
        <w:spacing w:after="150"/>
      </w:pPr>
      <w:r>
        <w:rPr/>
        <w:t xml:space="preserve">图表：南京二机床精密设备制造有限公司齿轮机床产品 123</w:t>
      </w:r>
    </w:p>
    <w:p>
      <w:pPr>
        <w:spacing w:after="150"/>
      </w:pPr>
      <w:r>
        <w:rPr/>
        <w:t xml:space="preserve">图表：2024-2029年滚齿机行业市场前景 128</w:t>
      </w:r>
    </w:p>
    <w:p>
      <w:pPr>
        <w:spacing w:after="150"/>
      </w:pPr>
      <w:r>
        <w:rPr/>
        <w:t xml:space="preserve">图表：2024-2029年中国滚齿机行业发展规模 132</w:t>
      </w:r>
    </w:p>
    <w:p>
      <w:pPr>
        <w:spacing w:after="150"/>
      </w:pPr>
      <w:r>
        <w:rPr/>
        <w:t xml:space="preserve">图表：2024-2029年中国滚齿机行业供给规模预测 133</w:t>
      </w:r>
    </w:p>
    <w:p>
      <w:pPr>
        <w:spacing w:after="150"/>
      </w:pPr>
      <w:r>
        <w:rPr/>
        <w:t xml:space="preserve">图表：2024-2029年中国滚齿机行业需求规模 134</w:t>
      </w:r>
    </w:p>
    <w:p>
      <w:pPr>
        <w:spacing w:after="150"/>
      </w:pPr>
      <w:r>
        <w:rPr/>
        <w:t xml:space="preserve">图表：2019-2023年一季度各月累计营业收入与利润总额 144</w:t>
      </w:r>
    </w:p>
    <w:p>
      <w:pPr>
        <w:spacing w:after="150"/>
      </w:pPr>
      <w:r>
        <w:rPr/>
        <w:t xml:space="preserve">图表：2019-2023年一季度各月累计营业收入与每百元营业收入成本 145</w:t>
      </w:r>
    </w:p>
    <w:p>
      <w:pPr>
        <w:spacing w:after="150"/>
      </w:pPr>
      <w:r>
        <w:rPr/>
        <w:t xml:space="preserve">图表：2019-2023年一季度分经济类型营业收入与利润总额增速 146</w:t>
      </w:r>
    </w:p>
    <w:p>
      <w:pPr>
        <w:spacing w:after="150"/>
      </w:pPr>
      <w:r>
        <w:rPr/>
        <w:t xml:space="preserve">图表：2019-2023年一季度各月累计营业收入与利润总额 146</w:t>
      </w:r>
    </w:p>
    <w:p>
      <w:pPr>
        <w:spacing w:after="150"/>
      </w:pPr>
      <w:r>
        <w:rPr/>
        <w:t xml:space="preserve">图表：2019-2023年1—3月份规模以上工业企业经济效益指标 147</w:t>
      </w:r>
    </w:p>
    <w:p>
      <w:pPr>
        <w:spacing w:after="150"/>
      </w:pPr>
      <w:r>
        <w:rPr/>
        <w:t xml:space="preserve">图表：2019-2023年1—3月份规模以上工业企业经济效益指标(1) 147</w:t>
      </w:r>
    </w:p>
    <w:p>
      <w:pPr>
        <w:spacing w:after="150"/>
      </w:pPr>
      <w:r>
        <w:rPr/>
        <w:t xml:space="preserve">图表：2019-2023年1—3月份规模以上工业企业经济效益指标(2) 148</w:t>
      </w:r>
    </w:p>
    <w:p>
      <w:pPr>
        <w:spacing w:after="150"/>
      </w:pPr>
      <w:r>
        <w:rPr/>
        <w:t xml:space="preserve">图表：2019-2023年一季度各月累计营业收入与利润总额 148</w:t>
      </w:r>
    </w:p>
    <w:p>
      <w:pPr>
        <w:spacing w:after="150"/>
      </w:pPr>
      <w:r>
        <w:rPr/>
        <w:t xml:space="preserve">图表：2019-2023年一季度全国房地产开发投资增速 150</w:t>
      </w:r>
    </w:p>
    <w:p>
      <w:pPr>
        <w:spacing w:after="150"/>
      </w:pPr>
      <w:r>
        <w:rPr/>
        <w:t xml:space="preserve">图表：2019-2023年一季度全国房地产开发企业本年到位资金增速 152</w:t>
      </w:r>
    </w:p>
    <w:p>
      <w:pPr>
        <w:spacing w:after="150"/>
      </w:pPr>
      <w:r>
        <w:rPr/>
        <w:t xml:space="preserve">图表：2019-2023年一季度国房景气指数 153</w:t>
      </w:r>
    </w:p>
    <w:p>
      <w:pPr>
        <w:spacing w:after="150"/>
      </w:pPr>
      <w:r>
        <w:rPr/>
        <w:t xml:space="preserve">图表：2019-2023年一季度居民人均可支配收入平均数与中位数 154</w:t>
      </w:r>
    </w:p>
    <w:p>
      <w:pPr>
        <w:spacing w:after="150"/>
      </w:pPr>
      <w:r>
        <w:rPr/>
        <w:t xml:space="preserve">图表：2019-2023年一季度居民人均消费支出及构成 156</w:t>
      </w:r>
    </w:p>
    <w:p>
      <w:pPr>
        <w:spacing w:after="150"/>
      </w:pPr>
      <w:r>
        <w:rPr/>
        <w:t xml:space="preserve">图表：2019-2023年一季度全国居民收支主要数据 156</w:t>
      </w:r>
    </w:p>
    <w:p>
      <w:pPr>
        <w:spacing w:after="150"/>
      </w:pPr>
      <w:r>
        <w:rPr/>
        <w:t xml:space="preserve">图表：2019-2023年一季度社会消费品零售总额分月同比增长速度 158</w:t>
      </w:r>
    </w:p>
    <w:p>
      <w:pPr>
        <w:spacing w:after="150"/>
      </w:pPr>
      <w:r>
        <w:rPr/>
        <w:t xml:space="preserve">图表：2019-2023年一季度社会消费品零售总额主要数据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2024-2029年中国滚齿机市场竞争调研及发展前景分析报告</dc:title>
  <dc:description>2024-2029年中国滚齿机市场竞争调研及发展前景分析报告</dc:description>
  <dc:subject>2024-2029年中国滚齿机市场竞争调研及发展前景分析报告</dc:subject>
  <cp:keywords>研究报告</cp:keywords>
  <cp:category>研究报告</cp:category>
  <cp:lastModifiedBy>北京中道泰和信息咨询有限公司</cp:lastModifiedBy>
  <dcterms:created xsi:type="dcterms:W3CDTF">2024-01-25T11:35:57+08:00</dcterms:created>
  <dcterms:modified xsi:type="dcterms:W3CDTF">2024-01-25T11:35:57+08:00</dcterms:modified>
</cp:coreProperties>
</file>

<file path=docProps/custom.xml><?xml version="1.0" encoding="utf-8"?>
<Properties xmlns="http://schemas.openxmlformats.org/officeDocument/2006/custom-properties" xmlns:vt="http://schemas.openxmlformats.org/officeDocument/2006/docPropsVTypes"/>
</file>