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2024-2029年中国电子纸包装行业竞争趋势及投资预测报告</w:t>
      </w:r>
    </w:p>
    <w:p>
      <w:pPr>
        <w:spacing w:after="150"/>
      </w:pPr>
      <w:r>
        <w:rPr>
          <w:b w:val="1"/>
          <w:bCs w:val="1"/>
        </w:rPr>
        <w:t xml:space="preserve">报告简介</w:t>
      </w:r>
    </w:p>
    <w:p>
      <w:pPr>
        <w:spacing w:after="150"/>
      </w:pPr>
      <w:r>
        <w:rPr/>
        <w:t xml:space="preserve">从二十世纪九十年代开始，世界消费类电子产品的生产基地已逐步向新兴市场国家转移，我国凭借着良好的制造业产业配套资源以及较强的制造成本优势，吸引了大批消费类电子产品制造业内的国际企业和知名品牌在我国布局生产，成为世界最主要的消费类电子产品生产基地之一。</w:t>
      </w:r>
    </w:p>
    <w:p>
      <w:pPr>
        <w:spacing w:after="150"/>
      </w:pPr>
      <w:r>
        <w:rPr/>
        <w:t xml:space="preserve">作为消费类电子产品的配套产业，纸质包装由于具备成本低、机械加工性能好、易于规模化生产、使用无毒无害、便于回收等优势而被广泛采用。同时，消费类电子产品对包装产品的功能性需求也为纸质印刷包装行业注入了源源不断的发展动力。因此，无论是运输包装用的瓦楞纸箱，销售包装用的彩盒、精品盒，还是产品说明及品牌宣示用的说明书、不干胶贴纸等，均在消费类电子产品包装产品中占有较高的比重。</w:t>
      </w:r>
    </w:p>
    <w:p>
      <w:pPr>
        <w:spacing w:after="150"/>
      </w:pPr>
      <w:r>
        <w:rPr/>
        <w:t xml:space="preserve">随着国家经济的增长，国民生活条件的改善，老百姓对消费类电子产品的需求也在不断升级，除基本需求外还要求消费类电子产品具备不同程度的"智能化"、"便携化"、"高集成化"等。作为展现消费类电子产品品质、传递品牌价值的重要载体，纸质包装产业也将逐步向"高端化"演进。下游行业的需求不断促进着纸质印刷包装行业提高包装质量和包装表现力，凸显客户品牌价值。消费类电子企业为了更专注于核心业务，越来越倾向于选用具备包装一体化服务能力的企业。因此，可提供包装设计、精益生产、仓储物流及JIT交货等服务的综合型企业更具竞争优势，从而带动我国整体纸质印刷包装行业的发展。</w:t>
      </w:r>
    </w:p>
    <w:p>
      <w:pPr>
        <w:spacing w:after="150"/>
      </w:pPr>
      <w:r>
        <w:rPr/>
        <w:t xml:space="preserve">电子纸包装行业由于受限于销售半径，因此受下游行业地域分布的影响从而产生一定的地域性。以消费类电子产品为例，目前我国消费类电子产品的生产已由长三角、珠三角和环渤海等经济较发达区域逐步向中西部地区延伸，因此消费类电子产品电子纸包装企业也主要集中在上述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纸包装市场进行了分析研究。报告在总结行业发展历程的基础上，结合新时期的各方面因素，对中国电子纸包装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电子纸包装行业发展概述 1</w:t>
      </w:r>
    </w:p>
    <w:p>
      <w:pPr>
        <w:spacing w:after="150"/>
      </w:pPr>
      <w:r>
        <w:rPr/>
        <w:t xml:space="preserve">第一节 电子纸包装定义及分类 1</w:t>
      </w:r>
    </w:p>
    <w:p>
      <w:pPr>
        <w:spacing w:after="150"/>
      </w:pPr>
      <w:r>
        <w:rPr/>
        <w:t xml:space="preserve">一、电子纸包装行业的定义 1</w:t>
      </w:r>
    </w:p>
    <w:p>
      <w:pPr>
        <w:spacing w:after="150"/>
      </w:pPr>
      <w:r>
        <w:rPr/>
        <w:t xml:space="preserve">二、电子纸包装行业的种类 1</w:t>
      </w:r>
    </w:p>
    <w:p>
      <w:pPr>
        <w:spacing w:after="150"/>
      </w:pPr>
      <w:r>
        <w:rPr/>
        <w:t xml:space="preserve">三、电子纸包装行业的特性 1</w:t>
      </w:r>
    </w:p>
    <w:p>
      <w:pPr>
        <w:spacing w:after="150"/>
      </w:pPr>
      <w:r>
        <w:rPr>
          <w:b w:val="1"/>
          <w:bCs w:val="1"/>
        </w:rPr>
        <w:t xml:space="preserve">第二章 电子纸包装行业发展环境 2</w:t>
      </w:r>
    </w:p>
    <w:p>
      <w:pPr>
        <w:spacing w:after="150"/>
      </w:pPr>
      <w:r>
        <w:rPr/>
        <w:t xml:space="preserve">第一节 经济环境 2</w:t>
      </w:r>
    </w:p>
    <w:p>
      <w:pPr>
        <w:spacing w:after="150"/>
      </w:pPr>
      <w:r>
        <w:rPr/>
        <w:t xml:space="preserve">一、国内经济运行现状 2</w:t>
      </w:r>
    </w:p>
    <w:p>
      <w:pPr>
        <w:spacing w:after="150"/>
      </w:pPr>
      <w:r>
        <w:rPr/>
        <w:t xml:space="preserve">二、国内经济趋势判断 17</w:t>
      </w:r>
    </w:p>
    <w:p>
      <w:pPr>
        <w:spacing w:after="150"/>
      </w:pPr>
      <w:r>
        <w:rPr/>
        <w:t xml:space="preserve">三、经济环境对行业的影响分析 19</w:t>
      </w:r>
    </w:p>
    <w:p>
      <w:pPr>
        <w:spacing w:after="150"/>
      </w:pPr>
      <w:r>
        <w:rPr/>
        <w:t xml:space="preserve">第二节 社会环境 19</w:t>
      </w:r>
    </w:p>
    <w:p>
      <w:pPr>
        <w:spacing w:after="150"/>
      </w:pPr>
      <w:r>
        <w:rPr/>
        <w:t xml:space="preserve">一、人口环境分析 19</w:t>
      </w:r>
    </w:p>
    <w:p>
      <w:pPr>
        <w:spacing w:after="150"/>
      </w:pPr>
      <w:r>
        <w:rPr/>
        <w:t xml:space="preserve">二、文化环境分析 20</w:t>
      </w:r>
    </w:p>
    <w:p>
      <w:pPr>
        <w:spacing w:after="150"/>
      </w:pPr>
      <w:r>
        <w:rPr/>
        <w:t xml:space="preserve">三、生态环境分析 22</w:t>
      </w:r>
    </w:p>
    <w:p>
      <w:pPr>
        <w:spacing w:after="150"/>
      </w:pPr>
      <w:r>
        <w:rPr/>
        <w:t xml:space="preserve">第三节 行业环境分析 22</w:t>
      </w:r>
    </w:p>
    <w:p>
      <w:pPr>
        <w:spacing w:after="150"/>
      </w:pPr>
      <w:r>
        <w:rPr/>
        <w:t xml:space="preserve">一、电子纸包装行业对经济增长的影响 22</w:t>
      </w:r>
    </w:p>
    <w:p>
      <w:pPr>
        <w:spacing w:after="150"/>
      </w:pPr>
      <w:r>
        <w:rPr/>
        <w:t xml:space="preserve">二、电子纸包装行业对人民生活的影响 22</w:t>
      </w:r>
    </w:p>
    <w:p>
      <w:pPr>
        <w:spacing w:after="150"/>
      </w:pPr>
      <w:r>
        <w:rPr/>
        <w:t xml:space="preserve">三、电子纸包装行业关联度情况 23</w:t>
      </w:r>
    </w:p>
    <w:p>
      <w:pPr>
        <w:spacing w:after="150"/>
      </w:pPr>
      <w:r>
        <w:rPr>
          <w:b w:val="1"/>
          <w:bCs w:val="1"/>
        </w:rPr>
        <w:t xml:space="preserve">第三章 电子纸包装行业上下游产业链发展及影响分析 24</w:t>
      </w:r>
    </w:p>
    <w:p>
      <w:pPr>
        <w:spacing w:after="150"/>
      </w:pPr>
      <w:r>
        <w:rPr/>
        <w:t xml:space="preserve">第一节 产业链介绍 24</w:t>
      </w:r>
    </w:p>
    <w:p>
      <w:pPr>
        <w:spacing w:after="150"/>
      </w:pPr>
      <w:r>
        <w:rPr/>
        <w:t xml:space="preserve">一、电子纸包装行业产业链简介 24</w:t>
      </w:r>
    </w:p>
    <w:p>
      <w:pPr>
        <w:spacing w:after="150"/>
      </w:pPr>
      <w:r>
        <w:rPr/>
        <w:t xml:space="preserve">二、电子纸包装行业产业链特征分析 24</w:t>
      </w:r>
    </w:p>
    <w:p>
      <w:pPr>
        <w:spacing w:after="150"/>
      </w:pPr>
      <w:r>
        <w:rPr/>
        <w:t xml:space="preserve">三、电子纸包装主要细分行业 25</w:t>
      </w:r>
    </w:p>
    <w:p>
      <w:pPr>
        <w:spacing w:after="150"/>
      </w:pPr>
      <w:r>
        <w:rPr/>
        <w:t xml:space="preserve">四、电子纸包装业的产生对产业链的影响分析 25</w:t>
      </w:r>
    </w:p>
    <w:p>
      <w:pPr>
        <w:spacing w:after="150"/>
      </w:pPr>
      <w:r>
        <w:rPr/>
        <w:t xml:space="preserve">第二节 上游产业现状分析及其对电子纸包装行业的影响 25</w:t>
      </w:r>
    </w:p>
    <w:p>
      <w:pPr>
        <w:spacing w:after="150"/>
      </w:pPr>
      <w:r>
        <w:rPr/>
        <w:t xml:space="preserve">一、上游产业发展现状 25</w:t>
      </w:r>
    </w:p>
    <w:p>
      <w:pPr>
        <w:spacing w:after="150"/>
      </w:pPr>
      <w:r>
        <w:rPr/>
        <w:t xml:space="preserve">二、上游行业发展趋势 26</w:t>
      </w:r>
    </w:p>
    <w:p>
      <w:pPr>
        <w:spacing w:after="150"/>
      </w:pPr>
      <w:r>
        <w:rPr/>
        <w:t xml:space="preserve">三、上游产业发展趋势及对行业的影响 26</w:t>
      </w:r>
    </w:p>
    <w:p>
      <w:pPr>
        <w:spacing w:after="150"/>
      </w:pPr>
      <w:r>
        <w:rPr/>
        <w:t xml:space="preserve">第三节 下游产业分析及其对电子纸包装行业的影响 27</w:t>
      </w:r>
    </w:p>
    <w:p>
      <w:pPr>
        <w:spacing w:after="150"/>
      </w:pPr>
      <w:r>
        <w:rPr/>
        <w:t xml:space="preserve">一、下游产业需求情况 27</w:t>
      </w:r>
    </w:p>
    <w:p>
      <w:pPr>
        <w:spacing w:after="150"/>
      </w:pPr>
      <w:r>
        <w:rPr/>
        <w:t xml:space="preserve">二、下游需求变化趋势 29</w:t>
      </w:r>
    </w:p>
    <w:p>
      <w:pPr>
        <w:spacing w:after="150"/>
      </w:pPr>
      <w:r>
        <w:rPr/>
        <w:t xml:space="preserve">三、下游产业发展对行业的影响 30</w:t>
      </w:r>
    </w:p>
    <w:p>
      <w:pPr>
        <w:spacing w:after="150"/>
      </w:pPr>
      <w:r>
        <w:rPr>
          <w:b w:val="1"/>
          <w:bCs w:val="1"/>
        </w:rPr>
        <w:t xml:space="preserve">第四章 中国电子纸包装行业政策技术环境分析 31</w:t>
      </w:r>
    </w:p>
    <w:p>
      <w:pPr>
        <w:spacing w:after="150"/>
      </w:pPr>
      <w:r>
        <w:rPr/>
        <w:t xml:space="preserve">第一节 电子纸包装行业政策法规环境分析 31</w:t>
      </w:r>
    </w:p>
    <w:p>
      <w:pPr>
        <w:spacing w:after="150"/>
      </w:pPr>
      <w:r>
        <w:rPr/>
        <w:t xml:space="preserve">一、电子纸包装行业"十四五"规划解读 31</w:t>
      </w:r>
    </w:p>
    <w:p>
      <w:pPr>
        <w:spacing w:after="150"/>
      </w:pPr>
      <w:r>
        <w:rPr/>
        <w:t xml:space="preserve">二、电子纸包装行业相关标准概述 39</w:t>
      </w:r>
    </w:p>
    <w:p>
      <w:pPr>
        <w:spacing w:after="150"/>
      </w:pPr>
      <w:r>
        <w:rPr/>
        <w:t xml:space="preserve">三、电子纸包装行业税收政策分析 40</w:t>
      </w:r>
    </w:p>
    <w:p>
      <w:pPr>
        <w:spacing w:after="150"/>
      </w:pPr>
      <w:r>
        <w:rPr/>
        <w:t xml:space="preserve">四、电子纸包装行业环保政策分析 41</w:t>
      </w:r>
    </w:p>
    <w:p>
      <w:pPr>
        <w:spacing w:after="150"/>
      </w:pPr>
      <w:r>
        <w:rPr/>
        <w:t xml:space="preserve">五、电子纸包装行业政策走势及其影响 42</w:t>
      </w:r>
    </w:p>
    <w:p>
      <w:pPr>
        <w:spacing w:after="150"/>
      </w:pPr>
      <w:r>
        <w:rPr/>
        <w:t xml:space="preserve">第二节 电子纸包装行业技术环境分析 42</w:t>
      </w:r>
    </w:p>
    <w:p>
      <w:pPr>
        <w:spacing w:after="150"/>
      </w:pPr>
      <w:r>
        <w:rPr/>
        <w:t xml:space="preserve">一、国际技术发展趋势 42</w:t>
      </w:r>
    </w:p>
    <w:p>
      <w:pPr>
        <w:spacing w:after="150"/>
      </w:pPr>
      <w:r>
        <w:rPr/>
        <w:t xml:space="preserve">二、国内技术水平现状 42</w:t>
      </w:r>
    </w:p>
    <w:p>
      <w:pPr>
        <w:spacing w:after="150"/>
      </w:pPr>
      <w:r>
        <w:rPr/>
        <w:t xml:space="preserve">三、科技创新主攻方向 43</w:t>
      </w:r>
    </w:p>
    <w:p>
      <w:pPr>
        <w:spacing w:after="150"/>
      </w:pPr>
      <w:r>
        <w:rPr>
          <w:b w:val="1"/>
          <w:bCs w:val="1"/>
        </w:rPr>
        <w:t xml:space="preserve">第五章 世界电子纸包装产业发展对比及经验借鉴 45</w:t>
      </w:r>
    </w:p>
    <w:p>
      <w:pPr>
        <w:spacing w:after="150"/>
      </w:pPr>
      <w:r>
        <w:rPr/>
        <w:t xml:space="preserve">第一节 2024-2029年国际电子纸包装产业的发展 45</w:t>
      </w:r>
    </w:p>
    <w:p>
      <w:pPr>
        <w:spacing w:after="150"/>
      </w:pPr>
      <w:r>
        <w:rPr/>
        <w:t xml:space="preserve">一、世界电子纸包装产业发展综述 45</w:t>
      </w:r>
    </w:p>
    <w:p>
      <w:pPr>
        <w:spacing w:after="150"/>
      </w:pPr>
      <w:r>
        <w:rPr/>
        <w:t xml:space="preserve">二、全球电子纸包装产业竞争格局 46</w:t>
      </w:r>
    </w:p>
    <w:p>
      <w:pPr>
        <w:spacing w:after="150"/>
      </w:pPr>
      <w:r>
        <w:rPr/>
        <w:t xml:space="preserve">三、全球电子纸包装产业发展特点 46</w:t>
      </w:r>
    </w:p>
    <w:p>
      <w:pPr>
        <w:spacing w:after="150"/>
      </w:pPr>
      <w:r>
        <w:rPr/>
        <w:t xml:space="preserve">第二节 主要国家地区电子纸包装产业发展分析 47</w:t>
      </w:r>
    </w:p>
    <w:p>
      <w:pPr>
        <w:spacing w:after="150"/>
      </w:pPr>
      <w:r>
        <w:rPr/>
        <w:t xml:space="preserve">一、欧洲 47</w:t>
      </w:r>
    </w:p>
    <w:p>
      <w:pPr>
        <w:spacing w:after="150"/>
      </w:pPr>
      <w:r>
        <w:rPr/>
        <w:t xml:space="preserve">二、亚洲 48</w:t>
      </w:r>
    </w:p>
    <w:p>
      <w:pPr>
        <w:spacing w:after="150"/>
      </w:pPr>
      <w:r>
        <w:rPr/>
        <w:t xml:space="preserve">三、美国 49</w:t>
      </w:r>
    </w:p>
    <w:p>
      <w:pPr>
        <w:spacing w:after="150"/>
      </w:pPr>
      <w:r>
        <w:rPr/>
        <w:t xml:space="preserve">四、其它国家和地区 50</w:t>
      </w:r>
    </w:p>
    <w:p>
      <w:pPr>
        <w:spacing w:after="150"/>
      </w:pPr>
      <w:r>
        <w:rPr/>
        <w:t xml:space="preserve">第三节 世界电子纸包装产业发展趋势及前景分析 50</w:t>
      </w:r>
    </w:p>
    <w:p>
      <w:pPr>
        <w:spacing w:after="150"/>
      </w:pPr>
      <w:r>
        <w:rPr/>
        <w:t xml:space="preserve">一、电子纸包装产业发展趋势分析 50</w:t>
      </w:r>
    </w:p>
    <w:p>
      <w:pPr>
        <w:spacing w:after="150"/>
      </w:pPr>
      <w:r>
        <w:rPr/>
        <w:t xml:space="preserve">二、电子纸包装产业发展潜力分析 51</w:t>
      </w:r>
    </w:p>
    <w:p>
      <w:pPr>
        <w:spacing w:after="150"/>
      </w:pPr>
      <w:r>
        <w:rPr>
          <w:b w:val="1"/>
          <w:bCs w:val="1"/>
        </w:rPr>
        <w:t xml:space="preserve">第六章 2019-2023年中国电子纸包装市场运行综合分析 52</w:t>
      </w:r>
    </w:p>
    <w:p>
      <w:pPr>
        <w:spacing w:after="150"/>
      </w:pPr>
      <w:r>
        <w:rPr/>
        <w:t xml:space="preserve">第一节 电子纸包装行业市场发展基本情况 52</w:t>
      </w:r>
    </w:p>
    <w:p>
      <w:pPr>
        <w:spacing w:after="150"/>
      </w:pPr>
      <w:r>
        <w:rPr/>
        <w:t xml:space="preserve">一、市场现状分析(2014-2018) 52</w:t>
      </w:r>
    </w:p>
    <w:p>
      <w:pPr>
        <w:spacing w:after="150"/>
      </w:pPr>
      <w:r>
        <w:rPr/>
        <w:t xml:space="preserve">二、市场规模分析(2014-2018) 53</w:t>
      </w:r>
    </w:p>
    <w:p>
      <w:pPr>
        <w:spacing w:after="150"/>
      </w:pPr>
      <w:r>
        <w:rPr/>
        <w:t xml:space="preserve">三、细分市场规模分析(2014-2018) 53</w:t>
      </w:r>
    </w:p>
    <w:p>
      <w:pPr>
        <w:spacing w:after="150"/>
      </w:pPr>
      <w:r>
        <w:rPr/>
        <w:t xml:space="preserve">四、市场特点分析(2014-2018) 53</w:t>
      </w:r>
    </w:p>
    <w:p>
      <w:pPr>
        <w:spacing w:after="150"/>
      </w:pPr>
      <w:r>
        <w:rPr/>
        <w:t xml:space="preserve">五、市场技术发展状况(2014-2018) 54</w:t>
      </w:r>
    </w:p>
    <w:p>
      <w:pPr>
        <w:spacing w:after="150"/>
      </w:pPr>
      <w:r>
        <w:rPr/>
        <w:t xml:space="preserve">第二节 行业市场工业总产值分析 54</w:t>
      </w:r>
    </w:p>
    <w:p>
      <w:pPr>
        <w:spacing w:after="150"/>
      </w:pPr>
      <w:r>
        <w:rPr/>
        <w:t xml:space="preserve">一、市场总产值分析 54</w:t>
      </w:r>
    </w:p>
    <w:p>
      <w:pPr>
        <w:spacing w:after="150"/>
      </w:pPr>
      <w:r>
        <w:rPr/>
        <w:t xml:space="preserve">二、行业市场总产值地区分布 54</w:t>
      </w:r>
    </w:p>
    <w:p>
      <w:pPr>
        <w:spacing w:after="150"/>
      </w:pPr>
      <w:r>
        <w:rPr/>
        <w:t xml:space="preserve">第三节 近三年行业市场产品价格现状分析 55</w:t>
      </w:r>
    </w:p>
    <w:p>
      <w:pPr>
        <w:spacing w:after="150"/>
      </w:pPr>
      <w:r>
        <w:rPr/>
        <w:t xml:space="preserve">一、市场产品价格回顾 55</w:t>
      </w:r>
    </w:p>
    <w:p>
      <w:pPr>
        <w:spacing w:after="150"/>
      </w:pPr>
      <w:r>
        <w:rPr/>
        <w:t xml:space="preserve">二、当前市场产品价格综述 55</w:t>
      </w:r>
    </w:p>
    <w:p>
      <w:pPr>
        <w:spacing w:after="150"/>
      </w:pPr>
      <w:r>
        <w:rPr/>
        <w:t xml:space="preserve">三、2024-2029年市场产品价格发展预测 56</w:t>
      </w:r>
    </w:p>
    <w:p>
      <w:pPr>
        <w:spacing w:after="150"/>
      </w:pPr>
      <w:r>
        <w:rPr>
          <w:b w:val="1"/>
          <w:bCs w:val="1"/>
        </w:rPr>
        <w:t xml:space="preserve">第七章 中国电子纸包装行业经济运行指标分析 57</w:t>
      </w:r>
    </w:p>
    <w:p>
      <w:pPr>
        <w:spacing w:after="150"/>
      </w:pPr>
      <w:r>
        <w:rPr/>
        <w:t xml:space="preserve">第一节 中国电子纸包装行业总体规模分析 57</w:t>
      </w:r>
    </w:p>
    <w:p>
      <w:pPr>
        <w:spacing w:after="150"/>
      </w:pPr>
      <w:r>
        <w:rPr/>
        <w:t xml:space="preserve">一、企业数量结构分析 57</w:t>
      </w:r>
    </w:p>
    <w:p>
      <w:pPr>
        <w:spacing w:after="150"/>
      </w:pPr>
      <w:r>
        <w:rPr/>
        <w:t xml:space="preserve">二、行业供给规模分析 57</w:t>
      </w:r>
    </w:p>
    <w:p>
      <w:pPr>
        <w:spacing w:after="150"/>
      </w:pPr>
      <w:r>
        <w:rPr/>
        <w:t xml:space="preserve">三、2024-2029年电子纸包装供给预测 58</w:t>
      </w:r>
    </w:p>
    <w:p>
      <w:pPr>
        <w:spacing w:after="150"/>
      </w:pPr>
      <w:r>
        <w:rPr/>
        <w:t xml:space="preserve">第二节 中国电子纸包装行业产销分析 58</w:t>
      </w:r>
    </w:p>
    <w:p>
      <w:pPr>
        <w:spacing w:after="150"/>
      </w:pPr>
      <w:r>
        <w:rPr/>
        <w:t xml:space="preserve">一、行业产品情况总体分析 58</w:t>
      </w:r>
    </w:p>
    <w:p>
      <w:pPr>
        <w:spacing w:after="150"/>
      </w:pPr>
      <w:r>
        <w:rPr/>
        <w:t xml:space="preserve">二、行业产品销售收入总体分析 59</w:t>
      </w:r>
    </w:p>
    <w:p>
      <w:pPr>
        <w:spacing w:after="150"/>
      </w:pPr>
      <w:r>
        <w:rPr/>
        <w:t xml:space="preserve">第三节 中国电子纸包装行业财务指标总体分析 59</w:t>
      </w:r>
    </w:p>
    <w:p>
      <w:pPr>
        <w:spacing w:after="150"/>
      </w:pPr>
      <w:r>
        <w:rPr/>
        <w:t xml:space="preserve">一、行业盈利能力分析 59</w:t>
      </w:r>
    </w:p>
    <w:p>
      <w:pPr>
        <w:spacing w:after="150"/>
      </w:pPr>
      <w:r>
        <w:rPr/>
        <w:t xml:space="preserve">二、行业偿债能力分析 59</w:t>
      </w:r>
    </w:p>
    <w:p>
      <w:pPr>
        <w:spacing w:after="150"/>
      </w:pPr>
      <w:r>
        <w:rPr/>
        <w:t xml:space="preserve">三、行业营运能力分析 59</w:t>
      </w:r>
    </w:p>
    <w:p>
      <w:pPr>
        <w:spacing w:after="150"/>
      </w:pPr>
      <w:r>
        <w:rPr/>
        <w:t xml:space="preserve">四、行业发展能力分析 60</w:t>
      </w:r>
    </w:p>
    <w:p>
      <w:pPr>
        <w:spacing w:after="150"/>
      </w:pPr>
      <w:r>
        <w:rPr>
          <w:b w:val="1"/>
          <w:bCs w:val="1"/>
        </w:rPr>
        <w:t xml:space="preserve">第八章 2024-2029年中国电子纸包装市场需求分析及预测 61</w:t>
      </w:r>
    </w:p>
    <w:p>
      <w:pPr>
        <w:spacing w:after="150"/>
      </w:pPr>
      <w:r>
        <w:rPr/>
        <w:t xml:space="preserve">第一节 电子纸包装市场需求分析 61</w:t>
      </w:r>
    </w:p>
    <w:p>
      <w:pPr>
        <w:spacing w:after="150"/>
      </w:pPr>
      <w:r>
        <w:rPr/>
        <w:t xml:space="preserve">一、电子纸包装行业需求市场 61</w:t>
      </w:r>
    </w:p>
    <w:p>
      <w:pPr>
        <w:spacing w:after="150"/>
      </w:pPr>
      <w:r>
        <w:rPr/>
        <w:t xml:space="preserve">二、电子纸包装行业客户结构 61</w:t>
      </w:r>
    </w:p>
    <w:p>
      <w:pPr>
        <w:spacing w:after="150"/>
      </w:pPr>
      <w:r>
        <w:rPr/>
        <w:t xml:space="preserve">三、电子纸包装行业需求的地区差异 61</w:t>
      </w:r>
    </w:p>
    <w:p>
      <w:pPr>
        <w:spacing w:after="150"/>
      </w:pPr>
      <w:r>
        <w:rPr/>
        <w:t xml:space="preserve">第二节 2024-2029年供求平衡分析及未来发展趋势 62</w:t>
      </w:r>
    </w:p>
    <w:p>
      <w:pPr>
        <w:spacing w:after="150"/>
      </w:pPr>
      <w:r>
        <w:rPr/>
        <w:t xml:space="preserve">一、2024-2029年电子纸包装行业的需求预测 62</w:t>
      </w:r>
    </w:p>
    <w:p>
      <w:pPr>
        <w:spacing w:after="150"/>
      </w:pPr>
      <w:r>
        <w:rPr/>
        <w:t xml:space="preserve">二、2024-2029年电子纸包装供求平衡预测 62</w:t>
      </w:r>
    </w:p>
    <w:p>
      <w:pPr>
        <w:spacing w:after="150"/>
      </w:pPr>
      <w:r>
        <w:rPr>
          <w:b w:val="1"/>
          <w:bCs w:val="1"/>
        </w:rPr>
        <w:t xml:space="preserve">第二部分 行业发展趋势</w:t>
      </w:r>
    </w:p>
    <w:p>
      <w:pPr>
        <w:spacing w:after="150"/>
      </w:pPr>
      <w:r>
        <w:rPr>
          <w:b w:val="1"/>
          <w:bCs w:val="1"/>
        </w:rPr>
        <w:t xml:space="preserve">第九章 电子纸包装行业区域市场发展分析及预测 63</w:t>
      </w:r>
    </w:p>
    <w:p>
      <w:pPr>
        <w:spacing w:after="150"/>
      </w:pPr>
      <w:r>
        <w:rPr/>
        <w:t xml:space="preserve">第一节 长三角区域市场情况分析 63</w:t>
      </w:r>
    </w:p>
    <w:p>
      <w:pPr>
        <w:spacing w:after="150"/>
      </w:pPr>
      <w:r>
        <w:rPr/>
        <w:t xml:space="preserve">第二节 珠三角区域市场情况分析 63</w:t>
      </w:r>
    </w:p>
    <w:p>
      <w:pPr>
        <w:spacing w:after="150"/>
      </w:pPr>
      <w:r>
        <w:rPr/>
        <w:t xml:space="preserve">第三节 环渤海区域市场情况分析 63</w:t>
      </w:r>
    </w:p>
    <w:p>
      <w:pPr>
        <w:spacing w:after="150"/>
      </w:pPr>
      <w:r>
        <w:rPr/>
        <w:t xml:space="preserve">第四节 主要省市市场情况分析 64</w:t>
      </w:r>
    </w:p>
    <w:p>
      <w:pPr>
        <w:spacing w:after="150"/>
      </w:pPr>
      <w:r>
        <w:rPr/>
        <w:t xml:space="preserve">第五节 2019-2023年电子纸包装行业主要区域市场发展状况及竞争力研究 64</w:t>
      </w:r>
    </w:p>
    <w:p>
      <w:pPr>
        <w:spacing w:after="150"/>
      </w:pPr>
      <w:r>
        <w:rPr/>
        <w:t xml:space="preserve">一、华北大区市场分析 64</w:t>
      </w:r>
    </w:p>
    <w:p>
      <w:pPr>
        <w:spacing w:after="150"/>
      </w:pPr>
      <w:r>
        <w:rPr/>
        <w:t xml:space="preserve">1、市场规模现状 64</w:t>
      </w:r>
    </w:p>
    <w:p>
      <w:pPr>
        <w:spacing w:after="150"/>
      </w:pPr>
      <w:r>
        <w:rPr/>
        <w:t xml:space="preserve">2、市场需求现状及预测 64</w:t>
      </w:r>
    </w:p>
    <w:p>
      <w:pPr>
        <w:spacing w:after="150"/>
      </w:pPr>
      <w:r>
        <w:rPr/>
        <w:t xml:space="preserve">3、未来发展前景预测 64</w:t>
      </w:r>
    </w:p>
    <w:p>
      <w:pPr>
        <w:spacing w:after="150"/>
      </w:pPr>
      <w:r>
        <w:rPr/>
        <w:t xml:space="preserve">二、华中大区市场分析 64</w:t>
      </w:r>
    </w:p>
    <w:p>
      <w:pPr>
        <w:spacing w:after="150"/>
      </w:pPr>
      <w:r>
        <w:rPr/>
        <w:t xml:space="preserve">1、市场规模现状 64</w:t>
      </w:r>
    </w:p>
    <w:p>
      <w:pPr>
        <w:spacing w:after="150"/>
      </w:pPr>
      <w:r>
        <w:rPr/>
        <w:t xml:space="preserve">2、市场需求现状及预测 64</w:t>
      </w:r>
    </w:p>
    <w:p>
      <w:pPr>
        <w:spacing w:after="150"/>
      </w:pPr>
      <w:r>
        <w:rPr/>
        <w:t xml:space="preserve">3、未来发展前景预测 65</w:t>
      </w:r>
    </w:p>
    <w:p>
      <w:pPr>
        <w:spacing w:after="150"/>
      </w:pPr>
      <w:r>
        <w:rPr/>
        <w:t xml:space="preserve">三、华南大区市场分析 65</w:t>
      </w:r>
    </w:p>
    <w:p>
      <w:pPr>
        <w:spacing w:after="150"/>
      </w:pPr>
      <w:r>
        <w:rPr/>
        <w:t xml:space="preserve">1、市场规模现状 65</w:t>
      </w:r>
    </w:p>
    <w:p>
      <w:pPr>
        <w:spacing w:after="150"/>
      </w:pPr>
      <w:r>
        <w:rPr/>
        <w:t xml:space="preserve">2、市场需求现状及预测 65</w:t>
      </w:r>
    </w:p>
    <w:p>
      <w:pPr>
        <w:spacing w:after="150"/>
      </w:pPr>
      <w:r>
        <w:rPr/>
        <w:t xml:space="preserve">3、未来发展前景预测 65</w:t>
      </w:r>
    </w:p>
    <w:p>
      <w:pPr>
        <w:spacing w:after="150"/>
      </w:pPr>
      <w:r>
        <w:rPr/>
        <w:t xml:space="preserve">四、华东大区市场分析 65</w:t>
      </w:r>
    </w:p>
    <w:p>
      <w:pPr>
        <w:spacing w:after="150"/>
      </w:pPr>
      <w:r>
        <w:rPr/>
        <w:t xml:space="preserve">1、市场规模现状 65</w:t>
      </w:r>
    </w:p>
    <w:p>
      <w:pPr>
        <w:spacing w:after="150"/>
      </w:pPr>
      <w:r>
        <w:rPr/>
        <w:t xml:space="preserve">2、市场需求现状及预测 65</w:t>
      </w:r>
    </w:p>
    <w:p>
      <w:pPr>
        <w:spacing w:after="150"/>
      </w:pPr>
      <w:r>
        <w:rPr/>
        <w:t xml:space="preserve">3、未来发展前景预测 66</w:t>
      </w:r>
    </w:p>
    <w:p>
      <w:pPr>
        <w:spacing w:after="150"/>
      </w:pPr>
      <w:r>
        <w:rPr/>
        <w:t xml:space="preserve">五、东北大区市场分析 66</w:t>
      </w:r>
    </w:p>
    <w:p>
      <w:pPr>
        <w:spacing w:after="150"/>
      </w:pPr>
      <w:r>
        <w:rPr/>
        <w:t xml:space="preserve">1、市场规模现状 66</w:t>
      </w:r>
    </w:p>
    <w:p>
      <w:pPr>
        <w:spacing w:after="150"/>
      </w:pPr>
      <w:r>
        <w:rPr/>
        <w:t xml:space="preserve">2、市场需求现状及预测 66</w:t>
      </w:r>
    </w:p>
    <w:p>
      <w:pPr>
        <w:spacing w:after="150"/>
      </w:pPr>
      <w:r>
        <w:rPr/>
        <w:t xml:space="preserve">3、未来发展前景预测 66</w:t>
      </w:r>
    </w:p>
    <w:p>
      <w:pPr>
        <w:spacing w:after="150"/>
      </w:pPr>
      <w:r>
        <w:rPr/>
        <w:t xml:space="preserve">六、西南大区市场分析 66</w:t>
      </w:r>
    </w:p>
    <w:p>
      <w:pPr>
        <w:spacing w:after="150"/>
      </w:pPr>
      <w:r>
        <w:rPr/>
        <w:t xml:space="preserve">1、市场规模现状 66</w:t>
      </w:r>
    </w:p>
    <w:p>
      <w:pPr>
        <w:spacing w:after="150"/>
      </w:pPr>
      <w:r>
        <w:rPr/>
        <w:t xml:space="preserve">2、市场需求现状及预测 66</w:t>
      </w:r>
    </w:p>
    <w:p>
      <w:pPr>
        <w:spacing w:after="150"/>
      </w:pPr>
      <w:r>
        <w:rPr/>
        <w:t xml:space="preserve">3、未来发展前景预测 67</w:t>
      </w:r>
    </w:p>
    <w:p>
      <w:pPr>
        <w:spacing w:after="150"/>
      </w:pPr>
      <w:r>
        <w:rPr/>
        <w:t xml:space="preserve">七、西北大区市场分析 67</w:t>
      </w:r>
    </w:p>
    <w:p>
      <w:pPr>
        <w:spacing w:after="150"/>
      </w:pPr>
      <w:r>
        <w:rPr/>
        <w:t xml:space="preserve">1、市场规模现状 67</w:t>
      </w:r>
    </w:p>
    <w:p>
      <w:pPr>
        <w:spacing w:after="150"/>
      </w:pPr>
      <w:r>
        <w:rPr/>
        <w:t xml:space="preserve">2、市场需求现状及预测 67</w:t>
      </w:r>
    </w:p>
    <w:p>
      <w:pPr>
        <w:spacing w:after="150"/>
      </w:pPr>
      <w:r>
        <w:rPr/>
        <w:t xml:space="preserve">3、未来发展前景预测 67</w:t>
      </w:r>
    </w:p>
    <w:p>
      <w:pPr>
        <w:spacing w:after="150"/>
      </w:pPr>
      <w:r>
        <w:rPr>
          <w:b w:val="1"/>
          <w:bCs w:val="1"/>
        </w:rPr>
        <w:t xml:space="preserve">第十章 电子纸包装市场竞争格局分析 68</w:t>
      </w:r>
    </w:p>
    <w:p>
      <w:pPr>
        <w:spacing w:after="150"/>
      </w:pPr>
      <w:r>
        <w:rPr/>
        <w:t xml:space="preserve">第一节 电子纸包装行业竞争结构分析 68</w:t>
      </w:r>
    </w:p>
    <w:p>
      <w:pPr>
        <w:spacing w:after="150"/>
      </w:pPr>
      <w:r>
        <w:rPr/>
        <w:t xml:space="preserve">一、现有企业间竞争 68</w:t>
      </w:r>
    </w:p>
    <w:p>
      <w:pPr>
        <w:spacing w:after="150"/>
      </w:pPr>
      <w:r>
        <w:rPr/>
        <w:t xml:space="preserve">二、潜在进入者分析 68</w:t>
      </w:r>
    </w:p>
    <w:p>
      <w:pPr>
        <w:spacing w:after="150"/>
      </w:pPr>
      <w:r>
        <w:rPr/>
        <w:t xml:space="preserve">三、替代品威胁分析 68</w:t>
      </w:r>
    </w:p>
    <w:p>
      <w:pPr>
        <w:spacing w:after="150"/>
      </w:pPr>
      <w:r>
        <w:rPr/>
        <w:t xml:space="preserve">四、供应商议价能力 68</w:t>
      </w:r>
    </w:p>
    <w:p>
      <w:pPr>
        <w:spacing w:after="150"/>
      </w:pPr>
      <w:r>
        <w:rPr/>
        <w:t xml:space="preserve">五、客户议价能力 69</w:t>
      </w:r>
    </w:p>
    <w:p>
      <w:pPr>
        <w:spacing w:after="150"/>
      </w:pPr>
      <w:r>
        <w:rPr/>
        <w:t xml:space="preserve">第二节 电子纸包装行业集中度分析 69</w:t>
      </w:r>
    </w:p>
    <w:p>
      <w:pPr>
        <w:spacing w:after="150"/>
      </w:pPr>
      <w:r>
        <w:rPr/>
        <w:t xml:space="preserve">一、市场集中度分析 69</w:t>
      </w:r>
    </w:p>
    <w:p>
      <w:pPr>
        <w:spacing w:after="150"/>
      </w:pPr>
      <w:r>
        <w:rPr/>
        <w:t xml:space="preserve">二、企业集中度分析 70</w:t>
      </w:r>
    </w:p>
    <w:p>
      <w:pPr>
        <w:spacing w:after="150"/>
      </w:pPr>
      <w:r>
        <w:rPr/>
        <w:t xml:space="preserve">三、区域集中度分析 70</w:t>
      </w:r>
    </w:p>
    <w:p>
      <w:pPr>
        <w:spacing w:after="150"/>
      </w:pPr>
      <w:r>
        <w:rPr/>
        <w:t xml:space="preserve">第三节 电子纸包装行业国际竞争力比较 70</w:t>
      </w:r>
    </w:p>
    <w:p>
      <w:pPr>
        <w:spacing w:after="150"/>
      </w:pPr>
      <w:r>
        <w:rPr/>
        <w:t xml:space="preserve">一、生产要素 70</w:t>
      </w:r>
    </w:p>
    <w:p>
      <w:pPr>
        <w:spacing w:after="150"/>
      </w:pPr>
      <w:r>
        <w:rPr/>
        <w:t xml:space="preserve">二、需求条件 71</w:t>
      </w:r>
    </w:p>
    <w:p>
      <w:pPr>
        <w:spacing w:after="150"/>
      </w:pPr>
      <w:r>
        <w:rPr/>
        <w:t xml:space="preserve">三、支援与相关产业 71</w:t>
      </w:r>
    </w:p>
    <w:p>
      <w:pPr>
        <w:spacing w:after="150"/>
      </w:pPr>
      <w:r>
        <w:rPr/>
        <w:t xml:space="preserve">四、企业战略结构与竞争状态 71</w:t>
      </w:r>
    </w:p>
    <w:p>
      <w:pPr>
        <w:spacing w:after="150"/>
      </w:pPr>
      <w:r>
        <w:rPr/>
        <w:t xml:space="preserve">五、政府的作用 71</w:t>
      </w:r>
    </w:p>
    <w:p>
      <w:pPr>
        <w:spacing w:after="150"/>
      </w:pPr>
      <w:r>
        <w:rPr/>
        <w:t xml:space="preserve">第四节 电子纸包装行业竞争格局分析 72</w:t>
      </w:r>
    </w:p>
    <w:p>
      <w:pPr>
        <w:spacing w:after="150"/>
      </w:pPr>
      <w:r>
        <w:rPr/>
        <w:t xml:space="preserve">一、电子纸包装行业竞争分析 72</w:t>
      </w:r>
    </w:p>
    <w:p>
      <w:pPr>
        <w:spacing w:after="150"/>
      </w:pPr>
      <w:r>
        <w:rPr/>
        <w:t xml:space="preserve">二、国内外电子纸包装竞争分析 72</w:t>
      </w:r>
    </w:p>
    <w:p>
      <w:pPr>
        <w:spacing w:after="150"/>
      </w:pPr>
      <w:r>
        <w:rPr/>
        <w:t xml:space="preserve">三、中国电子纸包装市场竞争分析 73</w:t>
      </w:r>
    </w:p>
    <w:p>
      <w:pPr>
        <w:spacing w:after="150"/>
      </w:pPr>
      <w:r>
        <w:rPr>
          <w:b w:val="1"/>
          <w:bCs w:val="1"/>
        </w:rPr>
        <w:t xml:space="preserve">第十一章 电子纸包装行业重点领先企业经营状况及前景规划分析 74</w:t>
      </w:r>
    </w:p>
    <w:p>
      <w:pPr>
        <w:spacing w:after="150"/>
      </w:pPr>
      <w:r>
        <w:rPr/>
        <w:t xml:space="preserve">第一节 深圳市裕同包装科技股份有限公司 74</w:t>
      </w:r>
    </w:p>
    <w:p>
      <w:pPr>
        <w:spacing w:after="150"/>
      </w:pPr>
      <w:r>
        <w:rPr/>
        <w:t xml:space="preserve">一、企业概况 74</w:t>
      </w:r>
    </w:p>
    <w:p>
      <w:pPr>
        <w:spacing w:after="150"/>
      </w:pPr>
      <w:r>
        <w:rPr/>
        <w:t xml:space="preserve">二、市场定位情况 74</w:t>
      </w:r>
    </w:p>
    <w:p>
      <w:pPr>
        <w:spacing w:after="150"/>
      </w:pPr>
      <w:r>
        <w:rPr/>
        <w:t xml:space="preserve">三、市场经营情况 75</w:t>
      </w:r>
    </w:p>
    <w:p>
      <w:pPr>
        <w:spacing w:after="150"/>
      </w:pPr>
      <w:r>
        <w:rPr/>
        <w:t xml:space="preserve">四、公司发展战略分析 76</w:t>
      </w:r>
    </w:p>
    <w:p>
      <w:pPr>
        <w:spacing w:after="150"/>
      </w:pPr>
      <w:r>
        <w:rPr/>
        <w:t xml:space="preserve">第二节 美国当纳利集团 77</w:t>
      </w:r>
    </w:p>
    <w:p>
      <w:pPr>
        <w:spacing w:after="150"/>
      </w:pPr>
      <w:r>
        <w:rPr/>
        <w:t xml:space="preserve">一、企业概况 77</w:t>
      </w:r>
    </w:p>
    <w:p>
      <w:pPr>
        <w:spacing w:after="150"/>
      </w:pPr>
      <w:r>
        <w:rPr/>
        <w:t xml:space="preserve">二、市场定位情况 77</w:t>
      </w:r>
    </w:p>
    <w:p>
      <w:pPr>
        <w:spacing w:after="150"/>
      </w:pPr>
      <w:r>
        <w:rPr/>
        <w:t xml:space="preserve">三、市场经营情况 77</w:t>
      </w:r>
    </w:p>
    <w:p>
      <w:pPr>
        <w:spacing w:after="150"/>
      </w:pPr>
      <w:r>
        <w:rPr/>
        <w:t xml:space="preserve">四、公司发展战略分析 78</w:t>
      </w:r>
    </w:p>
    <w:p>
      <w:pPr>
        <w:spacing w:after="150"/>
      </w:pPr>
      <w:r>
        <w:rPr/>
        <w:t xml:space="preserve">第三节 美盈森集团股份有限公司 78</w:t>
      </w:r>
    </w:p>
    <w:p>
      <w:pPr>
        <w:spacing w:after="150"/>
      </w:pPr>
      <w:r>
        <w:rPr/>
        <w:t xml:space="preserve">一、企业概况 78</w:t>
      </w:r>
    </w:p>
    <w:p>
      <w:pPr>
        <w:spacing w:after="150"/>
      </w:pPr>
      <w:r>
        <w:rPr/>
        <w:t xml:space="preserve">二、市场定位情况 79</w:t>
      </w:r>
    </w:p>
    <w:p>
      <w:pPr>
        <w:spacing w:after="150"/>
      </w:pPr>
      <w:r>
        <w:rPr/>
        <w:t xml:space="preserve">三、市场经营情况 79</w:t>
      </w:r>
    </w:p>
    <w:p>
      <w:pPr>
        <w:spacing w:after="150"/>
      </w:pPr>
      <w:r>
        <w:rPr/>
        <w:t xml:space="preserve">四、公司发展战略分析 81</w:t>
      </w:r>
    </w:p>
    <w:p>
      <w:pPr>
        <w:spacing w:after="150"/>
      </w:pPr>
      <w:r>
        <w:rPr/>
        <w:t xml:space="preserve">第四节 正元国际印刷包装有限公司 83</w:t>
      </w:r>
    </w:p>
    <w:p>
      <w:pPr>
        <w:spacing w:after="150"/>
      </w:pPr>
      <w:r>
        <w:rPr/>
        <w:t xml:space="preserve">一、企业概况 83</w:t>
      </w:r>
    </w:p>
    <w:p>
      <w:pPr>
        <w:spacing w:after="150"/>
      </w:pPr>
      <w:r>
        <w:rPr/>
        <w:t xml:space="preserve">二、市场定位情况 83</w:t>
      </w:r>
    </w:p>
    <w:p>
      <w:pPr>
        <w:spacing w:after="150"/>
      </w:pPr>
      <w:r>
        <w:rPr/>
        <w:t xml:space="preserve">三、市场经营情况 83</w:t>
      </w:r>
    </w:p>
    <w:p>
      <w:pPr>
        <w:spacing w:after="150"/>
      </w:pPr>
      <w:r>
        <w:rPr/>
        <w:t xml:space="preserve">四、公司发展战略分析 83</w:t>
      </w:r>
    </w:p>
    <w:p>
      <w:pPr>
        <w:spacing w:after="150"/>
      </w:pPr>
      <w:r>
        <w:rPr/>
        <w:t xml:space="preserve">第五节 旺盈印刷集团(国际)有限公司 84</w:t>
      </w:r>
    </w:p>
    <w:p>
      <w:pPr>
        <w:spacing w:after="150"/>
      </w:pPr>
      <w:r>
        <w:rPr/>
        <w:t xml:space="preserve">一、企业概况 84</w:t>
      </w:r>
    </w:p>
    <w:p>
      <w:pPr>
        <w:spacing w:after="150"/>
      </w:pPr>
      <w:r>
        <w:rPr/>
        <w:t xml:space="preserve">二、市场定位情况 84</w:t>
      </w:r>
    </w:p>
    <w:p>
      <w:pPr>
        <w:spacing w:after="150"/>
      </w:pPr>
      <w:r>
        <w:rPr/>
        <w:t xml:space="preserve">三、市场经营情况 84</w:t>
      </w:r>
    </w:p>
    <w:p>
      <w:pPr>
        <w:spacing w:after="150"/>
      </w:pPr>
      <w:r>
        <w:rPr/>
        <w:t xml:space="preserve">四、公司发展战略分析 84</w:t>
      </w:r>
    </w:p>
    <w:p>
      <w:pPr>
        <w:spacing w:after="150"/>
      </w:pPr>
      <w:r>
        <w:rPr/>
        <w:t xml:space="preserve">第六节 杭州新达实业有限公司 85</w:t>
      </w:r>
    </w:p>
    <w:p>
      <w:pPr>
        <w:spacing w:after="150"/>
      </w:pPr>
      <w:r>
        <w:rPr/>
        <w:t xml:space="preserve">一、企业概况 85</w:t>
      </w:r>
    </w:p>
    <w:p>
      <w:pPr>
        <w:spacing w:after="150"/>
      </w:pPr>
      <w:r>
        <w:rPr/>
        <w:t xml:space="preserve">二、市场定位情况 85</w:t>
      </w:r>
    </w:p>
    <w:p>
      <w:pPr>
        <w:spacing w:after="150"/>
      </w:pPr>
      <w:r>
        <w:rPr/>
        <w:t xml:space="preserve">三、市场经营情况 85</w:t>
      </w:r>
    </w:p>
    <w:p>
      <w:pPr>
        <w:spacing w:after="150"/>
      </w:pPr>
      <w:r>
        <w:rPr/>
        <w:t xml:space="preserve">四、公司发展战略分析 85</w:t>
      </w:r>
    </w:p>
    <w:p>
      <w:pPr>
        <w:spacing w:after="150"/>
      </w:pPr>
      <w:r>
        <w:rPr/>
        <w:t xml:space="preserve">第七节 力嘉包装(深圳)有限公司 86</w:t>
      </w:r>
    </w:p>
    <w:p>
      <w:pPr>
        <w:spacing w:after="150"/>
      </w:pPr>
      <w:r>
        <w:rPr/>
        <w:t xml:space="preserve">一、企业概况 86</w:t>
      </w:r>
    </w:p>
    <w:p>
      <w:pPr>
        <w:spacing w:after="150"/>
      </w:pPr>
      <w:r>
        <w:rPr/>
        <w:t xml:space="preserve">二、市场定位情况 86</w:t>
      </w:r>
    </w:p>
    <w:p>
      <w:pPr>
        <w:spacing w:after="150"/>
      </w:pPr>
      <w:r>
        <w:rPr/>
        <w:t xml:space="preserve">三、市场经营情况 86</w:t>
      </w:r>
    </w:p>
    <w:p>
      <w:pPr>
        <w:spacing w:after="150"/>
      </w:pPr>
      <w:r>
        <w:rPr/>
        <w:t xml:space="preserve">四、公司发展战略分析 86</w:t>
      </w:r>
    </w:p>
    <w:p>
      <w:pPr>
        <w:spacing w:after="150"/>
      </w:pPr>
      <w:r>
        <w:rPr/>
        <w:t xml:space="preserve">第八节 厦门合兴包装印刷股份有限公司 87</w:t>
      </w:r>
    </w:p>
    <w:p>
      <w:pPr>
        <w:spacing w:after="150"/>
      </w:pPr>
      <w:r>
        <w:rPr/>
        <w:t xml:space="preserve">一、企业概况 87</w:t>
      </w:r>
    </w:p>
    <w:p>
      <w:pPr>
        <w:spacing w:after="150"/>
      </w:pPr>
      <w:r>
        <w:rPr/>
        <w:t xml:space="preserve">二、市场定位情况 87</w:t>
      </w:r>
    </w:p>
    <w:p>
      <w:pPr>
        <w:spacing w:after="150"/>
      </w:pPr>
      <w:r>
        <w:rPr/>
        <w:t xml:space="preserve">三、市场经营情况 87</w:t>
      </w:r>
    </w:p>
    <w:p>
      <w:pPr>
        <w:spacing w:after="150"/>
      </w:pPr>
      <w:r>
        <w:rPr/>
        <w:t xml:space="preserve">四、公司发展战略分析 89</w:t>
      </w:r>
    </w:p>
    <w:p>
      <w:pPr>
        <w:spacing w:after="150"/>
      </w:pPr>
      <w:r>
        <w:rPr/>
        <w:t xml:space="preserve">第九节 山东博汇有限公司 91</w:t>
      </w:r>
    </w:p>
    <w:p>
      <w:pPr>
        <w:spacing w:after="150"/>
      </w:pPr>
      <w:r>
        <w:rPr/>
        <w:t xml:space="preserve">一、企业概况 91</w:t>
      </w:r>
    </w:p>
    <w:p>
      <w:pPr>
        <w:spacing w:after="150"/>
      </w:pPr>
      <w:r>
        <w:rPr/>
        <w:t xml:space="preserve">二、市场定位情况 91</w:t>
      </w:r>
    </w:p>
    <w:p>
      <w:pPr>
        <w:spacing w:after="150"/>
      </w:pPr>
      <w:r>
        <w:rPr/>
        <w:t xml:space="preserve">三、市场经营情况 91</w:t>
      </w:r>
    </w:p>
    <w:p>
      <w:pPr>
        <w:spacing w:after="150"/>
      </w:pPr>
      <w:r>
        <w:rPr/>
        <w:t xml:space="preserve">四、公司发展战略分析 92</w:t>
      </w:r>
    </w:p>
    <w:p>
      <w:pPr>
        <w:spacing w:after="150"/>
      </w:pPr>
      <w:r>
        <w:rPr/>
        <w:t xml:space="preserve">第十节 汕头万顺新材集团股份有限公司 93</w:t>
      </w:r>
    </w:p>
    <w:p>
      <w:pPr>
        <w:spacing w:after="150"/>
      </w:pPr>
      <w:r>
        <w:rPr/>
        <w:t xml:space="preserve">一、企业概况 93</w:t>
      </w:r>
    </w:p>
    <w:p>
      <w:pPr>
        <w:spacing w:after="150"/>
      </w:pPr>
      <w:r>
        <w:rPr/>
        <w:t xml:space="preserve">二、市场定位情况 93</w:t>
      </w:r>
    </w:p>
    <w:p>
      <w:pPr>
        <w:spacing w:after="150"/>
      </w:pPr>
      <w:r>
        <w:rPr/>
        <w:t xml:space="preserve">三、市场经营情况 94</w:t>
      </w:r>
    </w:p>
    <w:p>
      <w:pPr>
        <w:spacing w:after="150"/>
      </w:pPr>
      <w:r>
        <w:rPr/>
        <w:t xml:space="preserve">四、公司发展战略分析 96</w:t>
      </w:r>
    </w:p>
    <w:p>
      <w:pPr>
        <w:spacing w:after="150"/>
      </w:pPr>
      <w:r>
        <w:rPr>
          <w:b w:val="1"/>
          <w:bCs w:val="1"/>
        </w:rPr>
        <w:t xml:space="preserve">第十二章 2024-2029年电子纸包装行业发展趋势及影响因素 98</w:t>
      </w:r>
    </w:p>
    <w:p>
      <w:pPr>
        <w:spacing w:after="150"/>
      </w:pPr>
      <w:r>
        <w:rPr/>
        <w:t xml:space="preserve">第一节 2024-2029年电子纸包装行业市场前景分析 98</w:t>
      </w:r>
    </w:p>
    <w:p>
      <w:pPr>
        <w:spacing w:after="150"/>
      </w:pPr>
      <w:r>
        <w:rPr/>
        <w:t xml:space="preserve">一、电子纸包装市场容量分析 98</w:t>
      </w:r>
    </w:p>
    <w:p>
      <w:pPr>
        <w:spacing w:after="150"/>
      </w:pPr>
      <w:r>
        <w:rPr/>
        <w:t xml:space="preserve">二、电子纸包装行业利好利空政策 98</w:t>
      </w:r>
    </w:p>
    <w:p>
      <w:pPr>
        <w:spacing w:after="150"/>
      </w:pPr>
      <w:r>
        <w:rPr/>
        <w:t xml:space="preserve">三、电子纸包装行业发展前景分析 98</w:t>
      </w:r>
    </w:p>
    <w:p>
      <w:pPr>
        <w:spacing w:after="150"/>
      </w:pPr>
      <w:r>
        <w:rPr/>
        <w:t xml:space="preserve">第二节 2024-2029年电子纸包装行业未来发展预测分析 99</w:t>
      </w:r>
    </w:p>
    <w:p>
      <w:pPr>
        <w:spacing w:after="150"/>
      </w:pPr>
      <w:r>
        <w:rPr/>
        <w:t xml:space="preserve">一、中国电子纸包装发展方向分析 99</w:t>
      </w:r>
    </w:p>
    <w:p>
      <w:pPr>
        <w:spacing w:after="150"/>
      </w:pPr>
      <w:r>
        <w:rPr/>
        <w:t xml:space="preserve">二、2024-2029年中国电子纸包装行业发展规模 99</w:t>
      </w:r>
    </w:p>
    <w:p>
      <w:pPr>
        <w:spacing w:after="150"/>
      </w:pPr>
      <w:r>
        <w:rPr/>
        <w:t xml:space="preserve">三、2024-2029年中国电子纸包装行业发展趋势预测 99</w:t>
      </w:r>
    </w:p>
    <w:p>
      <w:pPr>
        <w:spacing w:after="150"/>
      </w:pPr>
      <w:r>
        <w:rPr/>
        <w:t xml:space="preserve">第三节 2024-2029年电子纸包装行业供需预测 100</w:t>
      </w:r>
    </w:p>
    <w:p>
      <w:pPr>
        <w:spacing w:after="150"/>
      </w:pPr>
      <w:r>
        <w:rPr/>
        <w:t xml:space="preserve">一、2024-2029年电子纸包装行业供给预测 100</w:t>
      </w:r>
    </w:p>
    <w:p>
      <w:pPr>
        <w:spacing w:after="150"/>
      </w:pPr>
      <w:r>
        <w:rPr/>
        <w:t xml:space="preserve">二、2024-2029年电子纸包装行业需求预测 100</w:t>
      </w:r>
    </w:p>
    <w:p>
      <w:pPr>
        <w:spacing w:after="150"/>
      </w:pPr>
      <w:r>
        <w:rPr/>
        <w:t xml:space="preserve">第四节 2024-2029年影响企业经营的关键趋势 101</w:t>
      </w:r>
    </w:p>
    <w:p>
      <w:pPr>
        <w:spacing w:after="150"/>
      </w:pPr>
      <w:r>
        <w:rPr/>
        <w:t xml:space="preserve">一、市场整合成长趋势 101</w:t>
      </w:r>
    </w:p>
    <w:p>
      <w:pPr>
        <w:spacing w:after="150"/>
      </w:pPr>
      <w:r>
        <w:rPr/>
        <w:t xml:space="preserve">二、需求变化趋势及新的商业机遇预测 101</w:t>
      </w:r>
    </w:p>
    <w:p>
      <w:pPr>
        <w:spacing w:after="150"/>
      </w:pPr>
      <w:r>
        <w:rPr/>
        <w:t xml:space="preserve">三、企业区域市场拓展的趋势 101</w:t>
      </w:r>
    </w:p>
    <w:p>
      <w:pPr>
        <w:spacing w:after="150"/>
      </w:pPr>
      <w:r>
        <w:rPr/>
        <w:t xml:space="preserve">四、科研开发趋势及替代技术进展 102</w:t>
      </w:r>
    </w:p>
    <w:p>
      <w:pPr>
        <w:spacing w:after="150"/>
      </w:pPr>
      <w:r>
        <w:rPr/>
        <w:t xml:space="preserve">五、影响企业销售与服务方式的关键趋势 102</w:t>
      </w:r>
    </w:p>
    <w:p>
      <w:pPr>
        <w:spacing w:after="150"/>
      </w:pPr>
      <w:r>
        <w:rPr/>
        <w:t xml:space="preserve">六、2024-2029年中国电子纸包装行业swot分析 103</w:t>
      </w:r>
    </w:p>
    <w:p>
      <w:pPr>
        <w:spacing w:after="150"/>
      </w:pPr>
      <w:r>
        <w:rPr/>
        <w:t xml:space="preserve">1、优势分析 103</w:t>
      </w:r>
    </w:p>
    <w:p>
      <w:pPr>
        <w:spacing w:after="150"/>
      </w:pPr>
      <w:r>
        <w:rPr/>
        <w:t xml:space="preserve">2、劣势分析 103</w:t>
      </w:r>
    </w:p>
    <w:p>
      <w:pPr>
        <w:spacing w:after="150"/>
      </w:pPr>
      <w:r>
        <w:rPr/>
        <w:t xml:space="preserve">3、机会分析 103</w:t>
      </w:r>
    </w:p>
    <w:p>
      <w:pPr>
        <w:spacing w:after="150"/>
      </w:pPr>
      <w:r>
        <w:rPr/>
        <w:t xml:space="preserve">4、风险分析 103</w:t>
      </w:r>
    </w:p>
    <w:p>
      <w:pPr>
        <w:spacing w:after="150"/>
      </w:pPr>
      <w:r>
        <w:rPr>
          <w:b w:val="1"/>
          <w:bCs w:val="1"/>
        </w:rPr>
        <w:t xml:space="preserve">第十三章 2024-2029年电子纸包装行业投资方向与风险分析 104</w:t>
      </w:r>
    </w:p>
    <w:p>
      <w:pPr>
        <w:spacing w:after="150"/>
      </w:pPr>
      <w:r>
        <w:rPr/>
        <w:t xml:space="preserve">第一节 2024-2029年电子纸包装行业发展的有利因素与不利因素分析 104</w:t>
      </w:r>
    </w:p>
    <w:p>
      <w:pPr>
        <w:spacing w:after="150"/>
      </w:pPr>
      <w:r>
        <w:rPr/>
        <w:t xml:space="preserve">一、有利因素 104</w:t>
      </w:r>
    </w:p>
    <w:p>
      <w:pPr>
        <w:spacing w:after="150"/>
      </w:pPr>
      <w:r>
        <w:rPr/>
        <w:t xml:space="preserve">二、不利因素 104</w:t>
      </w:r>
    </w:p>
    <w:p>
      <w:pPr>
        <w:spacing w:after="150"/>
      </w:pPr>
      <w:r>
        <w:rPr/>
        <w:t xml:space="preserve">第二节 2024-2029年电子纸包装行业产业发展的空白点分析 104</w:t>
      </w:r>
    </w:p>
    <w:p>
      <w:pPr>
        <w:spacing w:after="150"/>
      </w:pPr>
      <w:r>
        <w:rPr/>
        <w:t xml:space="preserve">第三节 2024-2029年电子纸包装行业投资回报率比较高的投资方向 105</w:t>
      </w:r>
    </w:p>
    <w:p>
      <w:pPr>
        <w:spacing w:after="150"/>
      </w:pPr>
      <w:r>
        <w:rPr/>
        <w:t xml:space="preserve">第四节 2024-2029年电子纸包装行业投资潜力与机会 105</w:t>
      </w:r>
    </w:p>
    <w:p>
      <w:pPr>
        <w:spacing w:after="150"/>
      </w:pPr>
      <w:r>
        <w:rPr/>
        <w:t xml:space="preserve">第五节 2024-2029年电子纸包装行业新进入者应注意的障碍因素 105</w:t>
      </w:r>
    </w:p>
    <w:p>
      <w:pPr>
        <w:spacing w:after="150"/>
      </w:pPr>
      <w:r>
        <w:rPr/>
        <w:t xml:space="preserve">第六节 2024-2029年中国电子纸包装行业投资风险分析 105</w:t>
      </w:r>
    </w:p>
    <w:p>
      <w:pPr>
        <w:spacing w:after="150"/>
      </w:pPr>
      <w:r>
        <w:rPr/>
        <w:t xml:space="preserve">一、市场竞争风险 105</w:t>
      </w:r>
    </w:p>
    <w:p>
      <w:pPr>
        <w:spacing w:after="150"/>
      </w:pPr>
      <w:r>
        <w:rPr/>
        <w:t xml:space="preserve">二、上游压力风险分析 106</w:t>
      </w:r>
    </w:p>
    <w:p>
      <w:pPr>
        <w:spacing w:after="150"/>
      </w:pPr>
      <w:r>
        <w:rPr/>
        <w:t xml:space="preserve">三、技术风险分析 106</w:t>
      </w:r>
    </w:p>
    <w:p>
      <w:pPr>
        <w:spacing w:after="150"/>
      </w:pPr>
      <w:r>
        <w:rPr/>
        <w:t xml:space="preserve">四、政策和体制风险 106</w:t>
      </w:r>
    </w:p>
    <w:p>
      <w:pPr>
        <w:spacing w:after="150"/>
      </w:pPr>
      <w:r>
        <w:rPr/>
        <w:t xml:space="preserve">五、外资进入现状及对未来市场的威胁 106</w:t>
      </w:r>
    </w:p>
    <w:p>
      <w:pPr>
        <w:spacing w:after="150"/>
      </w:pPr>
      <w:r>
        <w:rPr>
          <w:b w:val="1"/>
          <w:bCs w:val="1"/>
        </w:rPr>
        <w:t xml:space="preserve">第十四章 2024-2029年电子纸包装行业发展环境与渠道分析 107</w:t>
      </w:r>
    </w:p>
    <w:p>
      <w:pPr>
        <w:spacing w:after="150"/>
      </w:pPr>
      <w:r>
        <w:rPr/>
        <w:t xml:space="preserve">第一节 全国经济发展背景分析 107</w:t>
      </w:r>
    </w:p>
    <w:p>
      <w:pPr>
        <w:spacing w:after="150"/>
      </w:pPr>
      <w:r>
        <w:rPr/>
        <w:t xml:space="preserve">一、宏观经济数据分析 107</w:t>
      </w:r>
    </w:p>
    <w:p>
      <w:pPr>
        <w:spacing w:after="150"/>
      </w:pPr>
      <w:r>
        <w:rPr/>
        <w:t xml:space="preserve">二、宏观政策环境分析 126</w:t>
      </w:r>
    </w:p>
    <w:p>
      <w:pPr>
        <w:spacing w:after="150"/>
      </w:pPr>
      <w:r>
        <w:rPr/>
        <w:t xml:space="preserve">三、"十四五"发展规划分析 126</w:t>
      </w:r>
    </w:p>
    <w:p>
      <w:pPr>
        <w:spacing w:after="150"/>
      </w:pPr>
      <w:r>
        <w:rPr/>
        <w:t xml:space="preserve">第二节 主要电子纸包装产业聚集区发展背景分析 218</w:t>
      </w:r>
    </w:p>
    <w:p>
      <w:pPr>
        <w:spacing w:after="150"/>
      </w:pPr>
      <w:r>
        <w:rPr/>
        <w:t xml:space="preserve">一、主要电子纸包装产业聚集区市场特点分析 218</w:t>
      </w:r>
    </w:p>
    <w:p>
      <w:pPr>
        <w:spacing w:after="150"/>
      </w:pPr>
      <w:r>
        <w:rPr/>
        <w:t xml:space="preserve">二、主要电子纸包装产业聚集区社会经济现状分析 218</w:t>
      </w:r>
    </w:p>
    <w:p>
      <w:pPr>
        <w:spacing w:after="150"/>
      </w:pPr>
      <w:r>
        <w:rPr/>
        <w:t xml:space="preserve">三、未来主要电子纸包装产业聚集区经济发展预测 219</w:t>
      </w:r>
    </w:p>
    <w:p>
      <w:pPr>
        <w:spacing w:after="150"/>
      </w:pPr>
      <w:r>
        <w:rPr/>
        <w:t xml:space="preserve">第三节 竞争对手渠道模式 220</w:t>
      </w:r>
    </w:p>
    <w:p>
      <w:pPr>
        <w:spacing w:after="150"/>
      </w:pPr>
      <w:r>
        <w:rPr/>
        <w:t xml:space="preserve">一、电子纸包装市场渠道情况 220</w:t>
      </w:r>
    </w:p>
    <w:p>
      <w:pPr>
        <w:spacing w:after="150"/>
      </w:pPr>
      <w:r>
        <w:rPr/>
        <w:t xml:space="preserve">二、电子纸包装竞争对手渠道模式 220</w:t>
      </w:r>
    </w:p>
    <w:p>
      <w:pPr>
        <w:spacing w:after="150"/>
      </w:pPr>
      <w:r>
        <w:rPr/>
        <w:t xml:space="preserve">三、电子纸包装直营代理分布情况 224</w:t>
      </w:r>
    </w:p>
    <w:p>
      <w:pPr>
        <w:spacing w:after="150"/>
      </w:pPr>
      <w:r>
        <w:rPr>
          <w:b w:val="1"/>
          <w:bCs w:val="1"/>
        </w:rPr>
        <w:t xml:space="preserve">第十五章 2024-2029年电子纸包装行业市场策略分析 225</w:t>
      </w:r>
    </w:p>
    <w:p>
      <w:pPr>
        <w:spacing w:after="150"/>
      </w:pPr>
      <w:r>
        <w:rPr/>
        <w:t xml:space="preserve">第一节 电子纸包装行业营销策略分析及建议 225</w:t>
      </w:r>
    </w:p>
    <w:p>
      <w:pPr>
        <w:spacing w:after="150"/>
      </w:pPr>
      <w:r>
        <w:rPr/>
        <w:t xml:space="preserve">一、电子纸包装行业营销模式 225</w:t>
      </w:r>
    </w:p>
    <w:p>
      <w:pPr>
        <w:spacing w:after="150"/>
      </w:pPr>
      <w:r>
        <w:rPr/>
        <w:t xml:space="preserve">二、电子纸包装行业营销策略 225</w:t>
      </w:r>
    </w:p>
    <w:p>
      <w:pPr>
        <w:spacing w:after="150"/>
      </w:pPr>
      <w:r>
        <w:rPr/>
        <w:t xml:space="preserve">第二节 电子纸包装行业企业经营发展分析及建议 239</w:t>
      </w:r>
    </w:p>
    <w:p>
      <w:pPr>
        <w:spacing w:after="150"/>
      </w:pPr>
      <w:r>
        <w:rPr/>
        <w:t xml:space="preserve">一、电子纸包装行业经营模式 239</w:t>
      </w:r>
    </w:p>
    <w:p>
      <w:pPr>
        <w:spacing w:after="150"/>
      </w:pPr>
      <w:r>
        <w:rPr/>
        <w:t xml:space="preserve">第三节 多元化策略分析 239</w:t>
      </w:r>
    </w:p>
    <w:p>
      <w:pPr>
        <w:spacing w:after="150"/>
      </w:pPr>
      <w:r>
        <w:rPr/>
        <w:t xml:space="preserve">一、行业多元化策略研究 239</w:t>
      </w:r>
    </w:p>
    <w:p>
      <w:pPr>
        <w:spacing w:after="150"/>
      </w:pPr>
      <w:r>
        <w:rPr/>
        <w:t xml:space="preserve">二、现有竞争企业多元化业务模式 239</w:t>
      </w:r>
    </w:p>
    <w:p>
      <w:pPr>
        <w:spacing w:after="150"/>
      </w:pPr>
      <w:r>
        <w:rPr/>
        <w:t xml:space="preserve">三、上下游行业策略分析 239</w:t>
      </w:r>
    </w:p>
    <w:p>
      <w:pPr>
        <w:spacing w:after="150"/>
      </w:pPr>
      <w:r>
        <w:rPr/>
        <w:t xml:space="preserve">第四节 市场重点客户战略实施 240</w:t>
      </w:r>
    </w:p>
    <w:p>
      <w:pPr>
        <w:spacing w:after="150"/>
      </w:pPr>
      <w:r>
        <w:rPr/>
        <w:t xml:space="preserve">一、实施重点客户战略的必要性 240</w:t>
      </w:r>
    </w:p>
    <w:p>
      <w:pPr>
        <w:spacing w:after="150"/>
      </w:pPr>
      <w:r>
        <w:rPr/>
        <w:t xml:space="preserve">二、合理确立重点客户 241</w:t>
      </w:r>
    </w:p>
    <w:p>
      <w:pPr>
        <w:spacing w:after="150"/>
      </w:pPr>
      <w:r>
        <w:rPr/>
        <w:t xml:space="preserve">三、重点客户战略管理 242</w:t>
      </w:r>
    </w:p>
    <w:p>
      <w:pPr>
        <w:spacing w:after="150"/>
      </w:pPr>
      <w:r>
        <w:rPr/>
        <w:t xml:space="preserve">四、重点客户管理功能 242</w:t>
      </w:r>
    </w:p>
    <w:p>
      <w:pPr>
        <w:spacing w:after="150"/>
      </w:pPr>
      <w:r>
        <w:rPr>
          <w:b w:val="1"/>
          <w:bCs w:val="1"/>
        </w:rPr>
        <w:t xml:space="preserve">图表目录</w:t>
      </w:r>
    </w:p>
    <w:p>
      <w:pPr>
        <w:spacing w:after="150"/>
      </w:pPr>
      <w:r>
        <w:rPr/>
        <w:t xml:space="preserve">图表： 2019-2023年2季度和上半年gdp初步核算数据 8</w:t>
      </w:r>
    </w:p>
    <w:p>
      <w:pPr>
        <w:spacing w:after="150"/>
      </w:pPr>
      <w:r>
        <w:rPr/>
        <w:t xml:space="preserve">图表：2014—2019-2023年gdp同比增长速度 8</w:t>
      </w:r>
    </w:p>
    <w:p>
      <w:pPr>
        <w:spacing w:after="150"/>
      </w:pPr>
      <w:r>
        <w:rPr/>
        <w:t xml:space="preserve">图表：2019-2023年1-6月份规模以上工业企业利润总额 10</w:t>
      </w:r>
    </w:p>
    <w:p>
      <w:pPr>
        <w:spacing w:after="150"/>
      </w:pPr>
      <w:r>
        <w:rPr/>
        <w:t xml:space="preserve">图表：2019-2023年1-6月份规模以上工业企业营业收入 11</w:t>
      </w:r>
    </w:p>
    <w:p>
      <w:pPr>
        <w:spacing w:after="150"/>
      </w:pPr>
      <w:r>
        <w:rPr/>
        <w:t xml:space="preserve">图表：2019-2023年1-6月份规模以上工业企业营业成本 11</w:t>
      </w:r>
    </w:p>
    <w:p>
      <w:pPr>
        <w:spacing w:after="150"/>
      </w:pPr>
      <w:r>
        <w:rPr/>
        <w:t xml:space="preserve">图表：2019-2023年1-6月份固定资产投资(不含农户)主要数据 13</w:t>
      </w:r>
    </w:p>
    <w:p>
      <w:pPr>
        <w:spacing w:after="150"/>
      </w:pPr>
      <w:r>
        <w:rPr/>
        <w:t xml:space="preserve">图表：电子纸包装行业相关标准 39</w:t>
      </w:r>
    </w:p>
    <w:p>
      <w:pPr>
        <w:spacing w:after="150"/>
      </w:pPr>
      <w:r>
        <w:rPr/>
        <w:t xml:space="preserve">图表：2014-2018全球智能手机出货量 45</w:t>
      </w:r>
    </w:p>
    <w:p>
      <w:pPr>
        <w:spacing w:after="150"/>
      </w:pPr>
      <w:r>
        <w:rPr/>
        <w:t xml:space="preserve">图表：2019-2023年中国电子市场规模 53</w:t>
      </w:r>
    </w:p>
    <w:p>
      <w:pPr>
        <w:spacing w:after="150"/>
      </w:pPr>
      <w:r>
        <w:rPr/>
        <w:t xml:space="preserve">图表：电子纸包装细分市场规模 53</w:t>
      </w:r>
    </w:p>
    <w:p>
      <w:pPr>
        <w:spacing w:after="150"/>
      </w:pPr>
      <w:r>
        <w:rPr/>
        <w:t xml:space="preserve">图表：2019-2023年中国电子纸包装市场总产值 54</w:t>
      </w:r>
    </w:p>
    <w:p>
      <w:pPr>
        <w:spacing w:after="150"/>
      </w:pPr>
      <w:r>
        <w:rPr/>
        <w:t xml:space="preserve">图表：2019-2023年电子纸包装行业总产值地区分布 54</w:t>
      </w:r>
    </w:p>
    <w:p>
      <w:pPr>
        <w:spacing w:after="150"/>
      </w:pPr>
      <w:r>
        <w:rPr/>
        <w:t xml:space="preserve">图表：2019-2023年电子纸包装产品均价走势 55</w:t>
      </w:r>
    </w:p>
    <w:p>
      <w:pPr>
        <w:spacing w:after="150"/>
      </w:pPr>
      <w:r>
        <w:rPr/>
        <w:t xml:space="preserve">图表：2024-2029年中国电子纸包装产品平均价格预测 56</w:t>
      </w:r>
    </w:p>
    <w:p>
      <w:pPr>
        <w:spacing w:after="150"/>
      </w:pPr>
      <w:r>
        <w:rPr/>
        <w:t xml:space="preserve">图表：2019-2023年电子纸包装企业数量结构分析 57</w:t>
      </w:r>
    </w:p>
    <w:p>
      <w:pPr>
        <w:spacing w:after="150"/>
      </w:pPr>
      <w:r>
        <w:rPr/>
        <w:t xml:space="preserve">图表：2019-2023年中国电子纸包装供给规模 57</w:t>
      </w:r>
    </w:p>
    <w:p>
      <w:pPr>
        <w:spacing w:after="150"/>
      </w:pPr>
      <w:r>
        <w:rPr/>
        <w:t xml:space="preserve">图表：2024-2029年中国电子纸包装行业供给预测 58</w:t>
      </w:r>
    </w:p>
    <w:p>
      <w:pPr>
        <w:spacing w:after="150"/>
      </w:pPr>
      <w:r>
        <w:rPr/>
        <w:t xml:space="preserve">图表：2019-2023年电子纸包装行业盈利能力指标分析 59</w:t>
      </w:r>
    </w:p>
    <w:p>
      <w:pPr>
        <w:spacing w:after="150"/>
      </w:pPr>
      <w:r>
        <w:rPr/>
        <w:t xml:space="preserve">图表：2019-2023年电子纸包装行业偿债能力分析 59</w:t>
      </w:r>
    </w:p>
    <w:p>
      <w:pPr>
        <w:spacing w:after="150"/>
      </w:pPr>
      <w:r>
        <w:rPr/>
        <w:t xml:space="preserve">图表：2019-2023年电子纸包装行业运营能力指标分析 59</w:t>
      </w:r>
    </w:p>
    <w:p>
      <w:pPr>
        <w:spacing w:after="150"/>
      </w:pPr>
      <w:r>
        <w:rPr/>
        <w:t xml:space="preserve">图表：2019-2023年电子纸包装行业发展能力指标分析 60</w:t>
      </w:r>
    </w:p>
    <w:p>
      <w:pPr>
        <w:spacing w:after="150"/>
      </w:pPr>
      <w:r>
        <w:rPr/>
        <w:t xml:space="preserve">图表：2019-2023年电子纸包装行业客户结构分析 61</w:t>
      </w:r>
    </w:p>
    <w:p>
      <w:pPr>
        <w:spacing w:after="150"/>
      </w:pPr>
      <w:r>
        <w:rPr/>
        <w:t xml:space="preserve">图表：2024-2029年中国电子纸包装行业需求预测 62</w:t>
      </w:r>
    </w:p>
    <w:p>
      <w:pPr>
        <w:spacing w:after="150"/>
      </w:pPr>
      <w:r>
        <w:rPr/>
        <w:t xml:space="preserve">图表：2024-2029年中国电子纸包装行业供给预测 100</w:t>
      </w:r>
    </w:p>
    <w:p>
      <w:pPr>
        <w:spacing w:after="150"/>
      </w:pPr>
      <w:r>
        <w:rPr/>
        <w:t xml:space="preserve">图表：2024-2029年中国电子纸包装需求预测 100</w:t>
      </w:r>
    </w:p>
    <w:p>
      <w:pPr>
        <w:spacing w:after="150"/>
      </w:pPr>
      <w:r>
        <w:rPr/>
        <w:t xml:space="preserve">图表：2019-2023年中国gdp规模及增长 107</w:t>
      </w:r>
    </w:p>
    <w:p>
      <w:pPr>
        <w:spacing w:after="150"/>
      </w:pPr>
      <w:r>
        <w:rPr/>
        <w:t xml:space="preserve">图表：2019-2023年全国居民人均可支配收入平均数与中位数 113</w:t>
      </w:r>
    </w:p>
    <w:p>
      <w:pPr>
        <w:spacing w:after="150"/>
      </w:pPr>
      <w:r>
        <w:rPr/>
        <w:t xml:space="preserve">图表：2019-2023年全国居民人均消费支出及构成 114</w:t>
      </w:r>
    </w:p>
    <w:p>
      <w:pPr>
        <w:spacing w:after="150"/>
      </w:pPr>
      <w:r>
        <w:rPr/>
        <w:t xml:space="preserve">图表：固定资产投资增速同比增速 116</w:t>
      </w:r>
    </w:p>
    <w:p>
      <w:pPr>
        <w:spacing w:after="150"/>
      </w:pPr>
      <w:r>
        <w:rPr/>
        <w:t xml:space="preserve">图表：2019-2023年1-12月固定资产投资(不含农户)主要数据 118</w:t>
      </w:r>
    </w:p>
    <w:p>
      <w:pPr>
        <w:spacing w:after="150"/>
      </w:pPr>
      <w:r>
        <w:rPr/>
        <w:t xml:space="preserve">图表：社会消费品零售总额分月同比增长速度 123</w:t>
      </w:r>
    </w:p>
    <w:p>
      <w:pPr>
        <w:spacing w:after="150"/>
      </w:pPr>
      <w:r>
        <w:rPr/>
        <w:t xml:space="preserve">图表：2019-2023年社会消费品零售总额主要数据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2024-2029年中国电子纸包装行业竞争趋势及投资预测报告</dc:title>
  <dc:description>2024-2029年中国电子纸包装行业竞争趋势及投资预测报告</dc:description>
  <dc:subject>2024-2029年中国电子纸包装行业竞争趋势及投资预测报告</dc:subject>
  <cp:keywords>研究报告</cp:keywords>
  <cp:category>研究报告</cp:category>
  <cp:lastModifiedBy>北京中道泰和信息咨询有限公司</cp:lastModifiedBy>
  <dcterms:created xsi:type="dcterms:W3CDTF">2024-01-25T11:35:47+08:00</dcterms:created>
  <dcterms:modified xsi:type="dcterms:W3CDTF">2024-01-25T11:35:47+08:00</dcterms:modified>
</cp:coreProperties>
</file>

<file path=docProps/custom.xml><?xml version="1.0" encoding="utf-8"?>
<Properties xmlns="http://schemas.openxmlformats.org/officeDocument/2006/custom-properties" xmlns:vt="http://schemas.openxmlformats.org/officeDocument/2006/docPropsVTypes"/>
</file>