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2024-2029年耳机产业深度调研及未来发展现状趋势预测报告</w:t>
      </w:r>
    </w:p>
    <w:p>
      <w:pPr>
        <w:spacing w:after="150"/>
      </w:pPr>
      <w:r>
        <w:rPr>
          <w:b w:val="1"/>
          <w:bCs w:val="1"/>
        </w:rPr>
        <w:t xml:space="preserve">报告简介</w:t>
      </w:r>
    </w:p>
    <w:p>
      <w:pPr>
        <w:spacing w:after="150"/>
      </w:pPr>
      <w:r>
        <w:rPr/>
        <w:t xml:space="preserve">耳机是一对转换单元，它接受媒体播放器或接收器所发出的电讯号，利用贴近耳朵的扬声器将其转化成可以听到的音波。耳机一般是与媒体播放器可分离的，利用一个插头连接。好处是在不影响旁人的情况下，可独自聆听音响;亦可隔开周围环境的声响，对在录音室、酒吧、旅途、运动等在噪吵环境下使用的人很有帮助。耳机原是给电话和无线电上使用的，但随着可携式电子装置的盛行，耳机多用于手机、随身听、收音机、可携式电玩和数位音讯播放器等。</w:t>
      </w:r>
    </w:p>
    <w:p>
      <w:pPr>
        <w:spacing w:after="150"/>
      </w:pPr>
      <w:r>
        <w:rPr/>
        <w:t xml:space="preserve">从整个音频行业的发展来看，无线耳机仍然算是新生事物，发展时间并不长，目前仍处在上升期，用户需求不断提升，用户对无线耳机的期望值也在提高，这就是对行业提出的新的考验。目前用户最关心的几个要点包括音质、续航能力和无线传输能力，从数据上来看，无线传输能力基本已经可以满足绝大多数用户的需求，而音质和续航能力还有很大的提升潜力，如果从这两点入手进行提升，相信在未来会很容易吸引用户眼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耳机专业研究单位等公布和提供的大量资料。对我国耳机的行业现状、市场各类经营指标的情况、重点企业状况、区域市场发展情况等内容进行详细的阐述和深入的分析，着重对耳机业务的发展进行详尽深入的分析，并根据耳机行业的政策经济发展环境对耳机行业潜在的风险和防范建议进行分析。最后提出研究者对耳机行业的研究观点，以供投资决策者参考。</w:t>
      </w:r>
    </w:p>
    <w:p>
      <w:pPr>
        <w:spacing w:after="150"/>
      </w:pPr>
      <w:r>
        <w:rPr>
          <w:b w:val="1"/>
          <w:bCs w:val="1"/>
        </w:rPr>
        <w:t xml:space="preserve">报告目录</w:t>
      </w:r>
    </w:p>
    <w:p>
      <w:pPr>
        <w:spacing w:after="150"/>
      </w:pPr>
      <w:r>
        <w:rPr>
          <w:b w:val="1"/>
          <w:bCs w:val="1"/>
        </w:rPr>
        <w:t xml:space="preserve">第一章 世界耳机行业发展情况分析</w:t>
      </w:r>
    </w:p>
    <w:p>
      <w:pPr>
        <w:spacing w:after="150"/>
      </w:pPr>
      <w:r>
        <w:rPr/>
        <w:t xml:space="preserve">第一节 世界耳机行业分析</w:t>
      </w:r>
    </w:p>
    <w:p>
      <w:pPr>
        <w:spacing w:after="150"/>
      </w:pPr>
      <w:r>
        <w:rPr/>
        <w:t xml:space="preserve">一、世界耳机行业特点</w:t>
      </w:r>
    </w:p>
    <w:p>
      <w:pPr>
        <w:spacing w:after="150"/>
      </w:pPr>
      <w:r>
        <w:rPr/>
        <w:t xml:space="preserve">二、世界耳机产能状况</w:t>
      </w:r>
    </w:p>
    <w:p>
      <w:pPr>
        <w:spacing w:after="150"/>
      </w:pPr>
      <w:r>
        <w:rPr/>
        <w:t xml:space="preserve">三、世界耳机行业动态</w:t>
      </w:r>
    </w:p>
    <w:p>
      <w:pPr>
        <w:spacing w:after="150"/>
      </w:pPr>
      <w:r>
        <w:rPr/>
        <w:t xml:space="preserve">第二节 世界耳机市场分析</w:t>
      </w:r>
    </w:p>
    <w:p>
      <w:pPr>
        <w:spacing w:after="150"/>
      </w:pPr>
      <w:r>
        <w:rPr/>
        <w:t xml:space="preserve">一、世界耳机生产分布</w:t>
      </w:r>
    </w:p>
    <w:p>
      <w:pPr>
        <w:spacing w:after="150"/>
      </w:pPr>
      <w:r>
        <w:rPr/>
        <w:t xml:space="preserve">二、世界耳机消费情况</w:t>
      </w:r>
    </w:p>
    <w:p>
      <w:pPr>
        <w:spacing w:after="150"/>
      </w:pPr>
      <w:r>
        <w:rPr/>
        <w:t xml:space="preserve">三、世界耳机消费结构</w:t>
      </w:r>
    </w:p>
    <w:p>
      <w:pPr>
        <w:spacing w:after="150"/>
      </w:pPr>
      <w:r>
        <w:rPr/>
        <w:t xml:space="preserve">四、世界耳机价格分析</w:t>
      </w:r>
    </w:p>
    <w:p>
      <w:pPr>
        <w:spacing w:after="150"/>
      </w:pPr>
      <w:r>
        <w:rPr/>
        <w:t xml:space="preserve">第三节 2019-2023年中外耳机市场对比</w:t>
      </w:r>
    </w:p>
    <w:p>
      <w:pPr>
        <w:spacing w:after="150"/>
      </w:pPr>
      <w:r>
        <w:rPr>
          <w:b w:val="1"/>
          <w:bCs w:val="1"/>
        </w:rPr>
        <w:t xml:space="preserve">第二章 中国耳机行业供给情况分析及趋势</w:t>
      </w:r>
    </w:p>
    <w:p>
      <w:pPr>
        <w:spacing w:after="150"/>
      </w:pPr>
      <w:r>
        <w:rPr/>
        <w:t xml:space="preserve">第一节 2019-2023年中国耳机行业市场供给分析</w:t>
      </w:r>
    </w:p>
    <w:p>
      <w:pPr>
        <w:spacing w:after="150"/>
      </w:pPr>
      <w:r>
        <w:rPr/>
        <w:t xml:space="preserve">一、耳机整体供给情况分析</w:t>
      </w:r>
    </w:p>
    <w:p>
      <w:pPr>
        <w:spacing w:after="150"/>
      </w:pPr>
      <w:r>
        <w:rPr/>
        <w:t xml:space="preserve">二、耳机重点区域供给分析</w:t>
      </w:r>
    </w:p>
    <w:p>
      <w:pPr>
        <w:spacing w:after="150"/>
      </w:pPr>
      <w:r>
        <w:rPr/>
        <w:t xml:space="preserve">第二节 耳机行业供给关系因素分析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2024-2029年中国耳机行业市场供给趋势</w:t>
      </w:r>
    </w:p>
    <w:p>
      <w:pPr>
        <w:spacing w:after="150"/>
      </w:pPr>
      <w:r>
        <w:rPr/>
        <w:t xml:space="preserve">一、耳机整体供给情况趋势分析</w:t>
      </w:r>
    </w:p>
    <w:p>
      <w:pPr>
        <w:spacing w:after="150"/>
      </w:pPr>
      <w:r>
        <w:rPr/>
        <w:t xml:space="preserve">二、耳机重点区域供给趋势分析</w:t>
      </w:r>
    </w:p>
    <w:p>
      <w:pPr>
        <w:spacing w:after="150"/>
      </w:pPr>
      <w:r>
        <w:rPr/>
        <w:t xml:space="preserve">三、影响未来耳机供给的因素分析</w:t>
      </w:r>
    </w:p>
    <w:p>
      <w:pPr>
        <w:spacing w:after="150"/>
      </w:pPr>
      <w:r>
        <w:rPr>
          <w:b w:val="1"/>
          <w:bCs w:val="1"/>
        </w:rPr>
        <w:t xml:space="preserve">第三章 信息社会下耳机行业宏观经济环境分析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2019-2023年中国耳机行业发展概况</w:t>
      </w:r>
    </w:p>
    <w:p>
      <w:pPr>
        <w:spacing w:after="150"/>
      </w:pPr>
      <w:r>
        <w:rPr/>
        <w:t xml:space="preserve">第一节 2019-2023年中国耳机行业发展态势分析</w:t>
      </w:r>
    </w:p>
    <w:p>
      <w:pPr>
        <w:spacing w:after="150"/>
      </w:pPr>
      <w:r>
        <w:rPr/>
        <w:t xml:space="preserve">第二节 2019-2023年中国耳机行业发展特点分析</w:t>
      </w:r>
    </w:p>
    <w:p>
      <w:pPr>
        <w:spacing w:after="150"/>
      </w:pPr>
      <w:r>
        <w:rPr/>
        <w:t xml:space="preserve">第三节 2019-2023年中国耳机行业市场供需分析</w:t>
      </w:r>
    </w:p>
    <w:p>
      <w:pPr>
        <w:spacing w:after="150"/>
      </w:pPr>
      <w:r>
        <w:rPr>
          <w:b w:val="1"/>
          <w:bCs w:val="1"/>
        </w:rPr>
        <w:t xml:space="preserve">第五章 2019-2023年中国耳机行业整体运行状况</w:t>
      </w:r>
    </w:p>
    <w:p>
      <w:pPr>
        <w:spacing w:after="150"/>
      </w:pPr>
      <w:r>
        <w:rPr/>
        <w:t xml:space="preserve">第一节 2019-2023年耳机行业盈利能力分析</w:t>
      </w:r>
    </w:p>
    <w:p>
      <w:pPr>
        <w:spacing w:after="150"/>
      </w:pPr>
      <w:r>
        <w:rPr/>
        <w:t xml:space="preserve">第二节 2019-2023年耳机行业偿债能力分析</w:t>
      </w:r>
    </w:p>
    <w:p>
      <w:pPr>
        <w:spacing w:after="150"/>
      </w:pPr>
      <w:r>
        <w:rPr/>
        <w:t xml:space="preserve">第三节 2019-2023年耳机行业营运能力分析</w:t>
      </w:r>
    </w:p>
    <w:p>
      <w:pPr>
        <w:spacing w:after="150"/>
      </w:pPr>
      <w:r>
        <w:rPr>
          <w:b w:val="1"/>
          <w:bCs w:val="1"/>
        </w:rPr>
        <w:t xml:space="preserve">第六章 2019-2023年中国耳机行业进出口市场分析</w:t>
      </w:r>
    </w:p>
    <w:p>
      <w:pPr>
        <w:spacing w:after="150"/>
      </w:pPr>
      <w:r>
        <w:rPr/>
        <w:t xml:space="preserve">第一节 2019-2023年耳机行业进出口特点分析</w:t>
      </w:r>
    </w:p>
    <w:p>
      <w:pPr>
        <w:spacing w:after="150"/>
      </w:pPr>
      <w:r>
        <w:rPr/>
        <w:t xml:space="preserve">第二节 2019-2023年耳机行业进出口量分析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2024-2029年耳机行业进出口市场预测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2019-2023年中国耳机行业竞争情况分析</w:t>
      </w:r>
    </w:p>
    <w:p>
      <w:pPr>
        <w:spacing w:after="150"/>
      </w:pPr>
      <w:r>
        <w:rPr/>
        <w:t xml:space="preserve">第一节 中国耳机行业经济指标分析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2024-2029年中国耳机行业市场竞争策略展望分析</w:t>
      </w:r>
    </w:p>
    <w:p>
      <w:pPr>
        <w:spacing w:after="150"/>
      </w:pPr>
      <w:r>
        <w:rPr/>
        <w:t xml:space="preserve">一、耳机行业市场竞争趋势分析</w:t>
      </w:r>
    </w:p>
    <w:p>
      <w:pPr>
        <w:spacing w:after="150"/>
      </w:pPr>
      <w:r>
        <w:rPr/>
        <w:t xml:space="preserve">二、耳机行业市场竞争格局展望分析</w:t>
      </w:r>
    </w:p>
    <w:p>
      <w:pPr>
        <w:spacing w:after="150"/>
      </w:pPr>
      <w:r>
        <w:rPr/>
        <w:t xml:space="preserve">三、耳机行业市场竞争策略分析</w:t>
      </w:r>
    </w:p>
    <w:p>
      <w:pPr>
        <w:spacing w:after="150"/>
      </w:pPr>
      <w:r>
        <w:rPr>
          <w:b w:val="1"/>
          <w:bCs w:val="1"/>
        </w:rPr>
        <w:t xml:space="preserve">第八章 2024-2029年耳机行业投资价值及行业发展预测</w:t>
      </w:r>
    </w:p>
    <w:p>
      <w:pPr>
        <w:spacing w:after="150"/>
      </w:pPr>
      <w:r>
        <w:rPr/>
        <w:t xml:space="preserve">第一节 2024-2029年耳机行业成长性分析</w:t>
      </w:r>
    </w:p>
    <w:p>
      <w:pPr>
        <w:spacing w:after="150"/>
      </w:pPr>
      <w:r>
        <w:rPr/>
        <w:t xml:space="preserve">第二节 2024-2029年耳机行业经营能力分析</w:t>
      </w:r>
    </w:p>
    <w:p>
      <w:pPr>
        <w:spacing w:after="150"/>
      </w:pPr>
      <w:r>
        <w:rPr/>
        <w:t xml:space="preserve">第三节 2024-2029年耳机行业盈利能力分析</w:t>
      </w:r>
    </w:p>
    <w:p>
      <w:pPr>
        <w:spacing w:after="150"/>
      </w:pPr>
      <w:r>
        <w:rPr/>
        <w:t xml:space="preserve">第四节 2024-2029年耳机行业偿债能力分析</w:t>
      </w:r>
    </w:p>
    <w:p>
      <w:pPr>
        <w:spacing w:after="150"/>
      </w:pPr>
      <w:r>
        <w:rPr/>
        <w:t xml:space="preserve">第五节 2024-2029年我国耳机行业产值预测</w:t>
      </w:r>
    </w:p>
    <w:p>
      <w:pPr>
        <w:spacing w:after="150"/>
      </w:pPr>
      <w:r>
        <w:rPr/>
        <w:t xml:space="preserve">第六节 2024-2029年我国耳机行业销售收入预测</w:t>
      </w:r>
    </w:p>
    <w:p>
      <w:pPr>
        <w:spacing w:after="150"/>
      </w:pPr>
      <w:r>
        <w:rPr/>
        <w:t xml:space="preserve">第七节 2024-2029年我国耳机行业总资产预测</w:t>
      </w:r>
    </w:p>
    <w:p>
      <w:pPr>
        <w:spacing w:after="150"/>
      </w:pPr>
      <w:r>
        <w:rPr>
          <w:b w:val="1"/>
          <w:bCs w:val="1"/>
        </w:rPr>
        <w:t xml:space="preserve">第九章 2019-2023年中国耳机产业行业重点区域运行分析</w:t>
      </w:r>
    </w:p>
    <w:p>
      <w:pPr>
        <w:spacing w:after="150"/>
      </w:pPr>
      <w:r>
        <w:rPr/>
        <w:t xml:space="preserve">第一节 2019-2023年华东地区耳机产业行业运行情况</w:t>
      </w:r>
    </w:p>
    <w:p>
      <w:pPr>
        <w:spacing w:after="150"/>
      </w:pPr>
      <w:r>
        <w:rPr/>
        <w:t xml:space="preserve">第二节 2019-2023年华南地区耳机产业行业运行情况</w:t>
      </w:r>
    </w:p>
    <w:p>
      <w:pPr>
        <w:spacing w:after="150"/>
      </w:pPr>
      <w:r>
        <w:rPr/>
        <w:t xml:space="preserve">第三节 2019-2023年华中地区耳机产业行业运行情况</w:t>
      </w:r>
    </w:p>
    <w:p>
      <w:pPr>
        <w:spacing w:after="150"/>
      </w:pPr>
      <w:r>
        <w:rPr/>
        <w:t xml:space="preserve">第四节 2019-2023年华北地区耳机产业行业运行情况</w:t>
      </w:r>
    </w:p>
    <w:p>
      <w:pPr>
        <w:spacing w:after="150"/>
      </w:pPr>
      <w:r>
        <w:rPr/>
        <w:t xml:space="preserve">第五节 2019-2023年西北地区耳机产业行业运行情况</w:t>
      </w:r>
    </w:p>
    <w:p>
      <w:pPr>
        <w:spacing w:after="150"/>
      </w:pPr>
      <w:r>
        <w:rPr/>
        <w:t xml:space="preserve">第六节 2019-2023年西南地区耳机产业行业运行情况</w:t>
      </w:r>
    </w:p>
    <w:p>
      <w:pPr>
        <w:spacing w:after="150"/>
      </w:pPr>
      <w:r>
        <w:rPr/>
        <w:t xml:space="preserve">第七节 2019-2023年东北地区耳机产业行业运行情况</w:t>
      </w:r>
    </w:p>
    <w:p>
      <w:pPr>
        <w:spacing w:after="150"/>
      </w:pPr>
      <w:r>
        <w:rPr/>
        <w:t xml:space="preserve">第八节 主要省市集中度及竞争力分析</w:t>
      </w:r>
    </w:p>
    <w:p>
      <w:pPr>
        <w:spacing w:after="150"/>
      </w:pPr>
      <w:r>
        <w:rPr>
          <w:b w:val="1"/>
          <w:bCs w:val="1"/>
        </w:rPr>
        <w:t xml:space="preserve">第十章 2019-2023年中国耳机行业重点企业竞争力分析</w:t>
      </w:r>
    </w:p>
    <w:p>
      <w:pPr>
        <w:spacing w:after="150"/>
      </w:pPr>
      <w:r>
        <w:rPr/>
        <w:t xml:space="preserve">第一节 森海塞尔电子(北京)有限公司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铁三角(大中华)有限公司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哈曼(中国)投资有限公司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索尼(中国)有限公司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苹果公司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广州帝捷电子科技有限公司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博士视听系统(上海)有限公司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班安欧企业管理(上海)有限公司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深圳市漫步者科技股份有限公司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飞利浦(中国)投资有限公司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2024-2029年中国耳机行业消费市场分析</w:t>
      </w:r>
    </w:p>
    <w:p>
      <w:pPr>
        <w:spacing w:after="150"/>
      </w:pPr>
      <w:r>
        <w:rPr/>
        <w:t xml:space="preserve">第一节 耳机市场消费需求分析</w:t>
      </w:r>
    </w:p>
    <w:p>
      <w:pPr>
        <w:spacing w:after="150"/>
      </w:pPr>
      <w:r>
        <w:rPr/>
        <w:t xml:space="preserve">一、耳机市场的消费需求变化</w:t>
      </w:r>
    </w:p>
    <w:p>
      <w:pPr>
        <w:spacing w:after="150"/>
      </w:pPr>
      <w:r>
        <w:rPr/>
        <w:t xml:space="preserve">二、耳机行业的需求情况分析</w:t>
      </w:r>
    </w:p>
    <w:p>
      <w:pPr>
        <w:spacing w:after="150"/>
      </w:pPr>
      <w:r>
        <w:rPr/>
        <w:t xml:space="preserve">三、2019-2023年耳机品牌市场消费需求分析</w:t>
      </w:r>
    </w:p>
    <w:p>
      <w:pPr>
        <w:spacing w:after="150"/>
      </w:pPr>
      <w:r>
        <w:rPr/>
        <w:t xml:space="preserve">第二节 耳机消费市场状况分析</w:t>
      </w:r>
    </w:p>
    <w:p>
      <w:pPr>
        <w:spacing w:after="150"/>
      </w:pPr>
      <w:r>
        <w:rPr/>
        <w:t xml:space="preserve">一、耳机行业消费特点</w:t>
      </w:r>
    </w:p>
    <w:p>
      <w:pPr>
        <w:spacing w:after="150"/>
      </w:pPr>
      <w:r>
        <w:rPr/>
        <w:t xml:space="preserve">二、耳机行业消费分析</w:t>
      </w:r>
    </w:p>
    <w:p>
      <w:pPr>
        <w:spacing w:after="150"/>
      </w:pPr>
      <w:r>
        <w:rPr/>
        <w:t xml:space="preserve">三、耳机行业消费结构分析</w:t>
      </w:r>
    </w:p>
    <w:p>
      <w:pPr>
        <w:spacing w:after="150"/>
      </w:pPr>
      <w:r>
        <w:rPr/>
        <w:t xml:space="preserve">四、耳机行业消费的市场变化</w:t>
      </w:r>
    </w:p>
    <w:p>
      <w:pPr>
        <w:spacing w:after="150"/>
      </w:pPr>
      <w:r>
        <w:rPr/>
        <w:t xml:space="preserve">五、耳机市场的消费方向</w:t>
      </w:r>
    </w:p>
    <w:p>
      <w:pPr>
        <w:spacing w:after="150"/>
      </w:pPr>
      <w:r>
        <w:rPr/>
        <w:t xml:space="preserve">第三节 耳机行业产品的品牌市场调查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五、耳机行业品牌忠诚度调查</w:t>
      </w:r>
    </w:p>
    <w:p>
      <w:pPr>
        <w:spacing w:after="150"/>
      </w:pPr>
      <w:r>
        <w:rPr/>
        <w:t xml:space="preserve">六、耳机行业品牌市场占有率调查</w:t>
      </w:r>
    </w:p>
    <w:p>
      <w:pPr>
        <w:spacing w:after="150"/>
      </w:pPr>
      <w:r>
        <w:rPr/>
        <w:t xml:space="preserve">七、消费者的消费理念调研</w:t>
      </w:r>
    </w:p>
    <w:p>
      <w:pPr>
        <w:spacing w:after="150"/>
      </w:pPr>
      <w:r>
        <w:rPr>
          <w:b w:val="1"/>
          <w:bCs w:val="1"/>
        </w:rPr>
        <w:t xml:space="preserve">第十二章 中国耳机行业投资策略分析</w:t>
      </w:r>
    </w:p>
    <w:p>
      <w:pPr>
        <w:spacing w:after="150"/>
      </w:pPr>
      <w:r>
        <w:rPr/>
        <w:t xml:space="preserve">第一节 2019-2023年中国耳机行业投资环境分析</w:t>
      </w:r>
    </w:p>
    <w:p>
      <w:pPr>
        <w:spacing w:after="150"/>
      </w:pPr>
      <w:r>
        <w:rPr/>
        <w:t xml:space="preserve">第二节 2019-2023年中国耳机行业投资收益分析</w:t>
      </w:r>
    </w:p>
    <w:p>
      <w:pPr>
        <w:spacing w:after="150"/>
      </w:pPr>
      <w:r>
        <w:rPr/>
        <w:t xml:space="preserve">第三节 2019-2023年中国耳机行业产品投资方向</w:t>
      </w:r>
    </w:p>
    <w:p>
      <w:pPr>
        <w:spacing w:after="150"/>
      </w:pPr>
      <w:r>
        <w:rPr/>
        <w:t xml:space="preserve">第四节 2024-2029年中国耳机行业投资收益预测</w:t>
      </w:r>
    </w:p>
    <w:p>
      <w:pPr>
        <w:spacing w:after="150"/>
      </w:pPr>
      <w:r>
        <w:rPr/>
        <w:t xml:space="preserve">一、预测理论依据</w:t>
      </w:r>
    </w:p>
    <w:p>
      <w:pPr>
        <w:spacing w:after="150"/>
      </w:pPr>
      <w:r>
        <w:rPr/>
        <w:t xml:space="preserve">二、2024-2029年中国耳机行业工业总产值预测</w:t>
      </w:r>
    </w:p>
    <w:p>
      <w:pPr>
        <w:spacing w:after="150"/>
      </w:pPr>
      <w:r>
        <w:rPr/>
        <w:t xml:space="preserve">三、2024-2029年中国耳机行业行业销售收入预测</w:t>
      </w:r>
    </w:p>
    <w:p>
      <w:pPr>
        <w:spacing w:after="150"/>
      </w:pPr>
      <w:r>
        <w:rPr/>
        <w:t xml:space="preserve">四、2024-2029年中国耳机行业利润总额预测</w:t>
      </w:r>
    </w:p>
    <w:p>
      <w:pPr>
        <w:spacing w:after="150"/>
      </w:pPr>
      <w:r>
        <w:rPr/>
        <w:t xml:space="preserve">五、2024-2029年中国耳机行业总资产预测</w:t>
      </w:r>
    </w:p>
    <w:p>
      <w:pPr>
        <w:spacing w:after="150"/>
      </w:pPr>
      <w:r>
        <w:rPr>
          <w:b w:val="1"/>
          <w:bCs w:val="1"/>
        </w:rPr>
        <w:t xml:space="preserve">第十三章 中国耳机行业投资风险分析</w:t>
      </w:r>
    </w:p>
    <w:p>
      <w:pPr>
        <w:spacing w:after="150"/>
      </w:pPr>
      <w:r>
        <w:rPr/>
        <w:t xml:space="preserve">第一节 中国耳机行业内部风险分析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中国耳机行业外部风险分析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耳机行业发展趋势与投资战略研究</w:t>
      </w:r>
    </w:p>
    <w:p>
      <w:pPr>
        <w:spacing w:after="150"/>
      </w:pPr>
      <w:r>
        <w:rPr/>
        <w:t xml:space="preserve">第一节 耳机市场发展潜力分析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耳机行业发展趋势分析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耳机行业发展战略研究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2024-2029年耳机行业市场策略分析</w:t>
      </w:r>
    </w:p>
    <w:p>
      <w:pPr>
        <w:spacing w:after="150"/>
      </w:pPr>
      <w:r>
        <w:rPr/>
        <w:t xml:space="preserve">第一节 耳机行业营销策略分析及建议</w:t>
      </w:r>
    </w:p>
    <w:p>
      <w:pPr>
        <w:spacing w:after="150"/>
      </w:pPr>
      <w:r>
        <w:rPr/>
        <w:t xml:space="preserve">一、耳机行业营销模式</w:t>
      </w:r>
    </w:p>
    <w:p>
      <w:pPr>
        <w:spacing w:after="150"/>
      </w:pPr>
      <w:r>
        <w:rPr/>
        <w:t xml:space="preserve">二、耳机行业营销策略</w:t>
      </w:r>
    </w:p>
    <w:p>
      <w:pPr>
        <w:spacing w:after="150"/>
      </w:pPr>
      <w:r>
        <w:rPr/>
        <w:t xml:space="preserve">三、外销与内销优势分析</w:t>
      </w:r>
    </w:p>
    <w:p>
      <w:pPr>
        <w:spacing w:after="150"/>
      </w:pPr>
      <w:r>
        <w:rPr/>
        <w:t xml:space="preserve">第二节 耳机行业企业经营发展分析及建议</w:t>
      </w:r>
    </w:p>
    <w:p>
      <w:pPr>
        <w:spacing w:after="150"/>
      </w:pPr>
      <w:r>
        <w:rPr/>
        <w:t xml:space="preserve">一、耳机行业经营模式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图表：耳机行业生命周期</w:t>
      </w:r>
    </w:p>
    <w:p>
      <w:pPr>
        <w:spacing w:after="150"/>
      </w:pPr>
      <w:r>
        <w:rPr/>
        <w:t xml:space="preserve">图表：耳机行业产业链结构</w:t>
      </w:r>
    </w:p>
    <w:p>
      <w:pPr>
        <w:spacing w:after="150"/>
      </w:pPr>
      <w:r>
        <w:rPr/>
        <w:t xml:space="preserve">图表：2019-2023年全球耳机行业市场规模</w:t>
      </w:r>
    </w:p>
    <w:p>
      <w:pPr>
        <w:spacing w:after="150"/>
      </w:pPr>
      <w:r>
        <w:rPr/>
        <w:t xml:space="preserve">图表：2019-2023年中国耳机行业市场规模</w:t>
      </w:r>
    </w:p>
    <w:p>
      <w:pPr>
        <w:spacing w:after="150"/>
      </w:pPr>
      <w:r>
        <w:rPr/>
        <w:t xml:space="preserve">图表：2019-2023年耳机行业重要数据指标比较</w:t>
      </w:r>
    </w:p>
    <w:p>
      <w:pPr>
        <w:spacing w:after="150"/>
      </w:pPr>
      <w:r>
        <w:rPr/>
        <w:t xml:space="preserve">图表：2019-2023年中国耳机市场占全球份额比较</w:t>
      </w:r>
    </w:p>
    <w:p>
      <w:pPr>
        <w:spacing w:after="150"/>
      </w:pPr>
      <w:r>
        <w:rPr/>
        <w:t xml:space="preserve">图表：2019-2023年耳机行业竞争力分析</w:t>
      </w:r>
    </w:p>
    <w:p>
      <w:pPr>
        <w:spacing w:after="150"/>
      </w:pPr>
      <w:r>
        <w:rPr/>
        <w:t xml:space="preserve">图表：2019-2023年耳机行业产能分析</w:t>
      </w:r>
    </w:p>
    <w:p>
      <w:pPr>
        <w:spacing w:after="150"/>
      </w:pPr>
      <w:r>
        <w:rPr/>
        <w:t xml:space="preserve">图表：2019-2023年耳机行业产量分析</w:t>
      </w:r>
    </w:p>
    <w:p>
      <w:pPr>
        <w:spacing w:after="150"/>
      </w:pPr>
      <w:r>
        <w:rPr/>
        <w:t xml:space="preserve">图表：2019-2023年耳机行业需求分析</w:t>
      </w:r>
    </w:p>
    <w:p>
      <w:pPr>
        <w:spacing w:after="150"/>
      </w:pPr>
      <w:r>
        <w:rPr/>
        <w:t xml:space="preserve">图表：2019-2023年耳机行业集中度</w:t>
      </w:r>
    </w:p>
    <w:p>
      <w:pPr>
        <w:spacing w:after="150"/>
      </w:pPr>
      <w:r>
        <w:rPr/>
        <w:t xml:space="preserve">图表：2024-2029年耳机行业市场规模预测</w:t>
      </w:r>
    </w:p>
    <w:p>
      <w:pPr>
        <w:spacing w:after="150"/>
      </w:pPr>
      <w:r>
        <w:rPr/>
        <w:t xml:space="preserve">图表：2024-2029年耳机行业营业收入预测</w:t>
      </w:r>
    </w:p>
    <w:p>
      <w:pPr>
        <w:spacing w:after="150"/>
      </w:pPr>
      <w:r>
        <w:rPr/>
        <w:t xml:space="preserve">图表：2024-2029年中国耳机行业供给预测</w:t>
      </w:r>
    </w:p>
    <w:p>
      <w:pPr>
        <w:spacing w:after="150"/>
      </w:pPr>
      <w:r>
        <w:rPr/>
        <w:t xml:space="preserve">图表：2024-2029年中国耳机行业需求预测</w:t>
      </w:r>
    </w:p>
    <w:p>
      <w:pPr>
        <w:spacing w:after="150"/>
      </w:pPr>
      <w:r>
        <w:rPr/>
        <w:t xml:space="preserve">图表：2024-2029年中国耳机行业供需平衡预测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2024-2029年耳机产业深度调研及未来发展现状趋势预测报告</dc:title>
  <dc:description>2024-2029年耳机产业深度调研及未来发展现状趋势预测报告</dc:description>
  <dc:subject>2024-2029年耳机产业深度调研及未来发展现状趋势预测报告</dc:subject>
  <cp:keywords>研究报告</cp:keywords>
  <cp:category>研究报告</cp:category>
  <cp:lastModifiedBy>北京中道泰和信息咨询有限公司</cp:lastModifiedBy>
  <dcterms:created xsi:type="dcterms:W3CDTF">2024-01-25T11:27:31+08:00</dcterms:created>
  <dcterms:modified xsi:type="dcterms:W3CDTF">2024-01-25T11:27:31+08:00</dcterms:modified>
</cp:coreProperties>
</file>

<file path=docProps/custom.xml><?xml version="1.0" encoding="utf-8"?>
<Properties xmlns="http://schemas.openxmlformats.org/officeDocument/2006/custom-properties" xmlns:vt="http://schemas.openxmlformats.org/officeDocument/2006/docPropsVTypes"/>
</file>