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2024-2029年中国核电设备行业市场需求调研与“一带一路”国家投资战略分析报告</w:t>
      </w:r>
    </w:p>
    <w:p>
      <w:pPr>
        <w:spacing w:after="150"/>
      </w:pPr>
      <w:r>
        <w:rPr>
          <w:b w:val="1"/>
          <w:bCs w:val="1"/>
        </w:rPr>
        <w:t xml:space="preserve">报告简介</w:t>
      </w:r>
    </w:p>
    <w:p>
      <w:pPr>
        <w:spacing w:after="150"/>
      </w:pPr>
      <w:r>
        <w:rPr/>
        <w:t xml:space="preserve">当前，全球能源产业转型升级迫在眉睫，相对于常规发电，核电在安全性和经济性方面的优势日益凸显，为核能发展提供了一个广阔的市场空间。核能发展正迎来前所未有的历史机遇，在“一带一路”建设持续推进背景下，中国有望在核电领域大展拳脚，民企将在推动中国核电走出去中起到重要的补充作用。</w:t>
      </w:r>
    </w:p>
    <w:p>
      <w:pPr>
        <w:spacing w:after="150"/>
      </w:pPr>
      <w:r>
        <w:rPr/>
        <w:t xml:space="preserve">“一带一路”战略倡议提出后，经过3年培育和推广，目前已有100多个国家和国际组织积极响应支持，签署合作协议的国家和国际组织超过40个。十九大报告中，“一带一路”倡议被确定为对外开放战略的重点，“一带一路”战略的加快进行将给核电行业“走出去”带来更大的发展空间。中国核能走出去的步伐不能放缓，“一带一路”沿线国家是应该努力发掘的市场。同时，在西欧、美国、日本等一些国家和地区有一些老化的电厂要淘汰，一些新的反应堆要建立，中国是有机会和实力去开发这块市场的。到2020年全球将新建约130台核电机组，到2030年前这一数字将达到约300台。“一带一路”沿线国家和周边国家将占到新建机组数的约80%。</w:t>
      </w:r>
    </w:p>
    <w:p>
      <w:pPr>
        <w:spacing w:after="150"/>
      </w:pPr>
      <w:r>
        <w:rPr/>
        <w:t xml:space="preserve">核电项目由于成本投入高、建设周期长、投资回收风险高，需要给予特别的关注。根据“一带一路”沿线国家不同的核电电价政策，我国在核电出口竞争中需要制定不同的投资策略。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核能行业协会、、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“一带一路”背景下核电设备行业发展环境分析</w:t>
      </w:r>
    </w:p>
    <w:p>
      <w:pPr>
        <w:spacing w:after="150"/>
      </w:pPr>
      <w:r>
        <w:rPr/>
        <w:t xml:space="preserve">第一节 核电设备行业基本情况</w:t>
      </w:r>
    </w:p>
    <w:p>
      <w:pPr>
        <w:spacing w:after="150"/>
      </w:pPr>
      <w:r>
        <w:rPr/>
        <w:t xml:space="preserve">一、核电设备行业定义</w:t>
      </w:r>
    </w:p>
    <w:p>
      <w:pPr>
        <w:spacing w:after="150"/>
      </w:pPr>
      <w:r>
        <w:rPr/>
        <w:t xml:space="preserve">二、核电设备行业分类</w:t>
      </w:r>
    </w:p>
    <w:p>
      <w:pPr>
        <w:spacing w:after="150"/>
      </w:pPr>
      <w:r>
        <w:rPr/>
        <w:t xml:space="preserve">三、核电设备行业应用</w:t>
      </w:r>
    </w:p>
    <w:p>
      <w:pPr>
        <w:spacing w:after="150"/>
      </w:pPr>
      <w:r>
        <w:rPr/>
        <w:t xml:space="preserve">第二节 核电设备行业发展政策环境分析</w:t>
      </w:r>
    </w:p>
    <w:p>
      <w:pPr>
        <w:spacing w:after="150"/>
      </w:pPr>
      <w:r>
        <w:rPr/>
        <w:t xml:space="preserve">一、核电设备行业监管体制分析</w:t>
      </w:r>
    </w:p>
    <w:p>
      <w:pPr>
        <w:spacing w:after="150"/>
      </w:pPr>
      <w:r>
        <w:rPr/>
        <w:t xml:space="preserve">二、核电设备行业相关政策分析</w:t>
      </w:r>
    </w:p>
    <w:p>
      <w:pPr>
        <w:spacing w:after="150"/>
      </w:pPr>
      <w:r>
        <w:rPr/>
        <w:t xml:space="preserve">三、核电设备行业相关标准分析</w:t>
      </w:r>
    </w:p>
    <w:p>
      <w:pPr>
        <w:spacing w:after="150"/>
      </w:pPr>
      <w:r>
        <w:rPr/>
        <w:t xml:space="preserve">第三节 未来五年经济发展环境分析</w:t>
      </w:r>
    </w:p>
    <w:p>
      <w:pPr>
        <w:spacing w:after="150"/>
      </w:pPr>
      <w:r>
        <w:rPr/>
        <w:t xml:space="preserve">一、宏观经济发展形势</w:t>
      </w:r>
    </w:p>
    <w:p>
      <w:pPr>
        <w:spacing w:after="150"/>
      </w:pPr>
      <w:r>
        <w:rPr/>
        <w:t xml:space="preserve">二、未来五年行业结构调整趋势</w:t>
      </w:r>
    </w:p>
    <w:p>
      <w:pPr>
        <w:spacing w:after="150"/>
      </w:pPr>
      <w:r>
        <w:rPr/>
        <w:t xml:space="preserve">三、未来五年消费水平及城镇化趋势</w:t>
      </w:r>
    </w:p>
    <w:p>
      <w:pPr>
        <w:spacing w:after="150"/>
      </w:pPr>
      <w:r>
        <w:rPr/>
        <w:t xml:space="preserve">第四节 核电设备行业技术发展趋势</w:t>
      </w:r>
    </w:p>
    <w:p>
      <w:pPr>
        <w:spacing w:after="150"/>
      </w:pPr>
      <w:r>
        <w:rPr/>
        <w:t xml:space="preserve">一、国内核电设备行业技术现状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二、核电设备行业技术研发趋势</w:t>
      </w:r>
    </w:p>
    <w:p>
      <w:pPr>
        <w:spacing w:after="150"/>
      </w:pPr>
      <w:r>
        <w:rPr>
          <w:b w:val="1"/>
          <w:bCs w:val="1"/>
        </w:rPr>
        <w:t xml:space="preserve">第二章 “一带一路”核电设备行业发展环境分析</w:t>
      </w:r>
    </w:p>
    <w:p>
      <w:pPr>
        <w:spacing w:after="150"/>
      </w:pPr>
      <w:r>
        <w:rPr/>
        <w:t xml:space="preserve">第一节 2019-2023年中国核电设备行业市场规模</w:t>
      </w:r>
    </w:p>
    <w:p>
      <w:pPr>
        <w:spacing w:after="150"/>
      </w:pPr>
      <w:r>
        <w:rPr/>
        <w:t xml:space="preserve">一、中国核电装备产值规模</w:t>
      </w:r>
    </w:p>
    <w:p>
      <w:pPr>
        <w:spacing w:after="150"/>
      </w:pPr>
      <w:r>
        <w:rPr/>
        <w:t xml:space="preserve">二、中国核电装备销售规模</w:t>
      </w:r>
    </w:p>
    <w:p>
      <w:pPr>
        <w:spacing w:after="150"/>
      </w:pPr>
      <w:r>
        <w:rPr/>
        <w:t xml:space="preserve">三、中国核电装备投资规模</w:t>
      </w:r>
    </w:p>
    <w:p>
      <w:pPr>
        <w:spacing w:after="150"/>
      </w:pPr>
      <w:r>
        <w:rPr/>
        <w:t xml:space="preserve">四、中国核电装备产销率分析</w:t>
      </w:r>
    </w:p>
    <w:p>
      <w:pPr>
        <w:spacing w:after="150"/>
      </w:pPr>
      <w:r>
        <w:rPr/>
        <w:t xml:space="preserve">第二节 核电设备产业链发展分析</w:t>
      </w:r>
    </w:p>
    <w:p>
      <w:pPr>
        <w:spacing w:after="150"/>
      </w:pPr>
      <w:r>
        <w:rPr/>
        <w:t xml:space="preserve">一、核电设备产业链概述</w:t>
      </w:r>
    </w:p>
    <w:p>
      <w:pPr>
        <w:spacing w:after="150"/>
      </w:pPr>
      <w:r>
        <w:rPr/>
        <w:t xml:space="preserve">二、核电设备上游产业分析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三、核电设备下游产业分析</w:t>
      </w:r>
    </w:p>
    <w:p>
      <w:pPr>
        <w:spacing w:after="150"/>
      </w:pPr>
      <w:r>
        <w:rPr/>
        <w:t xml:space="preserve">1、核电设备下游产业基本情况</w:t>
      </w:r>
    </w:p>
    <w:p>
      <w:pPr>
        <w:spacing w:after="150"/>
      </w:pPr>
      <w:r>
        <w:rPr/>
        <w:t xml:space="preserve">2、核电设备下游产业市场需求</w:t>
      </w:r>
    </w:p>
    <w:p>
      <w:pPr>
        <w:spacing w:after="150"/>
      </w:pPr>
      <w:r>
        <w:rPr/>
        <w:t xml:space="preserve">3、核电设备下游产业需求前景</w:t>
      </w:r>
    </w:p>
    <w:p>
      <w:pPr>
        <w:spacing w:after="150"/>
      </w:pPr>
      <w:r>
        <w:rPr/>
        <w:t xml:space="preserve">第三节 中国核电设备市场价格走势分析</w:t>
      </w:r>
    </w:p>
    <w:p>
      <w:pPr>
        <w:spacing w:after="150"/>
      </w:pPr>
      <w:r>
        <w:rPr/>
        <w:t xml:space="preserve">一、核电设备市场定价机制组成</w:t>
      </w:r>
    </w:p>
    <w:p>
      <w:pPr>
        <w:spacing w:after="150"/>
      </w:pPr>
      <w:r>
        <w:rPr/>
        <w:t xml:space="preserve">二、核电设备市场价格影响因素</w:t>
      </w:r>
    </w:p>
    <w:p>
      <w:pPr>
        <w:spacing w:after="150"/>
      </w:pPr>
      <w:r>
        <w:rPr/>
        <w:t xml:space="preserve">三、2019-2023年核电设备产品价格走势分析</w:t>
      </w:r>
    </w:p>
    <w:p>
      <w:pPr>
        <w:spacing w:after="150"/>
      </w:pPr>
      <w:r>
        <w:rPr/>
        <w:t xml:space="preserve">四、2024-2029年核电设备产品价格走势预测</w:t>
      </w:r>
    </w:p>
    <w:p>
      <w:pPr>
        <w:spacing w:after="150"/>
      </w:pPr>
      <w:r>
        <w:rPr>
          <w:b w:val="1"/>
          <w:bCs w:val="1"/>
        </w:rPr>
        <w:t xml:space="preserve">第二部分 市场需求分析</w:t>
      </w:r>
    </w:p>
    <w:p>
      <w:pPr>
        <w:spacing w:after="150"/>
      </w:pPr>
      <w:r>
        <w:rPr>
          <w:b w:val="1"/>
          <w:bCs w:val="1"/>
        </w:rPr>
        <w:t xml:space="preserve">第三章 2019-2023年“一带一路”国家核电设备厂商发展态势分析</w:t>
      </w:r>
    </w:p>
    <w:p>
      <w:pPr>
        <w:spacing w:after="150"/>
      </w:pPr>
      <w:r>
        <w:rPr/>
        <w:t xml:space="preserve">第一节 2019-2023年“一带一路”国家核电设备市场发展状况分析</w:t>
      </w:r>
    </w:p>
    <w:p>
      <w:pPr>
        <w:spacing w:after="150"/>
      </w:pPr>
      <w:r>
        <w:rPr/>
        <w:t xml:space="preserve">一、“一带一路”国家核电设备行业现状分析</w:t>
      </w:r>
    </w:p>
    <w:p>
      <w:pPr>
        <w:spacing w:after="150"/>
      </w:pPr>
      <w:r>
        <w:rPr/>
        <w:t xml:space="preserve">1、国际核电设备厂商优劣势分析</w:t>
      </w:r>
    </w:p>
    <w:p>
      <w:pPr>
        <w:spacing w:after="150"/>
      </w:pPr>
      <w:r>
        <w:rPr/>
        <w:t xml:space="preserve">2、存在问题及解决途径</w:t>
      </w:r>
    </w:p>
    <w:p>
      <w:pPr>
        <w:spacing w:after="150"/>
      </w:pPr>
      <w:r>
        <w:rPr/>
        <w:t xml:space="preserve">二、2019-2023年国际核电设备厂商同类产品的占有状况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三、与国内厂商合作机会分析(合作核电设备厂发展规模、种类、目标市场、销售渠道)</w:t>
      </w:r>
    </w:p>
    <w:p>
      <w:pPr>
        <w:spacing w:after="150"/>
      </w:pPr>
      <w:r>
        <w:rPr/>
        <w:t xml:space="preserve">第二节 2019-2023年“一带一路”国家核电设备市场分析</w:t>
      </w:r>
    </w:p>
    <w:p>
      <w:pPr>
        <w:spacing w:after="150"/>
      </w:pPr>
      <w:r>
        <w:rPr/>
        <w:t xml:space="preserve">一、2019-2023年“一带一路”国家核电设备需求分析</w:t>
      </w:r>
    </w:p>
    <w:p>
      <w:pPr>
        <w:spacing w:after="150"/>
      </w:pPr>
      <w:r>
        <w:rPr/>
        <w:t xml:space="preserve">二、2019-2023年“一带一路”国家核电设备产销分析</w:t>
      </w:r>
    </w:p>
    <w:p>
      <w:pPr>
        <w:spacing w:after="150"/>
      </w:pPr>
      <w:r>
        <w:rPr/>
        <w:t xml:space="preserve">三、2019-2023年中外核电设备市场对比</w:t>
      </w:r>
    </w:p>
    <w:p>
      <w:pPr>
        <w:spacing w:after="150"/>
      </w:pPr>
      <w:r>
        <w:rPr/>
        <w:t xml:space="preserve">第三节 “一带一路”国家核电设备重点厂商分析</w:t>
      </w:r>
    </w:p>
    <w:p>
      <w:pPr>
        <w:spacing w:after="150"/>
      </w:pPr>
      <w:r>
        <w:rPr/>
        <w:t xml:space="preserve">一、中国核能电力股份有限公司</w:t>
      </w:r>
    </w:p>
    <w:p>
      <w:pPr>
        <w:spacing w:after="150"/>
      </w:pPr>
      <w:r>
        <w:rPr/>
        <w:t xml:space="preserve">1、企业核电设备市场地位分析</w:t>
      </w:r>
    </w:p>
    <w:p>
      <w:pPr>
        <w:spacing w:after="150"/>
      </w:pPr>
      <w:r>
        <w:rPr/>
        <w:t xml:space="preserve">2、企业在华核电设备市场布局分析</w:t>
      </w:r>
    </w:p>
    <w:p>
      <w:pPr>
        <w:spacing w:after="150"/>
      </w:pPr>
      <w:r>
        <w:rPr/>
        <w:t xml:space="preserve">二、江苏神通阀门股份有限公司</w:t>
      </w:r>
    </w:p>
    <w:p>
      <w:pPr>
        <w:spacing w:after="150"/>
      </w:pPr>
      <w:r>
        <w:rPr/>
        <w:t xml:space="preserve">1、企业核电设备市场地位分析</w:t>
      </w:r>
    </w:p>
    <w:p>
      <w:pPr>
        <w:spacing w:after="150"/>
      </w:pPr>
      <w:r>
        <w:rPr/>
        <w:t xml:space="preserve">2、企业在华核电设备市场布局分析</w:t>
      </w:r>
    </w:p>
    <w:p>
      <w:pPr>
        <w:spacing w:after="150"/>
      </w:pPr>
      <w:r>
        <w:rPr/>
        <w:t xml:space="preserve">三、安徽应流机电股份有限公司</w:t>
      </w:r>
    </w:p>
    <w:p>
      <w:pPr>
        <w:spacing w:after="150"/>
      </w:pPr>
      <w:r>
        <w:rPr/>
        <w:t xml:space="preserve">1、企业核电设备市场地位分析</w:t>
      </w:r>
    </w:p>
    <w:p>
      <w:pPr>
        <w:spacing w:after="150"/>
      </w:pPr>
      <w:r>
        <w:rPr/>
        <w:t xml:space="preserve">2、企业在华核电设备市场布局分析</w:t>
      </w:r>
    </w:p>
    <w:p>
      <w:pPr>
        <w:spacing w:after="150"/>
      </w:pPr>
      <w:r>
        <w:rPr>
          <w:b w:val="1"/>
          <w:bCs w:val="1"/>
        </w:rPr>
        <w:t xml:space="preserve">第四章 “一带一路”核电设备行业的战略性与可行性分析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 “一带一路”国家核电设备行业进出口渠道分析</w:t>
      </w:r>
    </w:p>
    <w:p>
      <w:pPr>
        <w:spacing w:after="150"/>
      </w:pPr>
      <w:r>
        <w:rPr/>
        <w:t xml:space="preserve">第一节 “一带一路”国家核电设备行业销售渠道分析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三、主要国家核电设备企业渠道策略研究</w:t>
      </w:r>
    </w:p>
    <w:p>
      <w:pPr>
        <w:spacing w:after="150"/>
      </w:pPr>
      <w:r>
        <w:rPr/>
        <w:t xml:space="preserve">四、各国主要代理商情况</w:t>
      </w:r>
    </w:p>
    <w:p>
      <w:pPr>
        <w:spacing w:after="150"/>
      </w:pPr>
      <w:r>
        <w:rPr/>
        <w:t xml:space="preserve">第二节 “一带一路”国家核电设备行业进出口分析</w:t>
      </w:r>
    </w:p>
    <w:p>
      <w:pPr>
        <w:spacing w:after="150"/>
      </w:pPr>
      <w:r>
        <w:rPr/>
        <w:t xml:space="preserve">一、2019-2023年出口分析</w:t>
      </w:r>
    </w:p>
    <w:p>
      <w:pPr>
        <w:spacing w:after="150"/>
      </w:pPr>
      <w:r>
        <w:rPr/>
        <w:t xml:space="preserve">1、中国核电设备行业出口总量及增长情况</w:t>
      </w:r>
    </w:p>
    <w:p>
      <w:pPr>
        <w:spacing w:after="150"/>
      </w:pPr>
      <w:r>
        <w:rPr/>
        <w:t xml:space="preserve">2、“一带一路”核电设备海外市场分布情况</w:t>
      </w:r>
    </w:p>
    <w:p>
      <w:pPr>
        <w:spacing w:after="150"/>
      </w:pPr>
      <w:r>
        <w:rPr/>
        <w:t xml:space="preserve">3、核电设备行业经营海外市场的主要品牌</w:t>
      </w:r>
    </w:p>
    <w:p>
      <w:pPr>
        <w:spacing w:after="150"/>
      </w:pPr>
      <w:r>
        <w:rPr/>
        <w:t xml:space="preserve">4、核电设备行业出口态势展望</w:t>
      </w:r>
    </w:p>
    <w:p>
      <w:pPr>
        <w:spacing w:after="150"/>
      </w:pPr>
      <w:r>
        <w:rPr/>
        <w:t xml:space="preserve">二、2019-2023年进口分析</w:t>
      </w:r>
    </w:p>
    <w:p>
      <w:pPr>
        <w:spacing w:after="150"/>
      </w:pPr>
      <w:r>
        <w:rPr/>
        <w:t xml:space="preserve">1、中国核电设备行业进口总量及增长情况</w:t>
      </w:r>
    </w:p>
    <w:p>
      <w:pPr>
        <w:spacing w:after="150"/>
      </w:pPr>
      <w:r>
        <w:rPr/>
        <w:t xml:space="preserve">2、“一带一路”核电设备进口主要国家及地区</w:t>
      </w:r>
    </w:p>
    <w:p>
      <w:pPr>
        <w:spacing w:after="150"/>
      </w:pPr>
      <w:r>
        <w:rPr/>
        <w:t xml:space="preserve">3、进口品牌对核电设备行业的促进与影响</w:t>
      </w:r>
    </w:p>
    <w:p>
      <w:pPr>
        <w:spacing w:after="150"/>
      </w:pPr>
      <w:r>
        <w:rPr/>
        <w:t xml:space="preserve">4、核电设备行业进口态势展望</w:t>
      </w:r>
    </w:p>
    <w:p>
      <w:pPr>
        <w:spacing w:after="150"/>
      </w:pPr>
      <w:r>
        <w:rPr>
          <w:b w:val="1"/>
          <w:bCs w:val="1"/>
        </w:rPr>
        <w:t xml:space="preserve">第三部分 竞争格局分析</w:t>
      </w:r>
    </w:p>
    <w:p>
      <w:pPr>
        <w:spacing w:after="150"/>
      </w:pPr>
      <w:r>
        <w:rPr>
          <w:b w:val="1"/>
          <w:bCs w:val="1"/>
        </w:rPr>
        <w:t xml:space="preserve">第六章 中国核电设备市场规模与重点企业发展现状</w:t>
      </w:r>
    </w:p>
    <w:p>
      <w:pPr>
        <w:spacing w:after="150"/>
      </w:pPr>
      <w:r>
        <w:rPr/>
        <w:t xml:space="preserve">第一节 中国核工业二三建设有限公司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第二节 东方电气股份有限公司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第三节 上海电气集团股份有限公司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第四节 哈尔滨电气股份有限公司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第五节 苏州海陆重工股份有限公司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第六节 中国第一重型机械股份公司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第七节 国机重型装备集团股份有限公司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四、企业投资策略与投资进展</w:t>
      </w:r>
    </w:p>
    <w:p>
      <w:pPr>
        <w:spacing w:after="150"/>
      </w:pPr>
      <w:r>
        <w:rPr/>
        <w:t xml:space="preserve">第八节 四川科新机电股份有限公司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t xml:space="preserve">第九节 大连宝原核设备有限公司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西安核设备有限公司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三、企业重点投资项目现状</w:t>
      </w:r>
    </w:p>
    <w:p>
      <w:pPr>
        <w:spacing w:after="150"/>
      </w:pPr>
      <w:r>
        <w:rPr>
          <w:b w:val="1"/>
          <w:bCs w:val="1"/>
        </w:rPr>
        <w:t xml:space="preserve">第七章 核电设备行业国际竞争力分析</w:t>
      </w:r>
    </w:p>
    <w:p>
      <w:pPr>
        <w:spacing w:after="150"/>
      </w:pPr>
      <w:r>
        <w:rPr/>
        <w:t xml:space="preserve">第一节 国内核电设备行业竞争结构分析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2019-2023年核电设备产品的行业竞争态势</w:t>
      </w:r>
    </w:p>
    <w:p>
      <w:pPr>
        <w:spacing w:after="150"/>
      </w:pPr>
      <w:r>
        <w:rPr/>
        <w:t xml:space="preserve">一、产业链竞争格局</w:t>
      </w:r>
    </w:p>
    <w:p>
      <w:pPr>
        <w:spacing w:after="150"/>
      </w:pPr>
      <w:r>
        <w:rPr/>
        <w:t xml:space="preserve">二、中国核电设备行业竞争格局发展趋</w:t>
      </w:r>
    </w:p>
    <w:p>
      <w:pPr>
        <w:spacing w:after="150"/>
      </w:pPr>
      <w:r>
        <w:rPr/>
        <w:t xml:space="preserve">第三节 核电设备行业集中度分析</w:t>
      </w:r>
    </w:p>
    <w:p>
      <w:pPr>
        <w:spacing w:after="150"/>
      </w:pPr>
      <w:r>
        <w:rPr/>
        <w:t xml:space="preserve">第四节 中国核电设备行业国际竞争力分析</w:t>
      </w:r>
    </w:p>
    <w:p>
      <w:pPr>
        <w:spacing w:after="150"/>
      </w:pPr>
      <w:r>
        <w:rPr/>
        <w:t xml:space="preserve">一、中国核电设备行业竞争力剖析</w:t>
      </w:r>
    </w:p>
    <w:p>
      <w:pPr>
        <w:spacing w:after="150"/>
      </w:pPr>
      <w:r>
        <w:rPr/>
        <w:t xml:space="preserve">二、中国核电设备企业市场竞争的优势</w:t>
      </w:r>
    </w:p>
    <w:p>
      <w:pPr>
        <w:spacing w:after="150"/>
      </w:pPr>
      <w:r>
        <w:rPr/>
        <w:t xml:space="preserve">三、中国企业与外企比较分析</w:t>
      </w:r>
    </w:p>
    <w:p>
      <w:pPr>
        <w:spacing w:after="150"/>
      </w:pPr>
      <w:r>
        <w:rPr/>
        <w:t xml:space="preserve">四、中国核电设备企业竞争能力提升途径</w:t>
      </w:r>
    </w:p>
    <w:p>
      <w:pPr>
        <w:spacing w:after="150"/>
      </w:pPr>
      <w:r>
        <w:rPr/>
        <w:t xml:space="preserve">第五节 中国核电设备企业竞争策略分析</w:t>
      </w:r>
    </w:p>
    <w:p>
      <w:pPr>
        <w:spacing w:after="150"/>
      </w:pPr>
      <w:r>
        <w:rPr/>
        <w:t xml:space="preserve">一、提高核电设备企业核心竞争力的对策</w:t>
      </w:r>
    </w:p>
    <w:p>
      <w:pPr>
        <w:spacing w:after="150"/>
      </w:pPr>
      <w:r>
        <w:rPr/>
        <w:t xml:space="preserve">二、影响核电设备企业核心竞争力的因素及提升途径</w:t>
      </w:r>
    </w:p>
    <w:p>
      <w:pPr>
        <w:spacing w:after="150"/>
      </w:pPr>
      <w:r>
        <w:rPr/>
        <w:t xml:space="preserve">三、提高核电设备企业竞争力的策略</w:t>
      </w:r>
    </w:p>
    <w:p>
      <w:pPr>
        <w:spacing w:after="150"/>
      </w:pPr>
      <w:r>
        <w:rPr>
          <w:b w:val="1"/>
          <w:bCs w:val="1"/>
        </w:rPr>
        <w:t xml:space="preserve">第四部分 发展前景展望</w:t>
      </w:r>
    </w:p>
    <w:p>
      <w:pPr>
        <w:spacing w:after="150"/>
      </w:pPr>
      <w:r>
        <w:rPr>
          <w:b w:val="1"/>
          <w:bCs w:val="1"/>
        </w:rPr>
        <w:t xml:space="preserve">第八章 “一带一路”核电设备市场发展前景预测分析</w:t>
      </w:r>
    </w:p>
    <w:p>
      <w:pPr>
        <w:spacing w:after="150"/>
      </w:pPr>
      <w:r>
        <w:rPr/>
        <w:t xml:space="preserve">第一节 2024-2029年“一带一路”核电设备市场发展驱动因素分析</w:t>
      </w:r>
    </w:p>
    <w:p>
      <w:pPr>
        <w:spacing w:after="150"/>
      </w:pPr>
      <w:r>
        <w:rPr/>
        <w:t xml:space="preserve">一、2024-2029年“一带一路”海运发展预测</w:t>
      </w:r>
    </w:p>
    <w:p>
      <w:pPr>
        <w:spacing w:after="150"/>
      </w:pPr>
      <w:r>
        <w:rPr/>
        <w:t xml:space="preserve">二、2024-2029年“一带一路”路桥发展预测</w:t>
      </w:r>
    </w:p>
    <w:p>
      <w:pPr>
        <w:spacing w:after="150"/>
      </w:pPr>
      <w:r>
        <w:rPr/>
        <w:t xml:space="preserve">三、2024-2029年“一带一路”集装箱运输预测</w:t>
      </w:r>
    </w:p>
    <w:p>
      <w:pPr>
        <w:spacing w:after="150"/>
      </w:pPr>
      <w:r>
        <w:rPr/>
        <w:t xml:space="preserve">第二节 2024-2029核电设备市场需求预测</w:t>
      </w:r>
    </w:p>
    <w:p>
      <w:pPr>
        <w:spacing w:after="150"/>
      </w:pPr>
      <w:r>
        <w:rPr/>
        <w:t xml:space="preserve">一、2024-2029核电设备市场需求总量预测</w:t>
      </w:r>
    </w:p>
    <w:p>
      <w:pPr>
        <w:spacing w:after="150"/>
      </w:pPr>
      <w:r>
        <w:rPr/>
        <w:t xml:space="preserve">二、2024-2029核电设备市场需求结构预测</w:t>
      </w:r>
    </w:p>
    <w:p>
      <w:pPr>
        <w:spacing w:after="150"/>
      </w:pPr>
      <w:r>
        <w:rPr/>
        <w:t xml:space="preserve">三、2024-2029核电设备需求功能预测</w:t>
      </w:r>
    </w:p>
    <w:p>
      <w:pPr>
        <w:spacing w:after="150"/>
      </w:pPr>
      <w:r>
        <w:rPr/>
        <w:t xml:space="preserve">第三节 2024-2029年核电设备细分市场需求情况预测</w:t>
      </w:r>
    </w:p>
    <w:p>
      <w:pPr>
        <w:spacing w:after="150"/>
      </w:pPr>
      <w:r>
        <w:rPr/>
        <w:t xml:space="preserve">一、“一带一路”船舶核电设备市场需求预测</w:t>
      </w:r>
    </w:p>
    <w:p>
      <w:pPr>
        <w:spacing w:after="150"/>
      </w:pPr>
      <w:r>
        <w:rPr/>
        <w:t xml:space="preserve">二、“一带一路”集装箱核电设备市场需求预测</w:t>
      </w:r>
    </w:p>
    <w:p>
      <w:pPr>
        <w:spacing w:after="150"/>
      </w:pPr>
      <w:r>
        <w:rPr/>
        <w:t xml:space="preserve">三、“一带一路”海洋平台核电设备市场需求预测</w:t>
      </w:r>
    </w:p>
    <w:p>
      <w:pPr>
        <w:spacing w:after="150"/>
      </w:pPr>
      <w:r>
        <w:rPr/>
        <w:t xml:space="preserve">四、“一带一路”港口机械核电设备市场需求预测</w:t>
      </w:r>
    </w:p>
    <w:p>
      <w:pPr>
        <w:spacing w:after="150"/>
      </w:pPr>
      <w:r>
        <w:rPr/>
        <w:t xml:space="preserve">第四节 核电设备市场供给平衡性分析</w:t>
      </w:r>
    </w:p>
    <w:p>
      <w:pPr>
        <w:spacing w:after="150"/>
      </w:pPr>
      <w:r>
        <w:rPr/>
        <w:t xml:space="preserve">一、2024-2029年中国核电设备产量增长预测</w:t>
      </w:r>
    </w:p>
    <w:p>
      <w:pPr>
        <w:spacing w:after="150"/>
      </w:pPr>
      <w:r>
        <w:rPr/>
        <w:t xml:space="preserve">二、2024-2029年中国核电设备进出口数据预测</w:t>
      </w:r>
    </w:p>
    <w:p>
      <w:pPr>
        <w:spacing w:after="150"/>
      </w:pPr>
      <w:r>
        <w:rPr/>
        <w:t xml:space="preserve">1、价格</w:t>
      </w:r>
    </w:p>
    <w:p>
      <w:pPr>
        <w:spacing w:after="150"/>
      </w:pPr>
      <w:r>
        <w:rPr/>
        <w:t xml:space="preserve">2、数量及增长情况</w:t>
      </w:r>
    </w:p>
    <w:p>
      <w:pPr>
        <w:spacing w:after="150"/>
      </w:pPr>
      <w:r>
        <w:rPr/>
        <w:t xml:space="preserve">3、国际贸易环境对核电设备行业发展影响分析(对行业本身的影响、对上下游产业的影响、对核电设备价格的影响)</w:t>
      </w:r>
    </w:p>
    <w:p>
      <w:pPr>
        <w:spacing w:after="150"/>
      </w:pPr>
      <w:r>
        <w:rPr>
          <w:b w:val="1"/>
          <w:bCs w:val="1"/>
        </w:rPr>
        <w:t xml:space="preserve">第九章 “一带一路”战略下中国核电装备制造行业发展机遇分析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“一带一路”下中国核电装备制造发展现状</w:t>
      </w:r>
    </w:p>
    <w:p>
      <w:pPr>
        <w:spacing w:after="150"/>
      </w:pPr>
      <w:r>
        <w:rPr/>
        <w:t xml:space="preserve">一、“一带一路”核电发展现状</w:t>
      </w:r>
    </w:p>
    <w:p>
      <w:pPr>
        <w:spacing w:after="150"/>
      </w:pPr>
      <w:r>
        <w:rPr/>
        <w:t xml:space="preserve">二、“一带一路”核电站建设情况</w:t>
      </w:r>
    </w:p>
    <w:p>
      <w:pPr>
        <w:spacing w:after="150"/>
      </w:pPr>
      <w:r>
        <w:rPr/>
        <w:t xml:space="preserve">三、“一带一路”核电装备制造出口情况</w:t>
      </w:r>
    </w:p>
    <w:p>
      <w:pPr>
        <w:spacing w:after="150"/>
      </w:pPr>
      <w:r>
        <w:rPr/>
        <w:t xml:space="preserve">四、“一带一路”核电装备制造行业发展趋势</w:t>
      </w:r>
    </w:p>
    <w:p>
      <w:pPr>
        <w:spacing w:after="150"/>
      </w:pPr>
      <w:r>
        <w:rPr/>
        <w:t xml:space="preserve">第三节 “一带一路”核电装备制造企业走出去战略分析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三、“一带一路”核电装备制造企业迎来机遇</w:t>
      </w:r>
    </w:p>
    <w:p>
      <w:pPr>
        <w:spacing w:after="150"/>
      </w:pPr>
      <w:r>
        <w:rPr/>
        <w:t xml:space="preserve">四、“一带一路”核电装备制造企业走出去措施</w:t>
      </w:r>
    </w:p>
    <w:p>
      <w:pPr>
        <w:spacing w:after="150"/>
      </w:pPr>
      <w:r>
        <w:rPr/>
        <w:t xml:space="preserve">第四节 “一带一路”核电装备制造行业投资潜力分析</w:t>
      </w:r>
    </w:p>
    <w:p>
      <w:pPr>
        <w:spacing w:after="150"/>
      </w:pPr>
      <w:r>
        <w:rPr/>
        <w:t xml:space="preserve">一、“一带一路”核电装备制造行业投资现状</w:t>
      </w:r>
    </w:p>
    <w:p>
      <w:pPr>
        <w:spacing w:after="150"/>
      </w:pPr>
      <w:r>
        <w:rPr/>
        <w:t xml:space="preserve">二、“一带一路”核电装备制造行业投资规划</w:t>
      </w:r>
    </w:p>
    <w:p>
      <w:pPr>
        <w:spacing w:after="150"/>
      </w:pPr>
      <w:r>
        <w:rPr/>
        <w:t xml:space="preserve">三、“一带一路”核电装备制造行业投资动向</w:t>
      </w:r>
    </w:p>
    <w:p>
      <w:pPr>
        <w:spacing w:after="150"/>
      </w:pPr>
      <w:r>
        <w:rPr/>
        <w:t xml:space="preserve">四、“一带一路”核电装备制造行业投资潜力</w:t>
      </w:r>
    </w:p>
    <w:p>
      <w:pPr>
        <w:spacing w:after="150"/>
      </w:pPr>
      <w:r>
        <w:rPr>
          <w:b w:val="1"/>
          <w:bCs w:val="1"/>
        </w:rPr>
        <w:t xml:space="preserve">第五部分 投资战略分析</w:t>
      </w:r>
    </w:p>
    <w:p>
      <w:pPr>
        <w:spacing w:after="150"/>
      </w:pPr>
      <w:r>
        <w:rPr>
          <w:b w:val="1"/>
          <w:bCs w:val="1"/>
        </w:rPr>
        <w:t xml:space="preserve">第十章 核电设备行业投资方向与风险防范</w:t>
      </w:r>
    </w:p>
    <w:p>
      <w:pPr>
        <w:spacing w:after="150"/>
      </w:pPr>
      <w:r>
        <w:rPr/>
        <w:t xml:space="preserve">第一节 核电设备行业投资热点及未来投资方向分析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核电设备行业发展的影响因素</w:t>
      </w:r>
    </w:p>
    <w:p>
      <w:pPr>
        <w:spacing w:after="150"/>
      </w:pPr>
      <w:r>
        <w:rPr/>
        <w:t xml:space="preserve">一、有利因素</w:t>
      </w:r>
    </w:p>
    <w:p>
      <w:pPr>
        <w:spacing w:after="150"/>
      </w:pPr>
      <w:r>
        <w:rPr/>
        <w:t xml:space="preserve">1、经济增长对核电设备行业的支撑因素</w:t>
      </w:r>
    </w:p>
    <w:p>
      <w:pPr>
        <w:spacing w:after="150"/>
      </w:pPr>
      <w:r>
        <w:rPr/>
        <w:t xml:space="preserve">2、下游行业的需求对核电设备行业的推动因素</w:t>
      </w:r>
    </w:p>
    <w:p>
      <w:pPr>
        <w:spacing w:after="150"/>
      </w:pPr>
      <w:r>
        <w:rPr/>
        <w:t xml:space="preserve">3、核电设备产品相关产业的发展对核电设备行业的带动因素</w:t>
      </w:r>
    </w:p>
    <w:p>
      <w:pPr>
        <w:spacing w:after="150"/>
      </w:pPr>
      <w:r>
        <w:rPr/>
        <w:t xml:space="preserve">二、不利因素</w:t>
      </w:r>
    </w:p>
    <w:p>
      <w:pPr>
        <w:spacing w:after="150"/>
      </w:pPr>
      <w:r>
        <w:rPr/>
        <w:t xml:space="preserve">第三节 2024-2029年行业发展预测分析</w:t>
      </w:r>
    </w:p>
    <w:p>
      <w:pPr>
        <w:spacing w:after="150"/>
      </w:pPr>
      <w:r>
        <w:rPr/>
        <w:t xml:space="preserve">一、2024-2029年核电设备发展方向分析</w:t>
      </w:r>
    </w:p>
    <w:p>
      <w:pPr>
        <w:spacing w:after="150"/>
      </w:pPr>
      <w:r>
        <w:rPr/>
        <w:t xml:space="preserve">二、2024-2029年核电设备行业发展规模预测</w:t>
      </w:r>
    </w:p>
    <w:p>
      <w:pPr>
        <w:spacing w:after="150"/>
      </w:pPr>
      <w:r>
        <w:rPr/>
        <w:t xml:space="preserve">三、2024-2029年核电设备行业发展趋势预测</w:t>
      </w:r>
    </w:p>
    <w:p>
      <w:pPr>
        <w:spacing w:after="150"/>
      </w:pPr>
      <w:r>
        <w:rPr/>
        <w:t xml:space="preserve">第四节 2024-2029年期间核电设备行业投资风险分析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核电设备行业研究结论及建议</w:t>
      </w:r>
    </w:p>
    <w:p>
      <w:pPr>
        <w:spacing w:after="150"/>
      </w:pPr>
      <w:r>
        <w:rPr/>
        <w:t xml:space="preserve">第二节 中道泰和核电设备行业投资建议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六、完善核电设备技术标准规范</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图表：核电设备行业行业链结构</w:t>
      </w:r>
    </w:p>
    <w:p>
      <w:pPr>
        <w:spacing w:after="150"/>
      </w:pPr>
      <w:r>
        <w:rPr/>
        <w:t xml:space="preserve">图表：2019-2023年核电设备行业风险投资项目数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图表：2019-2023年核电设备市场价格走势</w:t>
      </w:r>
    </w:p>
    <w:p>
      <w:pPr>
        <w:spacing w:after="150"/>
      </w:pPr>
      <w:r>
        <w:rPr/>
        <w:t xml:space="preserve">图表：国际核电设备厂商同类产品的占有状况</w:t>
      </w:r>
    </w:p>
    <w:p>
      <w:pPr>
        <w:spacing w:after="150"/>
      </w:pPr>
      <w:r>
        <w:rPr/>
        <w:t xml:space="preserve">图表：2019-2023年中国核电设备产量</w:t>
      </w:r>
    </w:p>
    <w:p>
      <w:pPr>
        <w:spacing w:after="150"/>
      </w:pPr>
      <w:r>
        <w:rPr/>
        <w:t xml:space="preserve">图表：2019-2023年中国核电设备进出口情况</w:t>
      </w:r>
    </w:p>
    <w:p>
      <w:pPr>
        <w:spacing w:after="150"/>
      </w:pPr>
      <w:r>
        <w:rPr/>
        <w:t xml:space="preserve">图表：2019-2023年中国核电设备价格</w:t>
      </w:r>
    </w:p>
    <w:p>
      <w:pPr>
        <w:spacing w:after="150"/>
      </w:pPr>
      <w:r>
        <w:rPr/>
        <w:t xml:space="preserve">图表：2024-2029年核电设备细分市场需求情况预测</w:t>
      </w:r>
    </w:p>
    <w:p>
      <w:pPr>
        <w:spacing w:after="150"/>
      </w:pPr>
      <w:r>
        <w:rPr/>
        <w:t xml:space="preserve">图表：核电设备市场供给平衡性分析</w:t>
      </w:r>
    </w:p>
    <w:p>
      <w:pPr>
        <w:spacing w:after="150"/>
      </w:pPr>
      <w:r>
        <w:rPr/>
        <w:t xml:space="preserve">图表：中国核电设备市场集中度</w:t>
      </w:r>
    </w:p>
    <w:p>
      <w:pPr>
        <w:spacing w:after="150"/>
      </w:pPr>
      <w:r>
        <w:rPr/>
        <w:t xml:space="preserve">图表：2024-2029年中国核电设备进出口数量及增长情况</w:t>
      </w:r>
    </w:p>
    <w:p>
      <w:pPr>
        <w:spacing w:after="150"/>
      </w:pPr>
      <w:r>
        <w:rPr/>
        <w:t xml:space="preserve">图表：2024-2029年中国核电设备行业投资收益预测</w:t>
      </w:r>
    </w:p>
    <w:p>
      <w:pPr>
        <w:spacing w:after="150"/>
      </w:pPr>
      <w:r>
        <w:rPr/>
        <w:t xml:space="preserve">图表：2024-2029年中国核电设备行业总产值预测</w:t>
      </w:r>
    </w:p>
    <w:p>
      <w:pPr>
        <w:spacing w:after="150"/>
      </w:pPr>
      <w:r>
        <w:rPr/>
        <w:t xml:space="preserve">图表：2024-2029年中国核电设备行业销售收入预测</w:t>
      </w:r>
    </w:p>
    <w:p>
      <w:pPr>
        <w:spacing w:after="150"/>
      </w:pPr>
      <w:r>
        <w:rPr/>
        <w:t xml:space="preserve">图表：2024-2029年中国核电设备行业利润总额预测</w:t>
      </w:r>
    </w:p>
    <w:p>
      <w:pPr>
        <w:spacing w:after="150"/>
      </w:pPr>
      <w:r>
        <w:rPr/>
        <w:t xml:space="preserve">图表：2024-2029年中国核电设备行业总资产预测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2024-2029年中国核电设备行业市场需求调研与“一带一路”国家投资战略分析报告</dc:title>
  <dc:description>2024-2029年中国核电设备行业市场需求调研与“一带一路”国家投资战略分析报告</dc:description>
  <dc:subject>2024-2029年中国核电设备行业市场需求调研与“一带一路”国家投资战略分析报告</dc:subject>
  <cp:keywords>研究报告</cp:keywords>
  <cp:category>研究报告</cp:category>
  <cp:lastModifiedBy>北京中道泰和信息咨询有限公司</cp:lastModifiedBy>
  <dcterms:created xsi:type="dcterms:W3CDTF">2024-01-25T11:27:22+08:00</dcterms:created>
  <dcterms:modified xsi:type="dcterms:W3CDTF">2024-01-25T11:27:22+08:00</dcterms:modified>
</cp:coreProperties>
</file>

<file path=docProps/custom.xml><?xml version="1.0" encoding="utf-8"?>
<Properties xmlns="http://schemas.openxmlformats.org/officeDocument/2006/custom-properties" xmlns:vt="http://schemas.openxmlformats.org/officeDocument/2006/docPropsVTypes"/>
</file>