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2025-2030年中国核电设备行业市场需求调研与“一带一路”国家投资战略分析报告</w:t>
      </w:r>
    </w:p>
    <w:p>
      <w:pPr>
        <w:spacing w:after="150"/>
      </w:pPr>
      <w:r>
        <w:rPr>
          <w:b w:val="1"/>
          <w:bCs w:val="1"/>
        </w:rPr>
        <w:t xml:space="preserve">报告简介</w:t>
      </w:r>
    </w:p>
    <w:p>
      <w:pPr>
        <w:spacing w:after="150"/>
      </w:pPr>
      <w:r>
        <w:rPr/>
        <w:t xml:space="preserve">当前，全球能源产业转型升级迫在眉睫，相对于常规发电，核电在安全性和经济性方面的优势日益凸显，为核能发展提供了一个广阔的市场空间。核能发展正迎来前所未有的历史机遇，在“一带一路”建设持续推进背景下，中国有望在核电领域大展拳脚，民企将在推动中国核电走出去中起到重要的补充作用。</w:t>
      </w:r>
    </w:p>
    <w:p>
      <w:pPr>
        <w:spacing w:after="150"/>
      </w:pPr>
      <w:r>
        <w:rPr/>
        <w:t xml:space="preserve">“一带一路”战略倡议提出后，经过3年培育和推广，目前已有100多个国家和国际组织积极响应支持，签署合作协议的国家和国际组织超过40个。十九大报告中，“一带一路”倡议被确定为对外开放战略的重点，“一带一路”战略的加快进行将给核电行业“走出去”带来更大的发展空间。中国核能走出去的步伐不能放缓，“一带一路”沿线国家是应该努力发掘的市场。同时，在西欧、美国、日本等一些国家和地区有一些老化的电厂要淘汰，一些新的反应堆要建立，中国是有机会和实力去开发这块市场的。到2020年全球将新建约130台核电机组，到2030年前这一数字将达到约300台。“一带一路”沿线国家和周边国家将占到新建机组数的约80%。</w:t>
      </w:r>
    </w:p>
    <w:p>
      <w:pPr>
        <w:spacing w:after="150"/>
      </w:pPr>
      <w:r>
        <w:rPr/>
        <w:t xml:space="preserve">核电项目由于成本投入高、建设周期长、投资回收风险高，需要给予特别的关注。根据“一带一路”沿线国家不同的核电电价政策，我国在核电出口竞争中需要制定不同的投资策略。</w:t>
      </w:r>
    </w:p>
    <w:p>
      <w:pPr>
        <w:spacing w:after="150"/>
      </w:pPr>
      <w:r>
        <w:rPr/>
        <w:t xml:space="preserve">本研究咨询报告由北京中道泰和信息咨询有限公司领衔撰写，在大量周密的市场调研基础上，主要依据了国家统计局、国家工信部、国家商务部、国家发改委、国务院发展研究中心、中国核能行业协会、、全国及海外多种相关报刊杂志以及专业研究机构公布和提供的大量资料，对中国核电设备行业及各子行业的发展状况、上下游行业发展状况、市场供需形势、新产品与技术等进行了分析，并重点分析了中国核电设备行业发展状况和特点，以及中国核电设备行业将面临的挑战、企业的发展策略等。报告还对全球核电设备行业发展态势作了详细分析，并对核电设备行业进行了趋向研判，是核电设备生产、经营企业，科研、投资机构等单位准确了解目前核电设备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行业国际发展环境</w:t>
      </w:r>
    </w:p>
    <w:p>
      <w:pPr>
        <w:spacing w:before="75" w:after="0"/>
      </w:pPr>
      <w:r>
        <w:rPr>
          <w:b w:val="1"/>
          <w:bCs w:val="1"/>
        </w:rPr>
        <w:t xml:space="preserve">第一章 “一带一路”背景下核电设备行业发展环境分析</w:t>
      </w:r>
    </w:p>
    <w:p>
      <w:pPr>
        <w:spacing w:before="75" w:after="0"/>
      </w:pPr>
      <w:r>
        <w:rPr/>
        <w:t xml:space="preserve">第一节 核电设备行业基本情况</w:t>
      </w:r>
    </w:p>
    <w:p>
      <w:pPr>
        <w:spacing w:before="75" w:after="0"/>
      </w:pPr>
      <w:r>
        <w:rPr/>
        <w:t xml:space="preserve">一、核电设备行业定义</w:t>
      </w:r>
    </w:p>
    <w:p>
      <w:pPr>
        <w:spacing w:before="75" w:after="0"/>
      </w:pPr>
      <w:r>
        <w:rPr/>
        <w:t xml:space="preserve">二、核电设备行业分类</w:t>
      </w:r>
    </w:p>
    <w:p>
      <w:pPr>
        <w:spacing w:before="75" w:after="0"/>
      </w:pPr>
      <w:r>
        <w:rPr/>
        <w:t xml:space="preserve">三、核电设备行业应用</w:t>
      </w:r>
    </w:p>
    <w:p>
      <w:pPr>
        <w:spacing w:before="75" w:after="0"/>
      </w:pPr>
      <w:r>
        <w:rPr/>
        <w:t xml:space="preserve">第二节 核电设备行业发展政策环境分析</w:t>
      </w:r>
    </w:p>
    <w:p>
      <w:pPr>
        <w:spacing w:before="75" w:after="0"/>
      </w:pPr>
      <w:r>
        <w:rPr/>
        <w:t xml:space="preserve">一、核电设备行业监管体制分析</w:t>
      </w:r>
    </w:p>
    <w:p>
      <w:pPr>
        <w:spacing w:before="75" w:after="0"/>
      </w:pPr>
      <w:r>
        <w:rPr/>
        <w:t xml:space="preserve">二、核电设备行业相关政策分析</w:t>
      </w:r>
    </w:p>
    <w:p>
      <w:pPr>
        <w:spacing w:before="75" w:after="0"/>
      </w:pPr>
      <w:r>
        <w:rPr/>
        <w:t xml:space="preserve">三、核电设备行业相关标准分析</w:t>
      </w:r>
    </w:p>
    <w:p>
      <w:pPr>
        <w:spacing w:before="75" w:after="0"/>
      </w:pPr>
      <w:r>
        <w:rPr/>
        <w:t xml:space="preserve">第三节 未来五年经济发展环境分析</w:t>
      </w:r>
    </w:p>
    <w:p>
      <w:pPr>
        <w:spacing w:before="75" w:after="0"/>
      </w:pPr>
      <w:r>
        <w:rPr/>
        <w:t xml:space="preserve">一、宏观经济发展形势</w:t>
      </w:r>
    </w:p>
    <w:p>
      <w:pPr>
        <w:spacing w:before="75" w:after="0"/>
      </w:pPr>
      <w:r>
        <w:rPr/>
        <w:t xml:space="preserve">二、未来五年行业结构调整趋势</w:t>
      </w:r>
    </w:p>
    <w:p>
      <w:pPr>
        <w:spacing w:before="75" w:after="0"/>
      </w:pPr>
      <w:r>
        <w:rPr/>
        <w:t xml:space="preserve">三、未来五年消费水平及城镇化趋势</w:t>
      </w:r>
    </w:p>
    <w:p>
      <w:pPr>
        <w:spacing w:before="75" w:after="0"/>
      </w:pPr>
      <w:r>
        <w:rPr/>
        <w:t xml:space="preserve">第四节 核电设备行业技术发展趋势</w:t>
      </w:r>
    </w:p>
    <w:p>
      <w:pPr>
        <w:spacing w:before="75" w:after="0"/>
      </w:pPr>
      <w:r>
        <w:rPr/>
        <w:t xml:space="preserve">一、国内核电设备行业技术现状</w:t>
      </w:r>
    </w:p>
    <w:p>
      <w:pPr>
        <w:spacing w:before="75" w:after="0"/>
      </w:pPr>
      <w:r>
        <w:rPr/>
        <w:t xml:space="preserve">1、质量指标情况</w:t>
      </w:r>
    </w:p>
    <w:p>
      <w:pPr>
        <w:spacing w:before="75" w:after="0"/>
      </w:pPr>
      <w:r>
        <w:rPr/>
        <w:t xml:space="preserve">2、国外主要生产工艺</w:t>
      </w:r>
    </w:p>
    <w:p>
      <w:pPr>
        <w:spacing w:before="75" w:after="0"/>
      </w:pPr>
      <w:r>
        <w:rPr/>
        <w:t xml:space="preserve">3、国内主要生产方法</w:t>
      </w:r>
    </w:p>
    <w:p>
      <w:pPr>
        <w:spacing w:before="75" w:after="0"/>
      </w:pPr>
      <w:r>
        <w:rPr/>
        <w:t xml:space="preserve">二、核电设备行业技术研发趋势</w:t>
      </w:r>
    </w:p>
    <w:p>
      <w:pPr>
        <w:spacing w:before="75" w:after="0"/>
      </w:pPr>
      <w:r>
        <w:rPr>
          <w:b w:val="1"/>
          <w:bCs w:val="1"/>
        </w:rPr>
        <w:t xml:space="preserve">第二章 “一带一路”核电设备行业发展环境分析</w:t>
      </w:r>
    </w:p>
    <w:p>
      <w:pPr>
        <w:spacing w:before="75" w:after="0"/>
      </w:pPr>
      <w:r>
        <w:rPr/>
        <w:t xml:space="preserve">第一节 2020-2025年中国核电设备行业市场规模</w:t>
      </w:r>
    </w:p>
    <w:p>
      <w:pPr>
        <w:spacing w:before="75" w:after="0"/>
      </w:pPr>
      <w:r>
        <w:rPr/>
        <w:t xml:space="preserve">一、中国核电装备产值规模</w:t>
      </w:r>
    </w:p>
    <w:p>
      <w:pPr>
        <w:spacing w:before="75" w:after="0"/>
      </w:pPr>
      <w:r>
        <w:rPr/>
        <w:t xml:space="preserve">二、中国核电装备销售规模</w:t>
      </w:r>
    </w:p>
    <w:p>
      <w:pPr>
        <w:spacing w:before="75" w:after="0"/>
      </w:pPr>
      <w:r>
        <w:rPr/>
        <w:t xml:space="preserve">三、中国核电装备投资规模</w:t>
      </w:r>
    </w:p>
    <w:p>
      <w:pPr>
        <w:spacing w:before="75" w:after="0"/>
      </w:pPr>
      <w:r>
        <w:rPr/>
        <w:t xml:space="preserve">四、中国核电装备产销率分析</w:t>
      </w:r>
    </w:p>
    <w:p>
      <w:pPr>
        <w:spacing w:before="75" w:after="0"/>
      </w:pPr>
      <w:r>
        <w:rPr/>
        <w:t xml:space="preserve">第二节 核电设备产业链发展分析</w:t>
      </w:r>
    </w:p>
    <w:p>
      <w:pPr>
        <w:spacing w:before="75" w:after="0"/>
      </w:pPr>
      <w:r>
        <w:rPr/>
        <w:t xml:space="preserve">一、核电设备产业链概述</w:t>
      </w:r>
    </w:p>
    <w:p>
      <w:pPr>
        <w:spacing w:before="75" w:after="0"/>
      </w:pPr>
      <w:r>
        <w:rPr/>
        <w:t xml:space="preserve">二、核电设备上游产业分析</w:t>
      </w:r>
    </w:p>
    <w:p>
      <w:pPr>
        <w:spacing w:before="75" w:after="0"/>
      </w:pPr>
      <w:r>
        <w:rPr/>
        <w:t xml:space="preserve">1、上游产品及产量变动趋势</w:t>
      </w:r>
    </w:p>
    <w:p>
      <w:pPr>
        <w:spacing w:before="75" w:after="0"/>
      </w:pPr>
      <w:r>
        <w:rPr/>
        <w:t xml:space="preserve">2、原料价格现状及变化趋势</w:t>
      </w:r>
    </w:p>
    <w:p>
      <w:pPr>
        <w:spacing w:before="75" w:after="0"/>
      </w:pPr>
      <w:r>
        <w:rPr/>
        <w:t xml:space="preserve">三、核电设备下游产业分析</w:t>
      </w:r>
    </w:p>
    <w:p>
      <w:pPr>
        <w:spacing w:before="75" w:after="0"/>
      </w:pPr>
      <w:r>
        <w:rPr/>
        <w:t xml:space="preserve">1、核电设备下游产业基本情况</w:t>
      </w:r>
    </w:p>
    <w:p>
      <w:pPr>
        <w:spacing w:before="75" w:after="0"/>
      </w:pPr>
      <w:r>
        <w:rPr/>
        <w:t xml:space="preserve">2、核电设备下游产业市场需求</w:t>
      </w:r>
    </w:p>
    <w:p>
      <w:pPr>
        <w:spacing w:before="75" w:after="0"/>
      </w:pPr>
      <w:r>
        <w:rPr/>
        <w:t xml:space="preserve">3、核电设备下游产业需求前景</w:t>
      </w:r>
    </w:p>
    <w:p>
      <w:pPr>
        <w:spacing w:before="75" w:after="0"/>
      </w:pPr>
      <w:r>
        <w:rPr/>
        <w:t xml:space="preserve">第三节 中国核电设备市场价格走势分析</w:t>
      </w:r>
    </w:p>
    <w:p>
      <w:pPr>
        <w:spacing w:before="75" w:after="0"/>
      </w:pPr>
      <w:r>
        <w:rPr/>
        <w:t xml:space="preserve">一、核电设备市场定价机制组成</w:t>
      </w:r>
    </w:p>
    <w:p>
      <w:pPr>
        <w:spacing w:before="75" w:after="0"/>
      </w:pPr>
      <w:r>
        <w:rPr/>
        <w:t xml:space="preserve">二、核电设备市场价格影响因素</w:t>
      </w:r>
    </w:p>
    <w:p>
      <w:pPr>
        <w:spacing w:before="75" w:after="0"/>
      </w:pPr>
      <w:r>
        <w:rPr/>
        <w:t xml:space="preserve">三、2020-2025年核电设备产品价格走势分析</w:t>
      </w:r>
    </w:p>
    <w:p>
      <w:pPr>
        <w:spacing w:before="75" w:after="0"/>
      </w:pPr>
      <w:r>
        <w:rPr/>
        <w:t xml:space="preserve">四、2025-2030年核电设备产品价格走势预测</w:t>
      </w:r>
    </w:p>
    <w:p>
      <w:pPr>
        <w:spacing w:before="75" w:after="0"/>
      </w:pPr>
      <w:r>
        <w:rPr>
          <w:b w:val="1"/>
          <w:bCs w:val="1"/>
        </w:rPr>
        <w:t xml:space="preserve">第二部分 市场需求分析</w:t>
      </w:r>
    </w:p>
    <w:p>
      <w:pPr>
        <w:spacing w:before="75" w:after="0"/>
      </w:pPr>
      <w:r>
        <w:rPr>
          <w:b w:val="1"/>
          <w:bCs w:val="1"/>
        </w:rPr>
        <w:t xml:space="preserve">第三章 2020-2025年“一带一路”国家核电设备厂商发展态势分析</w:t>
      </w:r>
    </w:p>
    <w:p>
      <w:pPr>
        <w:spacing w:before="75" w:after="0"/>
      </w:pPr>
      <w:r>
        <w:rPr/>
        <w:t xml:space="preserve">第一节 2020-2025年“一带一路”国家核电设备市场发展状况分析</w:t>
      </w:r>
    </w:p>
    <w:p>
      <w:pPr>
        <w:spacing w:before="75" w:after="0"/>
      </w:pPr>
      <w:r>
        <w:rPr/>
        <w:t xml:space="preserve">一、“一带一路”国家核电设备行业现状分析</w:t>
      </w:r>
    </w:p>
    <w:p>
      <w:pPr>
        <w:spacing w:before="75" w:after="0"/>
      </w:pPr>
      <w:r>
        <w:rPr/>
        <w:t xml:space="preserve">1、国际核电设备厂商优劣势分析</w:t>
      </w:r>
    </w:p>
    <w:p>
      <w:pPr>
        <w:spacing w:before="75" w:after="0"/>
      </w:pPr>
      <w:r>
        <w:rPr/>
        <w:t xml:space="preserve">2、存在问题及解决途径</w:t>
      </w:r>
    </w:p>
    <w:p>
      <w:pPr>
        <w:spacing w:before="75" w:after="0"/>
      </w:pPr>
      <w:r>
        <w:rPr/>
        <w:t xml:space="preserve">二、2020-2025年国际核电设备厂商同类产品的占有状况</w:t>
      </w:r>
    </w:p>
    <w:p>
      <w:pPr>
        <w:spacing w:before="75" w:after="0"/>
      </w:pPr>
      <w:r>
        <w:rPr/>
        <w:t xml:space="preserve">1、国内市场</w:t>
      </w:r>
    </w:p>
    <w:p>
      <w:pPr>
        <w:spacing w:before="75" w:after="0"/>
      </w:pPr>
      <w:r>
        <w:rPr/>
        <w:t xml:space="preserve">2、国际市场</w:t>
      </w:r>
    </w:p>
    <w:p>
      <w:pPr>
        <w:spacing w:before="75" w:after="0"/>
      </w:pPr>
      <w:r>
        <w:rPr/>
        <w:t xml:space="preserve">三、与国内厂商合作机会分析(合作核电设备厂发展规模、种类、目标市场、销售渠道)</w:t>
      </w:r>
    </w:p>
    <w:p>
      <w:pPr>
        <w:spacing w:before="75" w:after="0"/>
      </w:pPr>
      <w:r>
        <w:rPr/>
        <w:t xml:space="preserve">第二节 2020-2025年“一带一路”国家核电设备市场分析</w:t>
      </w:r>
    </w:p>
    <w:p>
      <w:pPr>
        <w:spacing w:before="75" w:after="0"/>
      </w:pPr>
      <w:r>
        <w:rPr/>
        <w:t xml:space="preserve">一、2020-2025年“一带一路”国家核电设备需求分析</w:t>
      </w:r>
    </w:p>
    <w:p>
      <w:pPr>
        <w:spacing w:before="75" w:after="0"/>
      </w:pPr>
      <w:r>
        <w:rPr/>
        <w:t xml:space="preserve">二、2020-2025年“一带一路”国家核电设备产销分析</w:t>
      </w:r>
    </w:p>
    <w:p>
      <w:pPr>
        <w:spacing w:before="75" w:after="0"/>
      </w:pPr>
      <w:r>
        <w:rPr/>
        <w:t xml:space="preserve">三、2020-2025年中外核电设备市场对比</w:t>
      </w:r>
    </w:p>
    <w:p>
      <w:pPr>
        <w:spacing w:before="75" w:after="0"/>
      </w:pPr>
      <w:r>
        <w:rPr/>
        <w:t xml:space="preserve">第三节 “一带一路”国家核电设备重点厂商分析</w:t>
      </w:r>
    </w:p>
    <w:p>
      <w:pPr>
        <w:spacing w:before="75" w:after="0"/>
      </w:pPr>
      <w:r>
        <w:rPr/>
        <w:t xml:space="preserve">一、中国核能电力股份有限公司</w:t>
      </w:r>
    </w:p>
    <w:p>
      <w:pPr>
        <w:spacing w:before="75" w:after="0"/>
      </w:pPr>
      <w:r>
        <w:rPr/>
        <w:t xml:space="preserve">1、企业核电设备市场地位分析</w:t>
      </w:r>
    </w:p>
    <w:p>
      <w:pPr>
        <w:spacing w:before="75" w:after="0"/>
      </w:pPr>
      <w:r>
        <w:rPr/>
        <w:t xml:space="preserve">2、企业在华核电设备市场布局分析</w:t>
      </w:r>
    </w:p>
    <w:p>
      <w:pPr>
        <w:spacing w:before="75" w:after="0"/>
      </w:pPr>
      <w:r>
        <w:rPr/>
        <w:t xml:space="preserve">二、江苏神通阀门股份有限公司</w:t>
      </w:r>
    </w:p>
    <w:p>
      <w:pPr>
        <w:spacing w:before="75" w:after="0"/>
      </w:pPr>
      <w:r>
        <w:rPr/>
        <w:t xml:space="preserve">1、企业核电设备市场地位分析</w:t>
      </w:r>
    </w:p>
    <w:p>
      <w:pPr>
        <w:spacing w:before="75" w:after="0"/>
      </w:pPr>
      <w:r>
        <w:rPr/>
        <w:t xml:space="preserve">2、企业在华核电设备市场布局分析</w:t>
      </w:r>
    </w:p>
    <w:p>
      <w:pPr>
        <w:spacing w:before="75" w:after="0"/>
      </w:pPr>
      <w:r>
        <w:rPr/>
        <w:t xml:space="preserve">三、安徽应流机电股份有限公司</w:t>
      </w:r>
    </w:p>
    <w:p>
      <w:pPr>
        <w:spacing w:before="75" w:after="0"/>
      </w:pPr>
      <w:r>
        <w:rPr/>
        <w:t xml:space="preserve">1、企业核电设备市场地位分析</w:t>
      </w:r>
    </w:p>
    <w:p>
      <w:pPr>
        <w:spacing w:before="75" w:after="0"/>
      </w:pPr>
      <w:r>
        <w:rPr/>
        <w:t xml:space="preserve">2、企业在华核电设备市场布局分析</w:t>
      </w:r>
    </w:p>
    <w:p>
      <w:pPr>
        <w:spacing w:before="75" w:after="0"/>
      </w:pPr>
      <w:r>
        <w:rPr>
          <w:b w:val="1"/>
          <w:bCs w:val="1"/>
        </w:rPr>
        <w:t xml:space="preserve">第四章 “一带一路”核电设备行业的战略性与可行性分析</w:t>
      </w:r>
    </w:p>
    <w:p>
      <w:pPr>
        <w:spacing w:before="75" w:after="0"/>
      </w:pPr>
      <w:r>
        <w:rPr/>
        <w:t xml:space="preserve">第一节 中国与中亚合作的良好基础</w:t>
      </w:r>
    </w:p>
    <w:p>
      <w:pPr>
        <w:spacing w:before="75" w:after="0"/>
      </w:pPr>
      <w:r>
        <w:rPr/>
        <w:t xml:space="preserve">一、中国与中亚国家政治互信程度高</w:t>
      </w:r>
    </w:p>
    <w:p>
      <w:pPr>
        <w:spacing w:before="75" w:after="0"/>
      </w:pPr>
      <w:r>
        <w:rPr/>
        <w:t xml:space="preserve">二、中国与中亚国家的经济合作快速发展</w:t>
      </w:r>
    </w:p>
    <w:p>
      <w:pPr>
        <w:spacing w:before="75" w:after="0"/>
      </w:pPr>
      <w:r>
        <w:rPr/>
        <w:t xml:space="preserve">三、互联互通已初具规模</w:t>
      </w:r>
    </w:p>
    <w:p>
      <w:pPr>
        <w:spacing w:before="75" w:after="0"/>
      </w:pPr>
      <w:r>
        <w:rPr/>
        <w:t xml:space="preserve">四、中国与中亚的人文交流不断扩大</w:t>
      </w:r>
    </w:p>
    <w:p>
      <w:pPr>
        <w:spacing w:before="75" w:after="0"/>
      </w:pPr>
      <w:r>
        <w:rPr/>
        <w:t xml:space="preserve">第二节 中亚国家对丝绸之路经济带的战略支持</w:t>
      </w:r>
    </w:p>
    <w:p>
      <w:pPr>
        <w:spacing w:before="75" w:after="0"/>
      </w:pPr>
      <w:r>
        <w:rPr/>
        <w:t xml:space="preserve">一、哈萨克斯坦的战略支持</w:t>
      </w:r>
    </w:p>
    <w:p>
      <w:pPr>
        <w:spacing w:before="75" w:after="0"/>
      </w:pPr>
      <w:r>
        <w:rPr/>
        <w:t xml:space="preserve">二、乌兹别克斯坦的战略支持</w:t>
      </w:r>
    </w:p>
    <w:p>
      <w:pPr>
        <w:spacing w:before="75" w:after="0"/>
      </w:pPr>
      <w:r>
        <w:rPr/>
        <w:t xml:space="preserve">三、土库曼斯坦的战略支持</w:t>
      </w:r>
    </w:p>
    <w:p>
      <w:pPr>
        <w:spacing w:before="75" w:after="0"/>
      </w:pPr>
      <w:r>
        <w:rPr/>
        <w:t xml:space="preserve">四、塔吉克斯坦的战略支持</w:t>
      </w:r>
    </w:p>
    <w:p>
      <w:pPr>
        <w:spacing w:before="75" w:after="0"/>
      </w:pPr>
      <w:r>
        <w:rPr/>
        <w:t xml:space="preserve">五、吉尔吉斯斯坦的战略支持</w:t>
      </w:r>
    </w:p>
    <w:p>
      <w:pPr>
        <w:spacing w:before="75" w:after="0"/>
      </w:pPr>
      <w:r>
        <w:rPr/>
        <w:t xml:space="preserve">六、多元合作方式与前景展望</w:t>
      </w:r>
    </w:p>
    <w:p>
      <w:pPr>
        <w:spacing w:before="75" w:after="0"/>
      </w:pPr>
      <w:r>
        <w:rPr/>
        <w:t xml:space="preserve">第三节 中国主要区域对外开放态势</w:t>
      </w:r>
    </w:p>
    <w:p>
      <w:pPr>
        <w:spacing w:before="75" w:after="0"/>
      </w:pPr>
      <w:r>
        <w:rPr/>
        <w:t xml:space="preserve">一、西北、东北地区</w:t>
      </w:r>
    </w:p>
    <w:p>
      <w:pPr>
        <w:spacing w:before="75" w:after="0"/>
      </w:pPr>
      <w:r>
        <w:rPr/>
        <w:t xml:space="preserve">二、西南地区</w:t>
      </w:r>
    </w:p>
    <w:p>
      <w:pPr>
        <w:spacing w:before="75" w:after="0"/>
      </w:pPr>
      <w:r>
        <w:rPr/>
        <w:t xml:space="preserve">三、沿海和港澳台地区</w:t>
      </w:r>
    </w:p>
    <w:p>
      <w:pPr>
        <w:spacing w:before="75" w:after="0"/>
      </w:pPr>
      <w:r>
        <w:rPr/>
        <w:t xml:space="preserve">四、内陆地区</w:t>
      </w:r>
    </w:p>
    <w:p>
      <w:pPr>
        <w:spacing w:before="75" w:after="0"/>
      </w:pPr>
      <w:r>
        <w:rPr/>
        <w:t xml:space="preserve">第四节 “一带一路”建设规划的发力点</w:t>
      </w:r>
    </w:p>
    <w:p>
      <w:pPr>
        <w:spacing w:before="75" w:after="0"/>
      </w:pPr>
      <w:r>
        <w:rPr/>
        <w:t xml:space="preserve">一、通路是“丝绸之路经济带”基础</w:t>
      </w:r>
    </w:p>
    <w:p>
      <w:pPr>
        <w:spacing w:before="75" w:after="0"/>
      </w:pPr>
      <w:r>
        <w:rPr/>
        <w:t xml:space="preserve">二、通航是“21 世纪海上丝绸之路”基础</w:t>
      </w:r>
    </w:p>
    <w:p>
      <w:pPr>
        <w:spacing w:before="75" w:after="0"/>
      </w:pPr>
      <w:r>
        <w:rPr/>
        <w:t xml:space="preserve">三、通商是“一带一路”的基础</w:t>
      </w:r>
    </w:p>
    <w:p>
      <w:pPr>
        <w:spacing w:before="75" w:after="0"/>
      </w:pPr>
      <w:r>
        <w:rPr/>
        <w:t xml:space="preserve">第五节 “一带一路”建设规划的关注点</w:t>
      </w:r>
    </w:p>
    <w:p>
      <w:pPr>
        <w:spacing w:before="75" w:after="0"/>
      </w:pPr>
      <w:r>
        <w:rPr/>
        <w:t xml:space="preserve">一、促进东中西部、沿海和内地的联动发展</w:t>
      </w:r>
    </w:p>
    <w:p>
      <w:pPr>
        <w:spacing w:before="75" w:after="0"/>
      </w:pPr>
      <w:r>
        <w:rPr/>
        <w:t xml:space="preserve">二、加快缩小区域发展差距</w:t>
      </w:r>
    </w:p>
    <w:p>
      <w:pPr>
        <w:spacing w:before="75" w:after="0"/>
      </w:pPr>
      <w:r>
        <w:rPr/>
        <w:t xml:space="preserve">三、强调各个区域联动发展</w:t>
      </w:r>
    </w:p>
    <w:p>
      <w:pPr>
        <w:spacing w:before="75" w:after="0"/>
      </w:pPr>
      <w:r>
        <w:rPr/>
        <w:t xml:space="preserve">四、推动产业的有序转移和承接</w:t>
      </w:r>
    </w:p>
    <w:p>
      <w:pPr>
        <w:spacing w:before="75" w:after="0"/>
      </w:pPr>
      <w:r>
        <w:rPr/>
        <w:t xml:space="preserve">五、沿大江大河和陆路交通干线引领发展</w:t>
      </w:r>
    </w:p>
    <w:p>
      <w:pPr>
        <w:spacing w:before="75" w:after="0"/>
      </w:pPr>
      <w:r>
        <w:rPr/>
        <w:t xml:space="preserve">六、积极培育新的区域经济带和增长极</w:t>
      </w:r>
    </w:p>
    <w:p>
      <w:pPr>
        <w:spacing w:before="75" w:after="0"/>
      </w:pPr>
      <w:r>
        <w:rPr/>
        <w:t xml:space="preserve">第六节 “一带一路”直击三个战略问题</w:t>
      </w:r>
    </w:p>
    <w:p>
      <w:pPr>
        <w:spacing w:before="75" w:after="0"/>
      </w:pPr>
      <w:r>
        <w:rPr/>
        <w:t xml:space="preserve">一、中国的过剩产能的市场问题</w:t>
      </w:r>
    </w:p>
    <w:p>
      <w:pPr>
        <w:spacing w:before="75" w:after="0"/>
      </w:pPr>
      <w:r>
        <w:rPr/>
        <w:t xml:space="preserve">二、中国的资源获取问题</w:t>
      </w:r>
    </w:p>
    <w:p>
      <w:pPr>
        <w:spacing w:before="75" w:after="0"/>
      </w:pPr>
      <w:r>
        <w:rPr/>
        <w:t xml:space="preserve">三、纵深开拓和国家安全的强化问题</w:t>
      </w:r>
    </w:p>
    <w:p>
      <w:pPr>
        <w:spacing w:before="75" w:after="0"/>
      </w:pPr>
      <w:r>
        <w:rPr>
          <w:b w:val="1"/>
          <w:bCs w:val="1"/>
        </w:rPr>
        <w:t xml:space="preserve">第五章 “一带一路”国家核电设备行业进出口渠道分析</w:t>
      </w:r>
    </w:p>
    <w:p>
      <w:pPr>
        <w:spacing w:before="75" w:after="0"/>
      </w:pPr>
      <w:r>
        <w:rPr/>
        <w:t xml:space="preserve">第一节 “一带一路”国家核电设备行业销售渠道分析</w:t>
      </w:r>
    </w:p>
    <w:p>
      <w:pPr>
        <w:spacing w:before="75" w:after="0"/>
      </w:pPr>
      <w:r>
        <w:rPr/>
        <w:t xml:space="preserve">一、渠道形式及对比</w:t>
      </w:r>
    </w:p>
    <w:p>
      <w:pPr>
        <w:spacing w:before="75" w:after="0"/>
      </w:pPr>
      <w:r>
        <w:rPr/>
        <w:t xml:space="preserve">二、各类渠道对核电设备行业的影响</w:t>
      </w:r>
    </w:p>
    <w:p>
      <w:pPr>
        <w:spacing w:before="75" w:after="0"/>
      </w:pPr>
      <w:r>
        <w:rPr/>
        <w:t xml:space="preserve">三、主要国家核电设备企业渠道策略研究</w:t>
      </w:r>
    </w:p>
    <w:p>
      <w:pPr>
        <w:spacing w:before="75" w:after="0"/>
      </w:pPr>
      <w:r>
        <w:rPr/>
        <w:t xml:space="preserve">四、各国主要代理商情况</w:t>
      </w:r>
    </w:p>
    <w:p>
      <w:pPr>
        <w:spacing w:before="75" w:after="0"/>
      </w:pPr>
      <w:r>
        <w:rPr/>
        <w:t xml:space="preserve">第二节 “一带一路”国家核电设备行业进出口分析</w:t>
      </w:r>
    </w:p>
    <w:p>
      <w:pPr>
        <w:spacing w:before="75" w:after="0"/>
      </w:pPr>
      <w:r>
        <w:rPr/>
        <w:t xml:space="preserve">一、2020-2025年出口分析</w:t>
      </w:r>
    </w:p>
    <w:p>
      <w:pPr>
        <w:spacing w:before="75" w:after="0"/>
      </w:pPr>
      <w:r>
        <w:rPr/>
        <w:t xml:space="preserve">1、中国核电设备行业出口总量及增长情况</w:t>
      </w:r>
    </w:p>
    <w:p>
      <w:pPr>
        <w:spacing w:before="75" w:after="0"/>
      </w:pPr>
      <w:r>
        <w:rPr/>
        <w:t xml:space="preserve">2、“一带一路”核电设备海外市场分布情况</w:t>
      </w:r>
    </w:p>
    <w:p>
      <w:pPr>
        <w:spacing w:before="75" w:after="0"/>
      </w:pPr>
      <w:r>
        <w:rPr/>
        <w:t xml:space="preserve">3、核电设备行业经营海外市场的主要品牌</w:t>
      </w:r>
    </w:p>
    <w:p>
      <w:pPr>
        <w:spacing w:before="75" w:after="0"/>
      </w:pPr>
      <w:r>
        <w:rPr/>
        <w:t xml:space="preserve">4、核电设备行业出口态势展望</w:t>
      </w:r>
    </w:p>
    <w:p>
      <w:pPr>
        <w:spacing w:before="75" w:after="0"/>
      </w:pPr>
      <w:r>
        <w:rPr/>
        <w:t xml:space="preserve">二、2020-2025年进口分析</w:t>
      </w:r>
    </w:p>
    <w:p>
      <w:pPr>
        <w:spacing w:before="75" w:after="0"/>
      </w:pPr>
      <w:r>
        <w:rPr/>
        <w:t xml:space="preserve">1、中国核电设备行业进口总量及增长情况</w:t>
      </w:r>
    </w:p>
    <w:p>
      <w:pPr>
        <w:spacing w:before="75" w:after="0"/>
      </w:pPr>
      <w:r>
        <w:rPr/>
        <w:t xml:space="preserve">2、“一带一路”核电设备进口主要国家及地区</w:t>
      </w:r>
    </w:p>
    <w:p>
      <w:pPr>
        <w:spacing w:before="75" w:after="0"/>
      </w:pPr>
      <w:r>
        <w:rPr/>
        <w:t xml:space="preserve">3、进口品牌对核电设备行业的促进与影响</w:t>
      </w:r>
    </w:p>
    <w:p>
      <w:pPr>
        <w:spacing w:before="75" w:after="0"/>
      </w:pPr>
      <w:r>
        <w:rPr/>
        <w:t xml:space="preserve">4、核电设备行业进口态势展望</w:t>
      </w:r>
    </w:p>
    <w:p>
      <w:pPr>
        <w:spacing w:before="75" w:after="0"/>
      </w:pPr>
      <w:r>
        <w:rPr>
          <w:b w:val="1"/>
          <w:bCs w:val="1"/>
        </w:rPr>
        <w:t xml:space="preserve">第三部分 竞争格局分析</w:t>
      </w:r>
    </w:p>
    <w:p>
      <w:pPr>
        <w:spacing w:before="75" w:after="0"/>
      </w:pPr>
      <w:r>
        <w:rPr>
          <w:b w:val="1"/>
          <w:bCs w:val="1"/>
        </w:rPr>
        <w:t xml:space="preserve">第六章 中国核电设备市场规模与重点企业发展现状</w:t>
      </w:r>
    </w:p>
    <w:p>
      <w:pPr>
        <w:spacing w:before="75" w:after="0"/>
      </w:pPr>
      <w:r>
        <w:rPr/>
        <w:t xml:space="preserve">第一节 中国核工业二三建设有限公司</w:t>
      </w:r>
    </w:p>
    <w:p>
      <w:pPr>
        <w:spacing w:before="75" w:after="0"/>
      </w:pPr>
      <w:r>
        <w:rPr/>
        <w:t xml:space="preserve">一、企业产品与服务盈利情况</w:t>
      </w:r>
    </w:p>
    <w:p>
      <w:pPr>
        <w:spacing w:before="75" w:after="0"/>
      </w:pPr>
      <w:r>
        <w:rPr/>
        <w:t xml:space="preserve">二、企业产品与技术研发水平</w:t>
      </w:r>
    </w:p>
    <w:p>
      <w:pPr>
        <w:spacing w:before="75" w:after="0"/>
      </w:pPr>
      <w:r>
        <w:rPr/>
        <w:t xml:space="preserve">三、企业重点投资项目现状</w:t>
      </w:r>
    </w:p>
    <w:p>
      <w:pPr>
        <w:spacing w:before="75" w:after="0"/>
      </w:pPr>
      <w:r>
        <w:rPr/>
        <w:t xml:space="preserve">四、企业投资策略与投资进展</w:t>
      </w:r>
    </w:p>
    <w:p>
      <w:pPr>
        <w:spacing w:before="75" w:after="0"/>
      </w:pPr>
      <w:r>
        <w:rPr/>
        <w:t xml:space="preserve">第二节 东方电气股份有限公司</w:t>
      </w:r>
    </w:p>
    <w:p>
      <w:pPr>
        <w:spacing w:before="75" w:after="0"/>
      </w:pPr>
      <w:r>
        <w:rPr/>
        <w:t xml:space="preserve">一、企业产品与服务盈利情况</w:t>
      </w:r>
    </w:p>
    <w:p>
      <w:pPr>
        <w:spacing w:before="75" w:after="0"/>
      </w:pPr>
      <w:r>
        <w:rPr/>
        <w:t xml:space="preserve">二、企业产品与技术研发水平</w:t>
      </w:r>
    </w:p>
    <w:p>
      <w:pPr>
        <w:spacing w:before="75" w:after="0"/>
      </w:pPr>
      <w:r>
        <w:rPr/>
        <w:t xml:space="preserve">三、企业重点投资项目现状</w:t>
      </w:r>
    </w:p>
    <w:p>
      <w:pPr>
        <w:spacing w:before="75" w:after="0"/>
      </w:pPr>
      <w:r>
        <w:rPr/>
        <w:t xml:space="preserve">四、企业投资策略与投资进展</w:t>
      </w:r>
    </w:p>
    <w:p>
      <w:pPr>
        <w:spacing w:before="75" w:after="0"/>
      </w:pPr>
      <w:r>
        <w:rPr/>
        <w:t xml:space="preserve">第三节 上海电气集团股份有限公司</w:t>
      </w:r>
    </w:p>
    <w:p>
      <w:pPr>
        <w:spacing w:before="75" w:after="0"/>
      </w:pPr>
      <w:r>
        <w:rPr/>
        <w:t xml:space="preserve">一、企业产品与服务盈利情况</w:t>
      </w:r>
    </w:p>
    <w:p>
      <w:pPr>
        <w:spacing w:before="75" w:after="0"/>
      </w:pPr>
      <w:r>
        <w:rPr/>
        <w:t xml:space="preserve">二、企业产品与技术研发水平</w:t>
      </w:r>
    </w:p>
    <w:p>
      <w:pPr>
        <w:spacing w:before="75" w:after="0"/>
      </w:pPr>
      <w:r>
        <w:rPr/>
        <w:t xml:space="preserve">三、企业重点投资项目现状</w:t>
      </w:r>
    </w:p>
    <w:p>
      <w:pPr>
        <w:spacing w:before="75" w:after="0"/>
      </w:pPr>
      <w:r>
        <w:rPr/>
        <w:t xml:space="preserve">四、企业投资策略与投资进展</w:t>
      </w:r>
    </w:p>
    <w:p>
      <w:pPr>
        <w:spacing w:before="75" w:after="0"/>
      </w:pPr>
      <w:r>
        <w:rPr/>
        <w:t xml:space="preserve">第四节 哈尔滨电气股份有限公司</w:t>
      </w:r>
    </w:p>
    <w:p>
      <w:pPr>
        <w:spacing w:before="75" w:after="0"/>
      </w:pPr>
      <w:r>
        <w:rPr/>
        <w:t xml:space="preserve">一、企业产品与服务盈利情况</w:t>
      </w:r>
    </w:p>
    <w:p>
      <w:pPr>
        <w:spacing w:before="75" w:after="0"/>
      </w:pPr>
      <w:r>
        <w:rPr/>
        <w:t xml:space="preserve">二、企业产品与技术研发水平</w:t>
      </w:r>
    </w:p>
    <w:p>
      <w:pPr>
        <w:spacing w:before="75" w:after="0"/>
      </w:pPr>
      <w:r>
        <w:rPr/>
        <w:t xml:space="preserve">三、企业重点投资项目现状</w:t>
      </w:r>
    </w:p>
    <w:p>
      <w:pPr>
        <w:spacing w:before="75" w:after="0"/>
      </w:pPr>
      <w:r>
        <w:rPr/>
        <w:t xml:space="preserve">四、企业投资策略与投资进展</w:t>
      </w:r>
    </w:p>
    <w:p>
      <w:pPr>
        <w:spacing w:before="75" w:after="0"/>
      </w:pPr>
      <w:r>
        <w:rPr/>
        <w:t xml:space="preserve">第五节 苏州海陆重工股份有限公司</w:t>
      </w:r>
    </w:p>
    <w:p>
      <w:pPr>
        <w:spacing w:before="75" w:after="0"/>
      </w:pPr>
      <w:r>
        <w:rPr/>
        <w:t xml:space="preserve">一、企业产品与服务盈利情况</w:t>
      </w:r>
    </w:p>
    <w:p>
      <w:pPr>
        <w:spacing w:before="75" w:after="0"/>
      </w:pPr>
      <w:r>
        <w:rPr/>
        <w:t xml:space="preserve">二、企业产品与技术研发水平</w:t>
      </w:r>
    </w:p>
    <w:p>
      <w:pPr>
        <w:spacing w:before="75" w:after="0"/>
      </w:pPr>
      <w:r>
        <w:rPr/>
        <w:t xml:space="preserve">三、企业重点投资项目现状</w:t>
      </w:r>
    </w:p>
    <w:p>
      <w:pPr>
        <w:spacing w:before="75" w:after="0"/>
      </w:pPr>
      <w:r>
        <w:rPr/>
        <w:t xml:space="preserve">四、企业投资策略与投资进展</w:t>
      </w:r>
    </w:p>
    <w:p>
      <w:pPr>
        <w:spacing w:before="75" w:after="0"/>
      </w:pPr>
      <w:r>
        <w:rPr/>
        <w:t xml:space="preserve">第六节 中国第一重型机械股份公司</w:t>
      </w:r>
    </w:p>
    <w:p>
      <w:pPr>
        <w:spacing w:before="75" w:after="0"/>
      </w:pPr>
      <w:r>
        <w:rPr/>
        <w:t xml:space="preserve">一、企业产品与服务盈利情况</w:t>
      </w:r>
    </w:p>
    <w:p>
      <w:pPr>
        <w:spacing w:before="75" w:after="0"/>
      </w:pPr>
      <w:r>
        <w:rPr/>
        <w:t xml:space="preserve">二、企业产品与技术研发水平</w:t>
      </w:r>
    </w:p>
    <w:p>
      <w:pPr>
        <w:spacing w:before="75" w:after="0"/>
      </w:pPr>
      <w:r>
        <w:rPr/>
        <w:t xml:space="preserve">三、企业重点投资项目现状</w:t>
      </w:r>
    </w:p>
    <w:p>
      <w:pPr>
        <w:spacing w:before="75" w:after="0"/>
      </w:pPr>
      <w:r>
        <w:rPr/>
        <w:t xml:space="preserve">四、企业投资策略与投资进展</w:t>
      </w:r>
    </w:p>
    <w:p>
      <w:pPr>
        <w:spacing w:before="75" w:after="0"/>
      </w:pPr>
      <w:r>
        <w:rPr/>
        <w:t xml:space="preserve">第七节 国机重型装备集团股份有限公司</w:t>
      </w:r>
    </w:p>
    <w:p>
      <w:pPr>
        <w:spacing w:before="75" w:after="0"/>
      </w:pPr>
      <w:r>
        <w:rPr/>
        <w:t xml:space="preserve">一、企业产品与服务盈利情况</w:t>
      </w:r>
    </w:p>
    <w:p>
      <w:pPr>
        <w:spacing w:before="75" w:after="0"/>
      </w:pPr>
      <w:r>
        <w:rPr/>
        <w:t xml:space="preserve">二、企业产品与技术研发水平</w:t>
      </w:r>
    </w:p>
    <w:p>
      <w:pPr>
        <w:spacing w:before="75" w:after="0"/>
      </w:pPr>
      <w:r>
        <w:rPr/>
        <w:t xml:space="preserve">三、企业重点投资项目现状</w:t>
      </w:r>
    </w:p>
    <w:p>
      <w:pPr>
        <w:spacing w:before="75" w:after="0"/>
      </w:pPr>
      <w:r>
        <w:rPr/>
        <w:t xml:space="preserve">四、企业投资策略与投资进展</w:t>
      </w:r>
    </w:p>
    <w:p>
      <w:pPr>
        <w:spacing w:before="75" w:after="0"/>
      </w:pPr>
      <w:r>
        <w:rPr/>
        <w:t xml:space="preserve">第八节 四川科新机电股份有限公司</w:t>
      </w:r>
    </w:p>
    <w:p>
      <w:pPr>
        <w:spacing w:before="75" w:after="0"/>
      </w:pPr>
      <w:r>
        <w:rPr/>
        <w:t xml:space="preserve">一、企业产品与服务盈利情况</w:t>
      </w:r>
    </w:p>
    <w:p>
      <w:pPr>
        <w:spacing w:before="75" w:after="0"/>
      </w:pPr>
      <w:r>
        <w:rPr/>
        <w:t xml:space="preserve">二、企业产品与技术研发水平</w:t>
      </w:r>
    </w:p>
    <w:p>
      <w:pPr>
        <w:spacing w:before="75" w:after="0"/>
      </w:pPr>
      <w:r>
        <w:rPr/>
        <w:t xml:space="preserve">三、企业重点投资项目现状</w:t>
      </w:r>
    </w:p>
    <w:p>
      <w:pPr>
        <w:spacing w:before="75" w:after="0"/>
      </w:pPr>
      <w:r>
        <w:rPr/>
        <w:t xml:space="preserve">第九节 大连宝原核设备有限公司</w:t>
      </w:r>
    </w:p>
    <w:p>
      <w:pPr>
        <w:spacing w:before="75" w:after="0"/>
      </w:pPr>
      <w:r>
        <w:rPr/>
        <w:t xml:space="preserve">一、企业产品与服务盈利情况</w:t>
      </w:r>
    </w:p>
    <w:p>
      <w:pPr>
        <w:spacing w:before="75" w:after="0"/>
      </w:pPr>
      <w:r>
        <w:rPr/>
        <w:t xml:space="preserve">二、企业产品与技术研发水平</w:t>
      </w:r>
    </w:p>
    <w:p>
      <w:pPr>
        <w:spacing w:before="75" w:after="0"/>
      </w:pPr>
      <w:r>
        <w:rPr/>
        <w:t xml:space="preserve">1、企业研发能力分析</w:t>
      </w:r>
    </w:p>
    <w:p>
      <w:pPr>
        <w:spacing w:before="75" w:after="0"/>
      </w:pPr>
      <w:r>
        <w:rPr/>
        <w:t xml:space="preserve">2、企业产品与技术研发进展</w:t>
      </w:r>
    </w:p>
    <w:p>
      <w:pPr>
        <w:spacing w:before="75" w:after="0"/>
      </w:pPr>
      <w:r>
        <w:rPr/>
        <w:t xml:space="preserve">三、企业重点投资项目现状</w:t>
      </w:r>
    </w:p>
    <w:p>
      <w:pPr>
        <w:spacing w:before="75" w:after="0"/>
      </w:pPr>
      <w:r>
        <w:rPr/>
        <w:t xml:space="preserve">第十节 西安核设备有限公司</w:t>
      </w:r>
    </w:p>
    <w:p>
      <w:pPr>
        <w:spacing w:before="75" w:after="0"/>
      </w:pPr>
      <w:r>
        <w:rPr/>
        <w:t xml:space="preserve">一、企业产品与服务盈利情况</w:t>
      </w:r>
    </w:p>
    <w:p>
      <w:pPr>
        <w:spacing w:before="75" w:after="0"/>
      </w:pPr>
      <w:r>
        <w:rPr/>
        <w:t xml:space="preserve">二、企业产品与技术研发水平</w:t>
      </w:r>
    </w:p>
    <w:p>
      <w:pPr>
        <w:spacing w:before="75" w:after="0"/>
      </w:pPr>
      <w:r>
        <w:rPr/>
        <w:t xml:space="preserve">三、企业重点投资项目现状</w:t>
      </w:r>
    </w:p>
    <w:p>
      <w:pPr>
        <w:spacing w:before="75" w:after="0"/>
      </w:pPr>
      <w:r>
        <w:rPr>
          <w:b w:val="1"/>
          <w:bCs w:val="1"/>
        </w:rPr>
        <w:t xml:space="preserve">第七章 核电设备行业国际竞争力分析</w:t>
      </w:r>
    </w:p>
    <w:p>
      <w:pPr>
        <w:spacing w:before="75" w:after="0"/>
      </w:pPr>
      <w:r>
        <w:rPr/>
        <w:t xml:space="preserve">第一节 国内核电设备行业竞争结构分析</w:t>
      </w:r>
    </w:p>
    <w:p>
      <w:pPr>
        <w:spacing w:before="75" w:after="0"/>
      </w:pPr>
      <w:r>
        <w:rPr/>
        <w:t xml:space="preserve">一、现有企业间竞争(前十大企业排名分析与市场占有率、销售渠道、经济指标、发展战略分析)</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六、竞争结构特点总结</w:t>
      </w:r>
    </w:p>
    <w:p>
      <w:pPr>
        <w:spacing w:before="75" w:after="0"/>
      </w:pPr>
      <w:r>
        <w:rPr/>
        <w:t xml:space="preserve">第二节 2020-2025年核电设备产品的行业竞争态势</w:t>
      </w:r>
    </w:p>
    <w:p>
      <w:pPr>
        <w:spacing w:before="75" w:after="0"/>
      </w:pPr>
      <w:r>
        <w:rPr/>
        <w:t xml:space="preserve">一、产业链竞争格局</w:t>
      </w:r>
    </w:p>
    <w:p>
      <w:pPr>
        <w:spacing w:before="75" w:after="0"/>
      </w:pPr>
      <w:r>
        <w:rPr/>
        <w:t xml:space="preserve">二、中国核电设备行业竞争格局发展趋</w:t>
      </w:r>
    </w:p>
    <w:p>
      <w:pPr>
        <w:spacing w:before="75" w:after="0"/>
      </w:pPr>
      <w:r>
        <w:rPr/>
        <w:t xml:space="preserve">第三节 核电设备行业集中度分析</w:t>
      </w:r>
    </w:p>
    <w:p>
      <w:pPr>
        <w:spacing w:before="75" w:after="0"/>
      </w:pPr>
      <w:r>
        <w:rPr/>
        <w:t xml:space="preserve">第四节 中国核电设备行业国际竞争力分析</w:t>
      </w:r>
    </w:p>
    <w:p>
      <w:pPr>
        <w:spacing w:before="75" w:after="0"/>
      </w:pPr>
      <w:r>
        <w:rPr/>
        <w:t xml:space="preserve">一、中国核电设备行业竞争力剖析</w:t>
      </w:r>
    </w:p>
    <w:p>
      <w:pPr>
        <w:spacing w:before="75" w:after="0"/>
      </w:pPr>
      <w:r>
        <w:rPr/>
        <w:t xml:space="preserve">二、中国核电设备企业市场竞争的优势</w:t>
      </w:r>
    </w:p>
    <w:p>
      <w:pPr>
        <w:spacing w:before="75" w:after="0"/>
      </w:pPr>
      <w:r>
        <w:rPr/>
        <w:t xml:space="preserve">三、中国企业与外企比较分析</w:t>
      </w:r>
    </w:p>
    <w:p>
      <w:pPr>
        <w:spacing w:before="75" w:after="0"/>
      </w:pPr>
      <w:r>
        <w:rPr/>
        <w:t xml:space="preserve">四、中国核电设备企业竞争能力提升途径</w:t>
      </w:r>
    </w:p>
    <w:p>
      <w:pPr>
        <w:spacing w:before="75" w:after="0"/>
      </w:pPr>
      <w:r>
        <w:rPr/>
        <w:t xml:space="preserve">第五节 中国核电设备企业竞争策略分析</w:t>
      </w:r>
    </w:p>
    <w:p>
      <w:pPr>
        <w:spacing w:before="75" w:after="0"/>
      </w:pPr>
      <w:r>
        <w:rPr/>
        <w:t xml:space="preserve">一、提高核电设备企业核心竞争力的对策</w:t>
      </w:r>
    </w:p>
    <w:p>
      <w:pPr>
        <w:spacing w:before="75" w:after="0"/>
      </w:pPr>
      <w:r>
        <w:rPr/>
        <w:t xml:space="preserve">二、影响核电设备企业核心竞争力的因素及提升途径</w:t>
      </w:r>
    </w:p>
    <w:p>
      <w:pPr>
        <w:spacing w:before="75" w:after="0"/>
      </w:pPr>
      <w:r>
        <w:rPr/>
        <w:t xml:space="preserve">三、提高核电设备企业竞争力的策略</w:t>
      </w:r>
    </w:p>
    <w:p>
      <w:pPr>
        <w:spacing w:before="75" w:after="0"/>
      </w:pPr>
      <w:r>
        <w:rPr>
          <w:b w:val="1"/>
          <w:bCs w:val="1"/>
        </w:rPr>
        <w:t xml:space="preserve">第四部分 发展前景展望</w:t>
      </w:r>
    </w:p>
    <w:p>
      <w:pPr>
        <w:spacing w:before="75" w:after="0"/>
      </w:pPr>
      <w:r>
        <w:rPr>
          <w:b w:val="1"/>
          <w:bCs w:val="1"/>
        </w:rPr>
        <w:t xml:space="preserve">第八章 “一带一路”核电设备市场发展前景预测分析</w:t>
      </w:r>
    </w:p>
    <w:p>
      <w:pPr>
        <w:spacing w:before="75" w:after="0"/>
      </w:pPr>
      <w:r>
        <w:rPr/>
        <w:t xml:space="preserve">第一节 2025-2030年“一带一路”核电设备市场发展驱动因素分析</w:t>
      </w:r>
    </w:p>
    <w:p>
      <w:pPr>
        <w:spacing w:before="75" w:after="0"/>
      </w:pPr>
      <w:r>
        <w:rPr/>
        <w:t xml:space="preserve">一、2025-2030年“一带一路”海运发展预测</w:t>
      </w:r>
    </w:p>
    <w:p>
      <w:pPr>
        <w:spacing w:before="75" w:after="0"/>
      </w:pPr>
      <w:r>
        <w:rPr/>
        <w:t xml:space="preserve">二、2025-2030年“一带一路”路桥发展预测</w:t>
      </w:r>
    </w:p>
    <w:p>
      <w:pPr>
        <w:spacing w:before="75" w:after="0"/>
      </w:pPr>
      <w:r>
        <w:rPr/>
        <w:t xml:space="preserve">三、2025-2030年“一带一路”集装箱运输预测</w:t>
      </w:r>
    </w:p>
    <w:p>
      <w:pPr>
        <w:spacing w:before="75" w:after="0"/>
      </w:pPr>
      <w:r>
        <w:rPr/>
        <w:t xml:space="preserve">第二节 2025-2030核电设备市场需求预测</w:t>
      </w:r>
    </w:p>
    <w:p>
      <w:pPr>
        <w:spacing w:before="75" w:after="0"/>
      </w:pPr>
      <w:r>
        <w:rPr/>
        <w:t xml:space="preserve">一、2025-2030核电设备市场需求总量预测</w:t>
      </w:r>
    </w:p>
    <w:p>
      <w:pPr>
        <w:spacing w:before="75" w:after="0"/>
      </w:pPr>
      <w:r>
        <w:rPr/>
        <w:t xml:space="preserve">二、2025-2030核电设备市场需求结构预测</w:t>
      </w:r>
    </w:p>
    <w:p>
      <w:pPr>
        <w:spacing w:before="75" w:after="0"/>
      </w:pPr>
      <w:r>
        <w:rPr/>
        <w:t xml:space="preserve">三、2025-2030核电设备需求功能预测</w:t>
      </w:r>
    </w:p>
    <w:p>
      <w:pPr>
        <w:spacing w:before="75" w:after="0"/>
      </w:pPr>
      <w:r>
        <w:rPr/>
        <w:t xml:space="preserve">第三节 2025-2030年核电设备细分市场需求情况预测</w:t>
      </w:r>
    </w:p>
    <w:p>
      <w:pPr>
        <w:spacing w:before="75" w:after="0"/>
      </w:pPr>
      <w:r>
        <w:rPr/>
        <w:t xml:space="preserve">一、“一带一路”船舶核电设备市场需求预测</w:t>
      </w:r>
    </w:p>
    <w:p>
      <w:pPr>
        <w:spacing w:before="75" w:after="0"/>
      </w:pPr>
      <w:r>
        <w:rPr/>
        <w:t xml:space="preserve">二、“一带一路”集装箱核电设备市场需求预测</w:t>
      </w:r>
    </w:p>
    <w:p>
      <w:pPr>
        <w:spacing w:before="75" w:after="0"/>
      </w:pPr>
      <w:r>
        <w:rPr/>
        <w:t xml:space="preserve">三、“一带一路”海洋平台核电设备市场需求预测</w:t>
      </w:r>
    </w:p>
    <w:p>
      <w:pPr>
        <w:spacing w:before="75" w:after="0"/>
      </w:pPr>
      <w:r>
        <w:rPr/>
        <w:t xml:space="preserve">四、“一带一路”港口机械核电设备市场需求预测</w:t>
      </w:r>
    </w:p>
    <w:p>
      <w:pPr>
        <w:spacing w:before="75" w:after="0"/>
      </w:pPr>
      <w:r>
        <w:rPr/>
        <w:t xml:space="preserve">第四节 核电设备市场供给平衡性分析</w:t>
      </w:r>
    </w:p>
    <w:p>
      <w:pPr>
        <w:spacing w:before="75" w:after="0"/>
      </w:pPr>
      <w:r>
        <w:rPr/>
        <w:t xml:space="preserve">一、2025-2030年中国核电设备产量增长预测</w:t>
      </w:r>
    </w:p>
    <w:p>
      <w:pPr>
        <w:spacing w:before="75" w:after="0"/>
      </w:pPr>
      <w:r>
        <w:rPr/>
        <w:t xml:space="preserve">二、2025-2030年中国核电设备进出口数据预测</w:t>
      </w:r>
    </w:p>
    <w:p>
      <w:pPr>
        <w:spacing w:before="75" w:after="0"/>
      </w:pPr>
      <w:r>
        <w:rPr/>
        <w:t xml:space="preserve">1、价格</w:t>
      </w:r>
    </w:p>
    <w:p>
      <w:pPr>
        <w:spacing w:before="75" w:after="0"/>
      </w:pPr>
      <w:r>
        <w:rPr/>
        <w:t xml:space="preserve">2、数量及增长情况</w:t>
      </w:r>
    </w:p>
    <w:p>
      <w:pPr>
        <w:spacing w:before="75" w:after="0"/>
      </w:pPr>
      <w:r>
        <w:rPr/>
        <w:t xml:space="preserve">3、国际贸易环境对核电设备行业发展影响分析(对行业本身的影响、对上下游产业的影响、对核电设备价格的影响)</w:t>
      </w:r>
    </w:p>
    <w:p>
      <w:pPr>
        <w:spacing w:before="75" w:after="0"/>
      </w:pPr>
      <w:r>
        <w:rPr>
          <w:b w:val="1"/>
          <w:bCs w:val="1"/>
        </w:rPr>
        <w:t xml:space="preserve">第九章 “一带一路”战略下中国核电装备制造行业发展机遇分析</w:t>
      </w:r>
    </w:p>
    <w:p>
      <w:pPr>
        <w:spacing w:before="75" w:after="0"/>
      </w:pPr>
      <w:r>
        <w:rPr/>
        <w:t xml:space="preserve">第一节 “一带一路”主要内容及战略意义</w:t>
      </w:r>
    </w:p>
    <w:p>
      <w:pPr>
        <w:spacing w:before="75" w:after="0"/>
      </w:pPr>
      <w:r>
        <w:rPr/>
        <w:t xml:space="preserve">一、“一带一路”的主要内容</w:t>
      </w:r>
    </w:p>
    <w:p>
      <w:pPr>
        <w:spacing w:before="75" w:after="0"/>
      </w:pPr>
      <w:r>
        <w:rPr/>
        <w:t xml:space="preserve">二、“一带一路”的国际背景</w:t>
      </w:r>
    </w:p>
    <w:p>
      <w:pPr>
        <w:spacing w:before="75" w:after="0"/>
      </w:pPr>
      <w:r>
        <w:rPr/>
        <w:t xml:space="preserve">三、“一带一路”的国内背景</w:t>
      </w:r>
    </w:p>
    <w:p>
      <w:pPr>
        <w:spacing w:before="75" w:after="0"/>
      </w:pPr>
      <w:r>
        <w:rPr/>
        <w:t xml:space="preserve">四、“一带一路”的战略意义</w:t>
      </w:r>
    </w:p>
    <w:p>
      <w:pPr>
        <w:spacing w:before="75" w:after="0"/>
      </w:pPr>
      <w:r>
        <w:rPr/>
        <w:t xml:space="preserve">第二节 “一带一路”下中国核电装备制造发展现状</w:t>
      </w:r>
    </w:p>
    <w:p>
      <w:pPr>
        <w:spacing w:before="75" w:after="0"/>
      </w:pPr>
      <w:r>
        <w:rPr/>
        <w:t xml:space="preserve">一、“一带一路”核电发展现状</w:t>
      </w:r>
    </w:p>
    <w:p>
      <w:pPr>
        <w:spacing w:before="75" w:after="0"/>
      </w:pPr>
      <w:r>
        <w:rPr/>
        <w:t xml:space="preserve">二、“一带一路”核电站建设情况</w:t>
      </w:r>
    </w:p>
    <w:p>
      <w:pPr>
        <w:spacing w:before="75" w:after="0"/>
      </w:pPr>
      <w:r>
        <w:rPr/>
        <w:t xml:space="preserve">三、“一带一路”核电装备制造出口情况</w:t>
      </w:r>
    </w:p>
    <w:p>
      <w:pPr>
        <w:spacing w:before="75" w:after="0"/>
      </w:pPr>
      <w:r>
        <w:rPr/>
        <w:t xml:space="preserve">四、“一带一路”核电装备制造行业发展趋势</w:t>
      </w:r>
    </w:p>
    <w:p>
      <w:pPr>
        <w:spacing w:before="75" w:after="0"/>
      </w:pPr>
      <w:r>
        <w:rPr/>
        <w:t xml:space="preserve">第三节 “一带一路”核电装备制造企业走出去战略分析</w:t>
      </w:r>
    </w:p>
    <w:p>
      <w:pPr>
        <w:spacing w:before="75" w:after="0"/>
      </w:pPr>
      <w:r>
        <w:rPr/>
        <w:t xml:space="preserve">一、“一带一路”战略提振沿线国家需求</w:t>
      </w:r>
    </w:p>
    <w:p>
      <w:pPr>
        <w:spacing w:before="75" w:after="0"/>
      </w:pPr>
      <w:r>
        <w:rPr/>
        <w:t xml:space="preserve">二、“一带一路”战略促进中国企业成长</w:t>
      </w:r>
    </w:p>
    <w:p>
      <w:pPr>
        <w:spacing w:before="75" w:after="0"/>
      </w:pPr>
      <w:r>
        <w:rPr/>
        <w:t xml:space="preserve">三、“一带一路”核电装备制造企业迎来机遇</w:t>
      </w:r>
    </w:p>
    <w:p>
      <w:pPr>
        <w:spacing w:before="75" w:after="0"/>
      </w:pPr>
      <w:r>
        <w:rPr/>
        <w:t xml:space="preserve">四、“一带一路”核电装备制造企业走出去措施</w:t>
      </w:r>
    </w:p>
    <w:p>
      <w:pPr>
        <w:spacing w:before="75" w:after="0"/>
      </w:pPr>
      <w:r>
        <w:rPr/>
        <w:t xml:space="preserve">第四节 “一带一路”核电装备制造行业投资潜力分析</w:t>
      </w:r>
    </w:p>
    <w:p>
      <w:pPr>
        <w:spacing w:before="75" w:after="0"/>
      </w:pPr>
      <w:r>
        <w:rPr/>
        <w:t xml:space="preserve">一、“一带一路”核电装备制造行业投资现状</w:t>
      </w:r>
    </w:p>
    <w:p>
      <w:pPr>
        <w:spacing w:before="75" w:after="0"/>
      </w:pPr>
      <w:r>
        <w:rPr/>
        <w:t xml:space="preserve">二、“一带一路”核电装备制造行业投资规划</w:t>
      </w:r>
    </w:p>
    <w:p>
      <w:pPr>
        <w:spacing w:before="75" w:after="0"/>
      </w:pPr>
      <w:r>
        <w:rPr/>
        <w:t xml:space="preserve">三、“一带一路”核电装备制造行业投资动向</w:t>
      </w:r>
    </w:p>
    <w:p>
      <w:pPr>
        <w:spacing w:before="75" w:after="0"/>
      </w:pPr>
      <w:r>
        <w:rPr/>
        <w:t xml:space="preserve">四、“一带一路”核电装备制造行业投资潜力</w:t>
      </w:r>
    </w:p>
    <w:p>
      <w:pPr>
        <w:spacing w:before="75" w:after="0"/>
      </w:pPr>
      <w:r>
        <w:rPr>
          <w:b w:val="1"/>
          <w:bCs w:val="1"/>
        </w:rPr>
        <w:t xml:space="preserve">第五部分 投资战略分析</w:t>
      </w:r>
    </w:p>
    <w:p>
      <w:pPr>
        <w:spacing w:before="75" w:after="0"/>
      </w:pPr>
      <w:r>
        <w:rPr>
          <w:b w:val="1"/>
          <w:bCs w:val="1"/>
        </w:rPr>
        <w:t xml:space="preserve">第十章 核电设备行业投资方向与风险防范</w:t>
      </w:r>
    </w:p>
    <w:p>
      <w:pPr>
        <w:spacing w:before="75" w:after="0"/>
      </w:pPr>
      <w:r>
        <w:rPr/>
        <w:t xml:space="preserve">第一节 核电设备行业投资热点及未来投资方向分析</w:t>
      </w:r>
    </w:p>
    <w:p>
      <w:pPr>
        <w:spacing w:before="75" w:after="0"/>
      </w:pPr>
      <w:r>
        <w:rPr/>
        <w:t xml:space="preserve">一、产品发展趋势</w:t>
      </w:r>
    </w:p>
    <w:p>
      <w:pPr>
        <w:spacing w:before="75" w:after="0"/>
      </w:pPr>
      <w:r>
        <w:rPr/>
        <w:t xml:space="preserve">二、价格变化趋势</w:t>
      </w:r>
    </w:p>
    <w:p>
      <w:pPr>
        <w:spacing w:before="75" w:after="0"/>
      </w:pPr>
      <w:r>
        <w:rPr/>
        <w:t xml:space="preserve">三、用户需求结构趋势</w:t>
      </w:r>
    </w:p>
    <w:p>
      <w:pPr>
        <w:spacing w:before="75" w:after="0"/>
      </w:pPr>
      <w:r>
        <w:rPr/>
        <w:t xml:space="preserve">第二节 核电设备行业发展的影响因素</w:t>
      </w:r>
    </w:p>
    <w:p>
      <w:pPr>
        <w:spacing w:before="75" w:after="0"/>
      </w:pPr>
      <w:r>
        <w:rPr/>
        <w:t xml:space="preserve">一、有利因素</w:t>
      </w:r>
    </w:p>
    <w:p>
      <w:pPr>
        <w:spacing w:before="75" w:after="0"/>
      </w:pPr>
      <w:r>
        <w:rPr/>
        <w:t xml:space="preserve">1、经济增长对核电设备行业的支撑因素</w:t>
      </w:r>
    </w:p>
    <w:p>
      <w:pPr>
        <w:spacing w:before="75" w:after="0"/>
      </w:pPr>
      <w:r>
        <w:rPr/>
        <w:t xml:space="preserve">2、下游行业的需求对核电设备行业的推动因素</w:t>
      </w:r>
    </w:p>
    <w:p>
      <w:pPr>
        <w:spacing w:before="75" w:after="0"/>
      </w:pPr>
      <w:r>
        <w:rPr/>
        <w:t xml:space="preserve">3、核电设备产品相关产业的发展对核电设备行业的带动因素</w:t>
      </w:r>
    </w:p>
    <w:p>
      <w:pPr>
        <w:spacing w:before="75" w:after="0"/>
      </w:pPr>
      <w:r>
        <w:rPr/>
        <w:t xml:space="preserve">二、不利因素</w:t>
      </w:r>
    </w:p>
    <w:p>
      <w:pPr>
        <w:spacing w:before="75" w:after="0"/>
      </w:pPr>
      <w:r>
        <w:rPr/>
        <w:t xml:space="preserve">第三节 2025-2030年行业发展预测分析</w:t>
      </w:r>
    </w:p>
    <w:p>
      <w:pPr>
        <w:spacing w:before="75" w:after="0"/>
      </w:pPr>
      <w:r>
        <w:rPr/>
        <w:t xml:space="preserve">一、2025-2030年核电设备发展方向分析</w:t>
      </w:r>
    </w:p>
    <w:p>
      <w:pPr>
        <w:spacing w:before="75" w:after="0"/>
      </w:pPr>
      <w:r>
        <w:rPr/>
        <w:t xml:space="preserve">二、2025-2030年核电设备行业发展规模预测</w:t>
      </w:r>
    </w:p>
    <w:p>
      <w:pPr>
        <w:spacing w:before="75" w:after="0"/>
      </w:pPr>
      <w:r>
        <w:rPr/>
        <w:t xml:space="preserve">三、2025-2030年核电设备行业发展趋势预测</w:t>
      </w:r>
    </w:p>
    <w:p>
      <w:pPr>
        <w:spacing w:before="75" w:after="0"/>
      </w:pPr>
      <w:r>
        <w:rPr/>
        <w:t xml:space="preserve">第四节 2025-2030年期间核电设备行业投资风险分析</w:t>
      </w:r>
    </w:p>
    <w:p>
      <w:pPr>
        <w:spacing w:before="75" w:after="0"/>
      </w:pPr>
      <w:r>
        <w:rPr/>
        <w:t xml:space="preserve">一、技术风险分析</w:t>
      </w:r>
    </w:p>
    <w:p>
      <w:pPr>
        <w:spacing w:before="75" w:after="0"/>
      </w:pPr>
      <w:r>
        <w:rPr/>
        <w:t xml:space="preserve">二、原材料风险分析</w:t>
      </w:r>
    </w:p>
    <w:p>
      <w:pPr>
        <w:spacing w:before="75" w:after="0"/>
      </w:pPr>
      <w:r>
        <w:rPr/>
        <w:t xml:space="preserve">三、政策/体制风险分析</w:t>
      </w:r>
    </w:p>
    <w:p>
      <w:pPr>
        <w:spacing w:before="75" w:after="0"/>
      </w:pPr>
      <w:r>
        <w:rPr/>
        <w:t xml:space="preserve">四、进入/退出风险分析</w:t>
      </w:r>
    </w:p>
    <w:p>
      <w:pPr>
        <w:spacing w:before="75" w:after="0"/>
      </w:pPr>
      <w:r>
        <w:rPr/>
        <w:t xml:space="preserve">五、经营管理风险分析</w:t>
      </w:r>
    </w:p>
    <w:p>
      <w:pPr>
        <w:spacing w:before="75" w:after="0"/>
      </w:pPr>
      <w:r>
        <w:rPr>
          <w:b w:val="1"/>
          <w:bCs w:val="1"/>
        </w:rPr>
        <w:t xml:space="preserve">第十一章 研究结论及投资建议</w:t>
      </w:r>
    </w:p>
    <w:p>
      <w:pPr>
        <w:spacing w:before="75" w:after="0"/>
      </w:pPr>
      <w:r>
        <w:rPr/>
        <w:t xml:space="preserve">第一节 核电设备行业研究结论及建议</w:t>
      </w:r>
    </w:p>
    <w:p>
      <w:pPr>
        <w:spacing w:before="75" w:after="0"/>
      </w:pPr>
      <w:r>
        <w:rPr/>
        <w:t xml:space="preserve">第二节 中道泰和核电设备行业投资建议</w:t>
      </w:r>
    </w:p>
    <w:p>
      <w:pPr>
        <w:spacing w:before="75" w:after="0"/>
      </w:pPr>
      <w:r>
        <w:rPr/>
        <w:t xml:space="preserve">一、加强政策引导和行业管理</w:t>
      </w:r>
    </w:p>
    <w:p>
      <w:pPr>
        <w:spacing w:before="75" w:after="0"/>
      </w:pPr>
      <w:r>
        <w:rPr/>
        <w:t xml:space="preserve">二、制定财政税收扶持政策</w:t>
      </w:r>
    </w:p>
    <w:p>
      <w:pPr>
        <w:spacing w:before="75" w:after="0"/>
      </w:pPr>
      <w:r>
        <w:rPr/>
        <w:t xml:space="preserve">三、建立健全投融资保障机制</w:t>
      </w:r>
    </w:p>
    <w:p>
      <w:pPr>
        <w:spacing w:before="75" w:after="0"/>
      </w:pPr>
      <w:r>
        <w:rPr/>
        <w:t xml:space="preserve">四、提高行业创新能力</w:t>
      </w:r>
    </w:p>
    <w:p>
      <w:pPr>
        <w:spacing w:before="75" w:after="0"/>
      </w:pPr>
      <w:r>
        <w:rPr/>
        <w:t xml:space="preserve">五、培育优势核心企业</w:t>
      </w:r>
    </w:p>
    <w:p>
      <w:pPr>
        <w:spacing w:before="75" w:after="0"/>
      </w:pPr>
      <w:r>
        <w:rPr/>
        <w:t xml:space="preserve">六、完善核电设备技术标准规范</w:t>
      </w:r>
    </w:p>
    <w:p>
      <w:pPr>
        <w:spacing w:before="75" w:after="0"/>
      </w:pPr>
      <w:r>
        <w:rPr>
          <w:b w:val="1"/>
          <w:bCs w:val="1"/>
        </w:rPr>
        <w:t xml:space="preserve">图表目录</w:t>
      </w:r>
    </w:p>
    <w:p>
      <w:pPr>
        <w:spacing w:before="75" w:after="0"/>
      </w:pPr>
      <w:r>
        <w:rPr/>
        <w:t xml:space="preserve">图表：核电设备行业生命周期</w:t>
      </w:r>
    </w:p>
    <w:p>
      <w:pPr>
        <w:spacing w:before="75" w:after="0"/>
      </w:pPr>
      <w:r>
        <w:rPr/>
        <w:t xml:space="preserve">图表：核电设备行业行业链结构</w:t>
      </w:r>
    </w:p>
    <w:p>
      <w:pPr>
        <w:spacing w:before="75" w:after="0"/>
      </w:pPr>
      <w:r>
        <w:rPr/>
        <w:t xml:space="preserve">图表：2020-2025年核电设备行业风险投资项目数</w:t>
      </w:r>
    </w:p>
    <w:p>
      <w:pPr>
        <w:spacing w:before="75" w:after="0"/>
      </w:pPr>
      <w:r>
        <w:rPr/>
        <w:t xml:space="preserve">图表：产能配置与产能利用率调查</w:t>
      </w:r>
    </w:p>
    <w:p>
      <w:pPr>
        <w:spacing w:before="75" w:after="0"/>
      </w:pPr>
      <w:r>
        <w:rPr/>
        <w:t xml:space="preserve">图表：近三年前十大企业排名分析与市场占有率</w:t>
      </w:r>
    </w:p>
    <w:p>
      <w:pPr>
        <w:spacing w:before="75" w:after="0"/>
      </w:pPr>
      <w:r>
        <w:rPr/>
        <w:t xml:space="preserve">图表：近三年前十大企业销售渠道分布</w:t>
      </w:r>
    </w:p>
    <w:p>
      <w:pPr>
        <w:spacing w:before="75" w:after="0"/>
      </w:pPr>
      <w:r>
        <w:rPr/>
        <w:t xml:space="preserve">图表：近三年前十大企业经济指标分析</w:t>
      </w:r>
    </w:p>
    <w:p>
      <w:pPr>
        <w:spacing w:before="75" w:after="0"/>
      </w:pPr>
      <w:r>
        <w:rPr/>
        <w:t xml:space="preserve">图表：2020-2025年核电设备市场价格走势</w:t>
      </w:r>
    </w:p>
    <w:p>
      <w:pPr>
        <w:spacing w:before="75" w:after="0"/>
      </w:pPr>
      <w:r>
        <w:rPr/>
        <w:t xml:space="preserve">图表：国际核电设备厂商同类产品的占有状况</w:t>
      </w:r>
    </w:p>
    <w:p>
      <w:pPr>
        <w:spacing w:before="75" w:after="0"/>
      </w:pPr>
      <w:r>
        <w:rPr/>
        <w:t xml:space="preserve">图表：2020-2025年中国核电设备产量</w:t>
      </w:r>
    </w:p>
    <w:p>
      <w:pPr>
        <w:spacing w:before="75" w:after="0"/>
      </w:pPr>
      <w:r>
        <w:rPr/>
        <w:t xml:space="preserve">图表：2020-2025年中国核电设备进出口情况</w:t>
      </w:r>
    </w:p>
    <w:p>
      <w:pPr>
        <w:spacing w:before="75" w:after="0"/>
      </w:pPr>
      <w:r>
        <w:rPr/>
        <w:t xml:space="preserve">图表：2020-2025年中国核电设备价格</w:t>
      </w:r>
    </w:p>
    <w:p>
      <w:pPr>
        <w:spacing w:before="75" w:after="0"/>
      </w:pPr>
      <w:r>
        <w:rPr/>
        <w:t xml:space="preserve">图表：2025-2030年核电设备细分市场需求情况预测</w:t>
      </w:r>
    </w:p>
    <w:p>
      <w:pPr>
        <w:spacing w:before="75" w:after="0"/>
      </w:pPr>
      <w:r>
        <w:rPr/>
        <w:t xml:space="preserve">图表：核电设备市场供给平衡性分析</w:t>
      </w:r>
    </w:p>
    <w:p>
      <w:pPr>
        <w:spacing w:before="75" w:after="0"/>
      </w:pPr>
      <w:r>
        <w:rPr/>
        <w:t xml:space="preserve">图表：中国核电设备市场集中度</w:t>
      </w:r>
    </w:p>
    <w:p>
      <w:pPr>
        <w:spacing w:before="75" w:after="0"/>
      </w:pPr>
      <w:r>
        <w:rPr/>
        <w:t xml:space="preserve">图表：2025-2030年中国核电设备进出口数量及增长情况</w:t>
      </w:r>
    </w:p>
    <w:p>
      <w:pPr>
        <w:spacing w:before="75" w:after="0"/>
      </w:pPr>
      <w:r>
        <w:rPr/>
        <w:t xml:space="preserve">图表：2025-2030年中国核电设备行业投资收益预测</w:t>
      </w:r>
    </w:p>
    <w:p>
      <w:pPr>
        <w:spacing w:before="75" w:after="0"/>
      </w:pPr>
      <w:r>
        <w:rPr/>
        <w:t xml:space="preserve">图表：2025-2030年中国核电设备行业总产值预测</w:t>
      </w:r>
    </w:p>
    <w:p>
      <w:pPr>
        <w:spacing w:before="75" w:after="0"/>
      </w:pPr>
      <w:r>
        <w:rPr/>
        <w:t xml:space="preserve">图表：2025-2030年中国核电设备行业销售收入预测</w:t>
      </w:r>
    </w:p>
    <w:p>
      <w:pPr>
        <w:spacing w:before="75" w:after="0"/>
      </w:pPr>
      <w:r>
        <w:rPr/>
        <w:t xml:space="preserve">图表：2025-2030年中国核电设备行业利润总额预测</w:t>
      </w:r>
    </w:p>
    <w:p>
      <w:pPr>
        <w:spacing w:before="75" w:after="0"/>
      </w:pPr>
      <w:r>
        <w:rPr/>
        <w:t xml:space="preserve">图表：2025-2030年中国核电设备行业总资产预测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本文地址：https://www.51baogao.cn/sc/20190809/132202.shtml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09/1322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2025-2030年中国核电设备行业市场需求调研与“一带一路”国家投资战略分析报告</dc:title>
  <dc:description>2025-2030年中国核电设备行业市场需求调研与“一带一路”国家投资战略分析报告</dc:description>
  <dc:subject>2025-2030年中国核电设备行业市场需求调研与“一带一路”国家投资战略分析报告</dc:subject>
  <cp:keywords>研究报告</cp:keywords>
  <cp:category>研究报告</cp:category>
  <cp:lastModifiedBy>北京中道泰和信息咨询有限公司</cp:lastModifiedBy>
  <dcterms:created xsi:type="dcterms:W3CDTF">2025-01-30T14:25:43+08:00</dcterms:created>
  <dcterms:modified xsi:type="dcterms:W3CDTF">2025-01-30T14:25:43+08:00</dcterms:modified>
</cp:coreProperties>
</file>

<file path=docProps/custom.xml><?xml version="1.0" encoding="utf-8"?>
<Properties xmlns="http://schemas.openxmlformats.org/officeDocument/2006/custom-properties" xmlns:vt="http://schemas.openxmlformats.org/officeDocument/2006/docPropsVTypes"/>
</file>