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2024-2029年中国电子竞技行业现状与发展前景报告</w:t>
      </w:r>
    </w:p>
    <w:p>
      <w:pPr>
        <w:spacing w:after="150"/>
      </w:pPr>
      <w:r>
        <w:rPr>
          <w:b w:val="1"/>
          <w:bCs w:val="1"/>
        </w:rPr>
        <w:t xml:space="preserve">报告简介</w:t>
      </w:r>
    </w:p>
    <w:p>
      <w:pPr>
        <w:spacing w:after="150"/>
      </w:pPr>
      <w:r>
        <w:rPr/>
        <w:t xml:space="preserve">电子竞技作为游戏的高阶版，其以“互联网+体育”的新形态，在主流娱乐观念和方式的嬗变、主流网络游戏的融入以及新兴技术的推动下得到爆发式发展，并形成了独具特色的文化现象—电竞热。</w:t>
      </w:r>
    </w:p>
    <w:p>
      <w:pPr>
        <w:spacing w:after="150"/>
      </w:pPr>
      <w:r>
        <w:rPr/>
        <w:t xml:space="preserve">目前我国已成为全球电竞产业发展最快、最受关注的地区之一，并成为全球首个开展电竞主客场的地区。过去三年内，我国电竞用户数量增长率持续保持在20%以上，伴随着英雄联盟世界总决赛等诸多头部电竞赛事在中国举办，进一步推动中国电竞用户规模迅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音数协游戏工委、51行业报告网、全国及海外多种相关报刊杂志以及专业研究机构公布和提供的大量资料，对行业的发展状况、上下游行业发展状况、市场供需形势、新产品与技术等进行了分析，并重点分析了行业发展状况和特点，以及行业将面临的挑战、企业的发展策略等。报告还对全球行业发展态势作了详细分析，并对行业进行了趋向研判，是行业材料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电子竞技行业相关概述</w:t>
      </w:r>
    </w:p>
    <w:p>
      <w:pPr>
        <w:spacing w:after="150"/>
      </w:pPr>
      <w:r>
        <w:rPr/>
        <w:t xml:space="preserve">第一节 电子竞技行业概况</w:t>
      </w:r>
    </w:p>
    <w:p>
      <w:pPr>
        <w:spacing w:after="150"/>
      </w:pPr>
      <w:r>
        <w:rPr/>
        <w:t xml:space="preserve">一、电子竞技的定义</w:t>
      </w:r>
    </w:p>
    <w:p>
      <w:pPr>
        <w:spacing w:after="150"/>
      </w:pPr>
      <w:r>
        <w:rPr/>
        <w:t xml:space="preserve">二、电子竞技的基本特征</w:t>
      </w:r>
    </w:p>
    <w:p>
      <w:pPr>
        <w:spacing w:after="150"/>
      </w:pPr>
      <w:r>
        <w:rPr/>
        <w:t xml:space="preserve">三、电子竞技的分类情况</w:t>
      </w:r>
    </w:p>
    <w:p>
      <w:pPr>
        <w:spacing w:after="150"/>
      </w:pPr>
      <w:r>
        <w:rPr/>
        <w:t xml:space="preserve">第二节 电子竞技相关行业概况</w:t>
      </w:r>
    </w:p>
    <w:p>
      <w:pPr>
        <w:spacing w:after="150"/>
      </w:pPr>
      <w:r>
        <w:rPr/>
        <w:t xml:space="preserve">一、电子竞技与网络游戏的区分</w:t>
      </w:r>
    </w:p>
    <w:p>
      <w:pPr>
        <w:spacing w:after="150"/>
      </w:pPr>
      <w:r>
        <w:rPr/>
        <w:t xml:space="preserve">二、电子竞技与体育项目关联分析</w:t>
      </w:r>
    </w:p>
    <w:p>
      <w:pPr>
        <w:spacing w:after="150"/>
      </w:pPr>
      <w:r>
        <w:rPr/>
        <w:t xml:space="preserve">第三节 电子竞技的行业构成</w:t>
      </w:r>
    </w:p>
    <w:p>
      <w:pPr>
        <w:spacing w:after="150"/>
      </w:pPr>
      <w:r>
        <w:rPr/>
        <w:t xml:space="preserve">一、电子竞技游戏</w:t>
      </w:r>
    </w:p>
    <w:p>
      <w:pPr>
        <w:spacing w:after="150"/>
      </w:pPr>
      <w:r>
        <w:rPr/>
        <w:t xml:space="preserve">二、电竞游戏赛事</w:t>
      </w:r>
    </w:p>
    <w:p>
      <w:pPr>
        <w:spacing w:after="150"/>
      </w:pPr>
      <w:r>
        <w:rPr/>
        <w:t xml:space="preserve">三、选手</w:t>
      </w:r>
    </w:p>
    <w:p>
      <w:pPr>
        <w:spacing w:after="150"/>
      </w:pPr>
      <w:r>
        <w:rPr/>
        <w:t xml:space="preserve">四、俱乐部</w:t>
      </w:r>
    </w:p>
    <w:p>
      <w:pPr>
        <w:spacing w:after="150"/>
      </w:pPr>
      <w:r>
        <w:rPr/>
        <w:t xml:space="preserve">五、赞助商</w:t>
      </w:r>
    </w:p>
    <w:p>
      <w:pPr>
        <w:spacing w:after="150"/>
      </w:pPr>
      <w:r>
        <w:rPr/>
        <w:t xml:space="preserve">第四节 电子竞技行业发展历程</w:t>
      </w:r>
    </w:p>
    <w:p>
      <w:pPr>
        <w:spacing w:after="150"/>
      </w:pPr>
      <w:r>
        <w:rPr>
          <w:b w:val="1"/>
          <w:bCs w:val="1"/>
        </w:rPr>
        <w:t xml:space="preserve">第二章 2019-2023年中国电子竞技行业发展分析</w:t>
      </w:r>
    </w:p>
    <w:p>
      <w:pPr>
        <w:spacing w:after="150"/>
      </w:pPr>
      <w:r>
        <w:rPr/>
        <w:t xml:space="preserve">第一节 电子竞技行业法律政策环境</w:t>
      </w:r>
    </w:p>
    <w:p>
      <w:pPr>
        <w:spacing w:after="150"/>
      </w:pPr>
      <w:r>
        <w:rPr/>
        <w:t xml:space="preserve">一、所属行业管理体制分析</w:t>
      </w:r>
    </w:p>
    <w:p>
      <w:pPr>
        <w:spacing w:after="150"/>
      </w:pPr>
      <w:r>
        <w:rPr/>
        <w:t xml:space="preserve">二、《2019-2023年高等职业学校拟招生专业申报工作》</w:t>
      </w:r>
    </w:p>
    <w:p>
      <w:pPr>
        <w:spacing w:after="150"/>
      </w:pPr>
      <w:r>
        <w:rPr/>
        <w:t xml:space="preserve">三、《促进消费带动转型升级行动方案的通知》</w:t>
      </w:r>
    </w:p>
    <w:p>
      <w:pPr>
        <w:spacing w:after="150"/>
      </w:pPr>
      <w:r>
        <w:rPr/>
        <w:t xml:space="preserve">四、主要省市电竞政策汇总</w:t>
      </w:r>
    </w:p>
    <w:p>
      <w:pPr>
        <w:spacing w:after="150"/>
      </w:pPr>
      <w:r>
        <w:rPr/>
        <w:t xml:space="preserve">五、行业发展规划</w:t>
      </w:r>
    </w:p>
    <w:p>
      <w:pPr>
        <w:spacing w:after="150"/>
      </w:pPr>
      <w:r>
        <w:rPr/>
        <w:t xml:space="preserve">第二节 电子竞技所属行业经济环境分析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电子竞技行业社会环境分析</w:t>
      </w:r>
    </w:p>
    <w:p>
      <w:pPr>
        <w:spacing w:after="150"/>
      </w:pPr>
      <w:r>
        <w:rPr/>
        <w:t xml:space="preserve">一、国民收入不断提升</w:t>
      </w:r>
    </w:p>
    <w:p>
      <w:pPr>
        <w:spacing w:after="150"/>
      </w:pPr>
      <w:r>
        <w:rPr/>
        <w:t xml:space="preserve">二、网民规模持续上升</w:t>
      </w:r>
    </w:p>
    <w:p>
      <w:pPr>
        <w:spacing w:after="150"/>
      </w:pPr>
      <w:r>
        <w:rPr/>
        <w:t xml:space="preserve">三、电竞越来越大众化</w:t>
      </w:r>
    </w:p>
    <w:p>
      <w:pPr>
        <w:spacing w:after="150"/>
      </w:pPr>
      <w:r>
        <w:rPr/>
        <w:t xml:space="preserve">第四节 电子竞技行业技术环境分析</w:t>
      </w:r>
    </w:p>
    <w:p>
      <w:pPr>
        <w:spacing w:after="150"/>
      </w:pPr>
      <w:r>
        <w:rPr/>
        <w:t xml:space="preserve">一、网络提速降费</w:t>
      </w:r>
    </w:p>
    <w:p>
      <w:pPr>
        <w:spacing w:after="150"/>
      </w:pPr>
      <w:r>
        <w:rPr/>
        <w:t xml:space="preserve">二、智能终端的普及</w:t>
      </w:r>
    </w:p>
    <w:p>
      <w:pPr>
        <w:spacing w:after="150"/>
      </w:pPr>
      <w:r>
        <w:rPr/>
        <w:t xml:space="preserve">三、硬件设施的发展</w:t>
      </w:r>
    </w:p>
    <w:p>
      <w:pPr>
        <w:spacing w:after="150"/>
      </w:pPr>
      <w:r>
        <w:rPr/>
        <w:t xml:space="preserve">四、电竞游戏研发技术成熟</w:t>
      </w:r>
    </w:p>
    <w:p>
      <w:pPr>
        <w:spacing w:after="150"/>
      </w:pPr>
      <w:r>
        <w:rPr>
          <w:b w:val="1"/>
          <w:bCs w:val="1"/>
        </w:rPr>
        <w:t xml:space="preserve">第二部分 行业深度分析</w:t>
      </w:r>
    </w:p>
    <w:p>
      <w:pPr>
        <w:spacing w:after="150"/>
      </w:pPr>
      <w:r>
        <w:rPr>
          <w:b w:val="1"/>
          <w:bCs w:val="1"/>
        </w:rPr>
        <w:t xml:space="preserve">第三章 2019-2023年我国电子竞技行业发展分析</w:t>
      </w:r>
    </w:p>
    <w:p>
      <w:pPr>
        <w:spacing w:after="150"/>
      </w:pPr>
      <w:r>
        <w:rPr/>
        <w:t xml:space="preserve">第一节 我国电子竞技行业发展状况分析</w:t>
      </w:r>
    </w:p>
    <w:p>
      <w:pPr>
        <w:spacing w:after="150"/>
      </w:pPr>
      <w:r>
        <w:rPr/>
        <w:t xml:space="preserve">一、我国电子竞技行业发展阶段</w:t>
      </w:r>
    </w:p>
    <w:p>
      <w:pPr>
        <w:spacing w:after="150"/>
      </w:pPr>
      <w:r>
        <w:rPr/>
        <w:t xml:space="preserve">二、我国电子竞技行业发展总体概况</w:t>
      </w:r>
    </w:p>
    <w:p>
      <w:pPr>
        <w:spacing w:after="150"/>
      </w:pPr>
      <w:r>
        <w:rPr/>
        <w:t xml:space="preserve">1、我国电子竞技处于高速发展期</w:t>
      </w:r>
    </w:p>
    <w:p>
      <w:pPr>
        <w:spacing w:after="150"/>
      </w:pPr>
      <w:r>
        <w:rPr/>
        <w:t xml:space="preserve">2、80后90后成为电竞消费市场中坚力量</w:t>
      </w:r>
    </w:p>
    <w:p>
      <w:pPr>
        <w:spacing w:after="150"/>
      </w:pPr>
      <w:r>
        <w:rPr/>
        <w:t xml:space="preserve">3、网络巨头纷纷布局电竞产业</w:t>
      </w:r>
    </w:p>
    <w:p>
      <w:pPr>
        <w:spacing w:after="150"/>
      </w:pPr>
      <w:r>
        <w:rPr/>
        <w:t xml:space="preserve">三、我国电子竞技行业发展特点分析</w:t>
      </w:r>
    </w:p>
    <w:p>
      <w:pPr>
        <w:spacing w:after="150"/>
      </w:pPr>
      <w:r>
        <w:rPr/>
        <w:t xml:space="preserve">1、电子竞技产业日趋职业化</w:t>
      </w:r>
    </w:p>
    <w:p>
      <w:pPr>
        <w:spacing w:after="150"/>
      </w:pPr>
      <w:r>
        <w:rPr/>
        <w:t xml:space="preserve">2、电子竞技内容产品多样化、精品化</w:t>
      </w:r>
    </w:p>
    <w:p>
      <w:pPr>
        <w:spacing w:after="150"/>
      </w:pPr>
      <w:r>
        <w:rPr/>
        <w:t xml:space="preserve">3、赛事环节向职业体育化发展靠拢</w:t>
      </w:r>
    </w:p>
    <w:p>
      <w:pPr>
        <w:spacing w:after="150"/>
      </w:pPr>
      <w:r>
        <w:rPr/>
        <w:t xml:space="preserve">4、游戏直播平台运营优势明显</w:t>
      </w:r>
    </w:p>
    <w:p>
      <w:pPr>
        <w:spacing w:after="150"/>
      </w:pPr>
      <w:r>
        <w:rPr/>
        <w:t xml:space="preserve">第二节 2019-2023年电子竞技行业发展现状</w:t>
      </w:r>
    </w:p>
    <w:p>
      <w:pPr>
        <w:spacing w:after="150"/>
      </w:pPr>
      <w:r>
        <w:rPr/>
        <w:t xml:space="preserve">一、2019-2023年我国电子竞技所属行业市场规模</w:t>
      </w:r>
    </w:p>
    <w:p>
      <w:pPr>
        <w:spacing w:after="150"/>
      </w:pPr>
      <w:r>
        <w:rPr/>
        <w:t xml:space="preserve">二、2019-2023年我国电子竞技用户规模</w:t>
      </w:r>
    </w:p>
    <w:p>
      <w:pPr>
        <w:spacing w:after="150"/>
      </w:pPr>
      <w:r>
        <w:rPr/>
        <w:t xml:space="preserve">三、2019-2023年我国电子竞技行业发展分析</w:t>
      </w:r>
    </w:p>
    <w:p>
      <w:pPr>
        <w:spacing w:after="150"/>
      </w:pPr>
      <w:r>
        <w:rPr/>
        <w:t xml:space="preserve">第三节 2024-2029年我国电子竞技行业面临的困境及对策</w:t>
      </w:r>
    </w:p>
    <w:p>
      <w:pPr>
        <w:spacing w:after="150"/>
      </w:pPr>
      <w:r>
        <w:rPr/>
        <w:t xml:space="preserve">一、我国电子竞技行业面临的困境</w:t>
      </w:r>
    </w:p>
    <w:p>
      <w:pPr>
        <w:spacing w:after="150"/>
      </w:pPr>
      <w:r>
        <w:rPr/>
        <w:t xml:space="preserve">1、盈利模式单一</w:t>
      </w:r>
    </w:p>
    <w:p>
      <w:pPr>
        <w:spacing w:after="150"/>
      </w:pPr>
      <w:r>
        <w:rPr/>
        <w:t xml:space="preserve">2、电竞产业覆盖分布不平均</w:t>
      </w:r>
    </w:p>
    <w:p>
      <w:pPr>
        <w:spacing w:after="150"/>
      </w:pPr>
      <w:r>
        <w:rPr/>
        <w:t xml:space="preserve">3、电竞人才断层</w:t>
      </w:r>
    </w:p>
    <w:p>
      <w:pPr>
        <w:spacing w:after="150"/>
      </w:pPr>
      <w:r>
        <w:rPr/>
        <w:t xml:space="preserve">4、企业各自为战</w:t>
      </w:r>
    </w:p>
    <w:p>
      <w:pPr>
        <w:spacing w:after="150"/>
      </w:pPr>
      <w:r>
        <w:rPr/>
        <w:t xml:space="preserve">二、我国电子竞技行业发展的对策</w:t>
      </w:r>
    </w:p>
    <w:p>
      <w:pPr>
        <w:spacing w:after="150"/>
      </w:pPr>
      <w:r>
        <w:rPr/>
        <w:t xml:space="preserve">三、国内电子竞技企业的出路分析</w:t>
      </w:r>
    </w:p>
    <w:p>
      <w:pPr>
        <w:spacing w:after="150"/>
      </w:pPr>
      <w:r>
        <w:rPr>
          <w:b w:val="1"/>
          <w:bCs w:val="1"/>
        </w:rPr>
        <w:t xml:space="preserve">第四章 我国电子竞技行业细分市场分析</w:t>
      </w:r>
    </w:p>
    <w:p>
      <w:pPr>
        <w:spacing w:after="150"/>
      </w:pPr>
      <w:r>
        <w:rPr/>
        <w:t xml:space="preserve">第一节 移动电子竞技市场</w:t>
      </w:r>
    </w:p>
    <w:p>
      <w:pPr>
        <w:spacing w:after="150"/>
      </w:pPr>
      <w:r>
        <w:rPr/>
        <w:t xml:space="preserve">一、市场发展现状概述</w:t>
      </w:r>
    </w:p>
    <w:p>
      <w:pPr>
        <w:spacing w:after="150"/>
      </w:pPr>
      <w:r>
        <w:rPr/>
        <w:t xml:space="preserve">二、所属行业市场规模分析</w:t>
      </w:r>
    </w:p>
    <w:p>
      <w:pPr>
        <w:spacing w:after="150"/>
      </w:pPr>
      <w:r>
        <w:rPr/>
        <w:t xml:space="preserve">三、所属行业市场需求分析</w:t>
      </w:r>
    </w:p>
    <w:p>
      <w:pPr>
        <w:spacing w:after="150"/>
      </w:pPr>
      <w:r>
        <w:rPr/>
        <w:t xml:space="preserve">四、产品市场潜力分析</w:t>
      </w:r>
    </w:p>
    <w:p>
      <w:pPr>
        <w:spacing w:after="150"/>
      </w:pPr>
      <w:r>
        <w:rPr/>
        <w:t xml:space="preserve">第二节 端游电竞市场</w:t>
      </w:r>
    </w:p>
    <w:p>
      <w:pPr>
        <w:spacing w:after="150"/>
      </w:pPr>
      <w:r>
        <w:rPr/>
        <w:t xml:space="preserve">一、市场发展现状概述</w:t>
      </w:r>
    </w:p>
    <w:p>
      <w:pPr>
        <w:spacing w:after="150"/>
      </w:pPr>
      <w:r>
        <w:rPr/>
        <w:t xml:space="preserve">二、所属行业市场规模分析</w:t>
      </w:r>
    </w:p>
    <w:p>
      <w:pPr>
        <w:spacing w:after="150"/>
      </w:pPr>
      <w:r>
        <w:rPr/>
        <w:t xml:space="preserve">三、所属行业市场需求分析</w:t>
      </w:r>
    </w:p>
    <w:p>
      <w:pPr>
        <w:spacing w:after="150"/>
      </w:pPr>
      <w:r>
        <w:rPr/>
        <w:t xml:space="preserve">第三节 电子竞技游戏市场</w:t>
      </w:r>
    </w:p>
    <w:p>
      <w:pPr>
        <w:spacing w:after="150"/>
      </w:pPr>
      <w:r>
        <w:rPr/>
        <w:t xml:space="preserve">一、市场发展现状概述</w:t>
      </w:r>
    </w:p>
    <w:p>
      <w:pPr>
        <w:spacing w:after="150"/>
      </w:pPr>
      <w:r>
        <w:rPr/>
        <w:t xml:space="preserve">二、所属行业市场规模分析</w:t>
      </w:r>
    </w:p>
    <w:p>
      <w:pPr>
        <w:spacing w:after="150"/>
      </w:pPr>
      <w:r>
        <w:rPr/>
        <w:t xml:space="preserve">三、主流类别市场发展状况</w:t>
      </w:r>
    </w:p>
    <w:p>
      <w:pPr>
        <w:spacing w:after="150"/>
      </w:pPr>
      <w:r>
        <w:rPr/>
        <w:t xml:space="preserve">四、产品市场潜力分析</w:t>
      </w:r>
    </w:p>
    <w:p>
      <w:pPr>
        <w:spacing w:after="150"/>
      </w:pPr>
      <w:r>
        <w:rPr/>
        <w:t xml:space="preserve">五、商业模式成功案例</w:t>
      </w:r>
    </w:p>
    <w:p>
      <w:pPr>
        <w:spacing w:after="150"/>
      </w:pPr>
      <w:r>
        <w:rPr/>
        <w:t xml:space="preserve">1、《反恐精英》</w:t>
      </w:r>
    </w:p>
    <w:p>
      <w:pPr>
        <w:spacing w:after="150"/>
      </w:pPr>
      <w:r>
        <w:rPr/>
        <w:t xml:space="preserve">2、《魔兽争霸》</w:t>
      </w:r>
    </w:p>
    <w:p>
      <w:pPr>
        <w:spacing w:after="150"/>
      </w:pPr>
      <w:r>
        <w:rPr/>
        <w:t xml:space="preserve">3、《dota2》</w:t>
      </w:r>
    </w:p>
    <w:p>
      <w:pPr>
        <w:spacing w:after="150"/>
      </w:pPr>
      <w:r>
        <w:rPr/>
        <w:t xml:space="preserve">4、《英雄联盟》</w:t>
      </w:r>
    </w:p>
    <w:p>
      <w:pPr>
        <w:spacing w:after="150"/>
      </w:pPr>
      <w:r>
        <w:rPr/>
        <w:t xml:space="preserve">第四节 电子竞技赛事市场</w:t>
      </w:r>
    </w:p>
    <w:p>
      <w:pPr>
        <w:spacing w:after="150"/>
      </w:pPr>
      <w:r>
        <w:rPr/>
        <w:t xml:space="preserve">一、市场发展现状概述</w:t>
      </w:r>
    </w:p>
    <w:p>
      <w:pPr>
        <w:spacing w:after="150"/>
      </w:pPr>
      <w:r>
        <w:rPr/>
        <w:t xml:space="preserve">二、所属行业市场规模分析</w:t>
      </w:r>
    </w:p>
    <w:p>
      <w:pPr>
        <w:spacing w:after="150"/>
      </w:pPr>
      <w:r>
        <w:rPr/>
        <w:t xml:space="preserve">三、所属行业市场需求分析</w:t>
      </w:r>
    </w:p>
    <w:p>
      <w:pPr>
        <w:spacing w:after="150"/>
      </w:pPr>
      <w:r>
        <w:rPr/>
        <w:t xml:space="preserve">四、产品市场潜力分析</w:t>
      </w:r>
    </w:p>
    <w:p>
      <w:pPr>
        <w:spacing w:after="150"/>
      </w:pPr>
      <w:r>
        <w:rPr/>
        <w:t xml:space="preserve">五、商业模式成功案例</w:t>
      </w:r>
    </w:p>
    <w:p>
      <w:pPr>
        <w:spacing w:after="150"/>
      </w:pPr>
      <w:r>
        <w:rPr/>
        <w:t xml:space="preserve">1、wca(世界电子竞技大赛)</w:t>
      </w:r>
    </w:p>
    <w:p>
      <w:pPr>
        <w:spacing w:after="150"/>
      </w:pPr>
      <w:r>
        <w:rPr/>
        <w:t xml:space="preserve">2、wec(世界电子竞技嘉年华)</w:t>
      </w:r>
    </w:p>
    <w:p>
      <w:pPr>
        <w:spacing w:after="150"/>
      </w:pPr>
      <w:r>
        <w:rPr/>
        <w:t xml:space="preserve">3、nest(全国电子竞技大赛)</w:t>
      </w:r>
    </w:p>
    <w:p>
      <w:pPr>
        <w:spacing w:after="150"/>
      </w:pPr>
      <w:r>
        <w:rPr/>
        <w:t xml:space="preserve">第五节 电子竞技直播平台市场</w:t>
      </w:r>
    </w:p>
    <w:p>
      <w:pPr>
        <w:spacing w:after="150"/>
      </w:pPr>
      <w:r>
        <w:rPr/>
        <w:t xml:space="preserve">一、市场发展现状概述</w:t>
      </w:r>
    </w:p>
    <w:p>
      <w:pPr>
        <w:spacing w:after="150"/>
      </w:pPr>
      <w:r>
        <w:rPr/>
        <w:t xml:space="preserve">二、平台用户规模分析</w:t>
      </w:r>
    </w:p>
    <w:p>
      <w:pPr>
        <w:spacing w:after="150"/>
      </w:pPr>
      <w:r>
        <w:rPr/>
        <w:t xml:space="preserve">三、平台市场竞争状况</w:t>
      </w:r>
    </w:p>
    <w:p>
      <w:pPr>
        <w:spacing w:after="150"/>
      </w:pPr>
      <w:r>
        <w:rPr/>
        <w:t xml:space="preserve">四、平台市场发展趋势</w:t>
      </w:r>
    </w:p>
    <w:p>
      <w:pPr>
        <w:spacing w:after="150"/>
      </w:pPr>
      <w:r>
        <w:rPr/>
        <w:t xml:space="preserve">五、商业模式成功案例</w:t>
      </w:r>
    </w:p>
    <w:p>
      <w:pPr>
        <w:spacing w:after="150"/>
      </w:pPr>
      <w:r>
        <w:rPr/>
        <w:t xml:space="preserve">1、虎牙直播</w:t>
      </w:r>
    </w:p>
    <w:p>
      <w:pPr>
        <w:spacing w:after="150"/>
      </w:pPr>
      <w:r>
        <w:rPr/>
        <w:t xml:space="preserve">2、斗鱼tv</w:t>
      </w:r>
    </w:p>
    <w:p>
      <w:pPr>
        <w:spacing w:after="150"/>
      </w:pPr>
      <w:r>
        <w:rPr>
          <w:b w:val="1"/>
          <w:bCs w:val="1"/>
        </w:rPr>
        <w:t xml:space="preserve">第五章 我国电子竞技行业上、下游产业链分析</w:t>
      </w:r>
    </w:p>
    <w:p>
      <w:pPr>
        <w:spacing w:after="150"/>
      </w:pPr>
      <w:r>
        <w:rPr/>
        <w:t xml:space="preserve">第一节 电子竞技行业产业链概述</w:t>
      </w:r>
    </w:p>
    <w:p>
      <w:pPr>
        <w:spacing w:after="150"/>
      </w:pPr>
      <w:r>
        <w:rPr/>
        <w:t xml:space="preserve">一、产业链的定义</w:t>
      </w:r>
    </w:p>
    <w:p>
      <w:pPr>
        <w:spacing w:after="150"/>
      </w:pPr>
      <w:r>
        <w:rPr/>
        <w:t xml:space="preserve">二、电子竞技行业产业链</w:t>
      </w:r>
    </w:p>
    <w:p>
      <w:pPr>
        <w:spacing w:after="150"/>
      </w:pPr>
      <w:r>
        <w:rPr/>
        <w:t xml:space="preserve">三、主要环节的增值空间</w:t>
      </w:r>
    </w:p>
    <w:p>
      <w:pPr>
        <w:spacing w:after="150"/>
      </w:pPr>
      <w:r>
        <w:rPr/>
        <w:t xml:space="preserve">第二节 电子竞技行业主要上游产业发展分析</w:t>
      </w:r>
    </w:p>
    <w:p>
      <w:pPr>
        <w:spacing w:after="150"/>
      </w:pPr>
      <w:r>
        <w:rPr/>
        <w:t xml:space="preserve">一、游戏运营产业发展现状</w:t>
      </w:r>
    </w:p>
    <w:p>
      <w:pPr>
        <w:spacing w:after="150"/>
      </w:pPr>
      <w:r>
        <w:rPr/>
        <w:t xml:space="preserve">二、赛事运营产业发展现状</w:t>
      </w:r>
    </w:p>
    <w:p>
      <w:pPr>
        <w:spacing w:after="150"/>
      </w:pPr>
      <w:r>
        <w:rPr/>
        <w:t xml:space="preserve">三、上游产业对行业的影响</w:t>
      </w:r>
    </w:p>
    <w:p>
      <w:pPr>
        <w:spacing w:after="150"/>
      </w:pPr>
      <w:r>
        <w:rPr/>
        <w:t xml:space="preserve">第三节 电子竞技行业主要下游产业发展分析</w:t>
      </w:r>
    </w:p>
    <w:p>
      <w:pPr>
        <w:spacing w:after="150"/>
      </w:pPr>
      <w:r>
        <w:rPr/>
        <w:t xml:space="preserve">一、电竞媒体需求分析</w:t>
      </w:r>
    </w:p>
    <w:p>
      <w:pPr>
        <w:spacing w:after="150"/>
      </w:pPr>
      <w:r>
        <w:rPr/>
        <w:t xml:space="preserve">二、电竞受众需求分析</w:t>
      </w:r>
    </w:p>
    <w:p>
      <w:pPr>
        <w:spacing w:after="150"/>
      </w:pPr>
      <w:r>
        <w:rPr/>
        <w:t xml:space="preserve">三、下游产业对行业的影响</w:t>
      </w:r>
    </w:p>
    <w:p>
      <w:pPr>
        <w:spacing w:after="150"/>
      </w:pPr>
      <w:r>
        <w:rPr>
          <w:b w:val="1"/>
          <w:bCs w:val="1"/>
        </w:rPr>
        <w:t xml:space="preserve">第三部分 竞争格局分析</w:t>
      </w:r>
    </w:p>
    <w:p>
      <w:pPr>
        <w:spacing w:after="150"/>
      </w:pPr>
      <w:r>
        <w:rPr>
          <w:b w:val="1"/>
          <w:bCs w:val="1"/>
        </w:rPr>
        <w:t xml:space="preserve">第六章 电子竞技行业竞争格局分析</w:t>
      </w:r>
    </w:p>
    <w:p>
      <w:pPr>
        <w:spacing w:after="150"/>
      </w:pPr>
      <w:r>
        <w:rPr/>
        <w:t xml:space="preserve">第一节 国外电子竞技行业市场状况</w:t>
      </w:r>
    </w:p>
    <w:p>
      <w:pPr>
        <w:spacing w:after="150"/>
      </w:pPr>
      <w:r>
        <w:rPr/>
        <w:t xml:space="preserve">一、全球主要国家电子竞技行业发展现状</w:t>
      </w:r>
    </w:p>
    <w:p>
      <w:pPr>
        <w:spacing w:after="150"/>
      </w:pPr>
      <w:r>
        <w:rPr/>
        <w:t xml:space="preserve">二、主要国家电子竞技行业竞争格局</w:t>
      </w:r>
    </w:p>
    <w:p>
      <w:pPr>
        <w:spacing w:after="150"/>
      </w:pPr>
      <w:r>
        <w:rPr/>
        <w:t xml:space="preserve">三、国际电子竞技行业发展趋势</w:t>
      </w:r>
    </w:p>
    <w:p>
      <w:pPr>
        <w:spacing w:after="150"/>
      </w:pPr>
      <w:r>
        <w:rPr/>
        <w:t xml:space="preserve">第二节 电子竞技行业国内市场竞争状况分析</w:t>
      </w:r>
    </w:p>
    <w:p>
      <w:pPr>
        <w:spacing w:after="150"/>
      </w:pPr>
      <w:r>
        <w:rPr/>
        <w:t xml:space="preserve">一、国内电子竞技行业竞争格局分析</w:t>
      </w:r>
    </w:p>
    <w:p>
      <w:pPr>
        <w:spacing w:after="150"/>
      </w:pPr>
      <w:r>
        <w:rPr/>
        <w:t xml:space="preserve">二、国内电子竞技行业集中度分析</w:t>
      </w:r>
    </w:p>
    <w:p>
      <w:pPr>
        <w:spacing w:after="150"/>
      </w:pPr>
      <w:r>
        <w:rPr/>
        <w:t xml:space="preserve">第三节 电子竞技行业议价能力分析</w:t>
      </w:r>
    </w:p>
    <w:p>
      <w:pPr>
        <w:spacing w:after="150"/>
      </w:pPr>
      <w:r>
        <w:rPr/>
        <w:t xml:space="preserve">一、对上游供应商的议价能力</w:t>
      </w:r>
    </w:p>
    <w:p>
      <w:pPr>
        <w:spacing w:after="150"/>
      </w:pPr>
      <w:r>
        <w:rPr/>
        <w:t xml:space="preserve">二、对下游消费者的议价能力</w:t>
      </w:r>
    </w:p>
    <w:p>
      <w:pPr>
        <w:spacing w:after="150"/>
      </w:pPr>
      <w:r>
        <w:rPr/>
        <w:t xml:space="preserve">第四节 2019-2023年中国电子竞技领先企业</w:t>
      </w:r>
    </w:p>
    <w:p>
      <w:pPr>
        <w:spacing w:after="150"/>
      </w:pPr>
      <w:r>
        <w:rPr/>
        <w:t xml:space="preserve">第五节 电子竞技行业的周期性、季节性及区域性特征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第七章 2019-2023年主要电子竞技企业竞争分析</w:t>
      </w:r>
    </w:p>
    <w:p>
      <w:pPr>
        <w:spacing w:after="150"/>
      </w:pPr>
      <w:r>
        <w:rPr/>
        <w:t xml:space="preserve">第一节 完美世界股份有限公司</w:t>
      </w:r>
    </w:p>
    <w:p>
      <w:pPr>
        <w:spacing w:after="150"/>
      </w:pPr>
      <w:r>
        <w:rPr/>
        <w:t xml:space="preserve">一、企业发展基本情况</w:t>
      </w:r>
    </w:p>
    <w:p>
      <w:pPr>
        <w:spacing w:after="150"/>
      </w:pPr>
      <w:r>
        <w:rPr/>
        <w:t xml:space="preserve">二、企业电子竞技业务布局</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第二节 奥飞娱乐股份有限公司</w:t>
      </w:r>
    </w:p>
    <w:p>
      <w:pPr>
        <w:spacing w:after="150"/>
      </w:pPr>
      <w:r>
        <w:rPr/>
        <w:t xml:space="preserve">一、企业发展基本情况</w:t>
      </w:r>
    </w:p>
    <w:p>
      <w:pPr>
        <w:spacing w:after="150"/>
      </w:pPr>
      <w:r>
        <w:rPr/>
        <w:t xml:space="preserve">二、企业电子竞技业务布局</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第三节 巨人网络股份有限公司</w:t>
      </w:r>
    </w:p>
    <w:p>
      <w:pPr>
        <w:spacing w:after="150"/>
      </w:pPr>
      <w:r>
        <w:rPr/>
        <w:t xml:space="preserve">一、企业发展基本情况</w:t>
      </w:r>
    </w:p>
    <w:p>
      <w:pPr>
        <w:spacing w:after="150"/>
      </w:pPr>
      <w:r>
        <w:rPr/>
        <w:t xml:space="preserve">二、企业电子竞技业务布局</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第四节 杭州顺网科技股份有限公司</w:t>
      </w:r>
    </w:p>
    <w:p>
      <w:pPr>
        <w:spacing w:after="150"/>
      </w:pPr>
      <w:r>
        <w:rPr/>
        <w:t xml:space="preserve">一、企业发展基本情况</w:t>
      </w:r>
    </w:p>
    <w:p>
      <w:pPr>
        <w:spacing w:after="150"/>
      </w:pPr>
      <w:r>
        <w:rPr/>
        <w:t xml:space="preserve">二、企业电子竞技业务布局</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第五节 英雄互娱科技股份有限公司</w:t>
      </w:r>
    </w:p>
    <w:p>
      <w:pPr>
        <w:spacing w:after="150"/>
      </w:pPr>
      <w:r>
        <w:rPr/>
        <w:t xml:space="preserve">一、企业发展基本情况</w:t>
      </w:r>
    </w:p>
    <w:p>
      <w:pPr>
        <w:spacing w:after="150"/>
      </w:pPr>
      <w:r>
        <w:rPr/>
        <w:t xml:space="preserve">二、企业电子竞技业务布局</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第六节 深圳赛格股份有限公司</w:t>
      </w:r>
    </w:p>
    <w:p>
      <w:pPr>
        <w:spacing w:after="150"/>
      </w:pPr>
      <w:r>
        <w:rPr/>
        <w:t xml:space="preserve">一、企业发展基本情况</w:t>
      </w:r>
    </w:p>
    <w:p>
      <w:pPr>
        <w:spacing w:after="150"/>
      </w:pPr>
      <w:r>
        <w:rPr/>
        <w:t xml:space="preserve">二、企业电子竞技业务布局</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第七节 耀宇文化传媒有限公司</w:t>
      </w:r>
    </w:p>
    <w:p>
      <w:pPr>
        <w:spacing w:after="150"/>
      </w:pPr>
      <w:r>
        <w:rPr/>
        <w:t xml:space="preserve">一、企业发展基本情况</w:t>
      </w:r>
    </w:p>
    <w:p>
      <w:pPr>
        <w:spacing w:after="150"/>
      </w:pPr>
      <w:r>
        <w:rPr/>
        <w:t xml:space="preserve">二、企业电子竞技业务布局</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第八节 直播平台企业</w:t>
      </w:r>
    </w:p>
    <w:p>
      <w:pPr>
        <w:spacing w:after="150"/>
      </w:pPr>
      <w:r>
        <w:rPr/>
        <w:t xml:space="preserve">一、斗鱼直播</w:t>
      </w:r>
    </w:p>
    <w:p>
      <w:pPr>
        <w:spacing w:after="150"/>
      </w:pPr>
      <w:r>
        <w:rPr/>
        <w:t xml:space="preserve">1、企业简介</w:t>
      </w:r>
    </w:p>
    <w:p>
      <w:pPr>
        <w:spacing w:after="150"/>
      </w:pPr>
      <w:r>
        <w:rPr/>
        <w:t xml:space="preserve">2、企业经营情况</w:t>
      </w:r>
    </w:p>
    <w:p>
      <w:pPr>
        <w:spacing w:after="150"/>
      </w:pPr>
      <w:r>
        <w:rPr/>
        <w:t xml:space="preserve">3、企业电竞直播平台业务</w:t>
      </w:r>
    </w:p>
    <w:p>
      <w:pPr>
        <w:spacing w:after="150"/>
      </w:pPr>
      <w:r>
        <w:rPr/>
        <w:t xml:space="preserve">二、虎牙直播</w:t>
      </w:r>
    </w:p>
    <w:p>
      <w:pPr>
        <w:spacing w:after="150"/>
      </w:pPr>
      <w:r>
        <w:rPr/>
        <w:t xml:space="preserve">1、企业简介</w:t>
      </w:r>
    </w:p>
    <w:p>
      <w:pPr>
        <w:spacing w:after="150"/>
      </w:pPr>
      <w:r>
        <w:rPr/>
        <w:t xml:space="preserve">2、企业经营情况</w:t>
      </w:r>
    </w:p>
    <w:p>
      <w:pPr>
        <w:spacing w:after="150"/>
      </w:pPr>
      <w:r>
        <w:rPr/>
        <w:t xml:space="preserve">3、企业电竞直播平台业务</w:t>
      </w:r>
    </w:p>
    <w:p>
      <w:pPr>
        <w:spacing w:after="150"/>
      </w:pPr>
      <w:r>
        <w:rPr/>
        <w:t xml:space="preserve">第九节 电子竞技俱乐部分析</w:t>
      </w:r>
    </w:p>
    <w:p>
      <w:pPr>
        <w:spacing w:after="150"/>
      </w:pPr>
      <w:r>
        <w:rPr/>
        <w:t xml:space="preserve">一、edg俱乐部</w:t>
      </w:r>
    </w:p>
    <w:p>
      <w:pPr>
        <w:spacing w:after="150"/>
      </w:pPr>
      <w:r>
        <w:rPr/>
        <w:t xml:space="preserve">二、ig俱乐部</w:t>
      </w:r>
    </w:p>
    <w:p>
      <w:pPr>
        <w:spacing w:after="150"/>
      </w:pPr>
      <w:r>
        <w:rPr/>
        <w:t xml:space="preserve">三、rng俱乐部</w:t>
      </w:r>
    </w:p>
    <w:p>
      <w:pPr>
        <w:spacing w:after="150"/>
      </w:pPr>
      <w:r>
        <w:rPr/>
        <w:t xml:space="preserve">四、we俱乐部</w:t>
      </w:r>
    </w:p>
    <w:p>
      <w:pPr>
        <w:spacing w:after="150"/>
      </w:pPr>
      <w:r>
        <w:rPr/>
        <w:t xml:space="preserve">五、lgd俱乐部</w:t>
      </w:r>
    </w:p>
    <w:p>
      <w:pPr>
        <w:spacing w:after="150"/>
      </w:pPr>
      <w:r>
        <w:rPr>
          <w:b w:val="1"/>
          <w:bCs w:val="1"/>
        </w:rPr>
        <w:t xml:space="preserve">第八章 2019-2023年中国电子竞技行业消费市场分析</w:t>
      </w:r>
    </w:p>
    <w:p>
      <w:pPr>
        <w:spacing w:after="150"/>
      </w:pPr>
      <w:r>
        <w:rPr>
          <w:b w:val="1"/>
          <w:bCs w:val="1"/>
        </w:rPr>
        <w:t xml:space="preserve">第一节 2019-2023年电子竞技行业用户群体分析</w:t>
      </w:r>
    </w:p>
    <w:p>
      <w:pPr>
        <w:spacing w:after="150"/>
      </w:pPr>
      <w:r>
        <w:rPr/>
        <w:t xml:space="preserve">一、用户群体分析</w:t>
      </w:r>
    </w:p>
    <w:p>
      <w:pPr>
        <w:spacing w:after="150"/>
      </w:pPr>
      <w:r>
        <w:rPr/>
        <w:t xml:space="preserve">1、性别分布</w:t>
      </w:r>
    </w:p>
    <w:p>
      <w:pPr>
        <w:spacing w:after="150"/>
      </w:pPr>
      <w:r>
        <w:rPr/>
        <w:t xml:space="preserve">2、区域分布</w:t>
      </w:r>
    </w:p>
    <w:p>
      <w:pPr>
        <w:spacing w:after="150"/>
      </w:pPr>
      <w:r>
        <w:rPr/>
        <w:t xml:space="preserve">3、经济水平分布</w:t>
      </w:r>
    </w:p>
    <w:p>
      <w:pPr>
        <w:spacing w:after="150"/>
      </w:pPr>
      <w:r>
        <w:rPr/>
        <w:t xml:space="preserve">4、电子竞技用户职业分布</w:t>
      </w:r>
    </w:p>
    <w:p>
      <w:pPr>
        <w:spacing w:after="150"/>
      </w:pPr>
      <w:r>
        <w:rPr/>
        <w:t xml:space="preserve">二、用户行为分析</w:t>
      </w:r>
    </w:p>
    <w:p>
      <w:pPr>
        <w:spacing w:after="150"/>
      </w:pPr>
      <w:r>
        <w:rPr/>
        <w:t xml:space="preserve">1、娱乐行为</w:t>
      </w:r>
    </w:p>
    <w:p>
      <w:pPr>
        <w:spacing w:after="150"/>
      </w:pPr>
      <w:r>
        <w:rPr/>
        <w:t xml:space="preserve">2、观看游戏直播的原因</w:t>
      </w:r>
    </w:p>
    <w:p>
      <w:pPr>
        <w:spacing w:after="150"/>
      </w:pPr>
      <w:r>
        <w:rPr/>
        <w:t xml:space="preserve">3、用户选择观看直播平台所考虑的因素</w:t>
      </w:r>
    </w:p>
    <w:p>
      <w:pPr>
        <w:spacing w:after="150"/>
      </w:pPr>
      <w:r>
        <w:rPr/>
        <w:t xml:space="preserve">第二节 电子竞技主要厂商竞争力排名</w:t>
      </w:r>
    </w:p>
    <w:p>
      <w:pPr>
        <w:spacing w:after="150"/>
      </w:pPr>
      <w:r>
        <w:rPr/>
        <w:t xml:space="preserve">一、电竞游戏市场主要厂商竞争力排名</w:t>
      </w:r>
    </w:p>
    <w:p>
      <w:pPr>
        <w:spacing w:after="150"/>
      </w:pPr>
      <w:r>
        <w:rPr/>
        <w:t xml:space="preserve">二、电竞赛事市场主要厂商竞争力排名</w:t>
      </w:r>
    </w:p>
    <w:p>
      <w:pPr>
        <w:spacing w:after="150"/>
      </w:pPr>
      <w:r>
        <w:rPr/>
        <w:t xml:space="preserve">三、电竞直播市场主要厂商竞争力排名</w:t>
      </w:r>
    </w:p>
    <w:p>
      <w:pPr>
        <w:spacing w:after="150"/>
      </w:pPr>
      <w:r>
        <w:rPr>
          <w:b w:val="1"/>
          <w:bCs w:val="1"/>
        </w:rPr>
        <w:t xml:space="preserve">第四部分 发展前景展望</w:t>
      </w:r>
    </w:p>
    <w:p>
      <w:pPr>
        <w:spacing w:after="150"/>
      </w:pPr>
      <w:r>
        <w:rPr>
          <w:b w:val="1"/>
          <w:bCs w:val="1"/>
        </w:rPr>
        <w:t xml:space="preserve">第九章 2024-2029年电子竞技行业前景及趋势预测</w:t>
      </w:r>
    </w:p>
    <w:p>
      <w:pPr>
        <w:spacing w:after="150"/>
      </w:pPr>
      <w:r>
        <w:rPr/>
        <w:t xml:space="preserve">第一节 2024-2029年我国电子竞技市场发展前景</w:t>
      </w:r>
    </w:p>
    <w:p>
      <w:pPr>
        <w:spacing w:after="150"/>
      </w:pPr>
      <w:r>
        <w:rPr/>
        <w:t xml:space="preserve">一、2024-2029年电子竞技市场发展潜力</w:t>
      </w:r>
    </w:p>
    <w:p>
      <w:pPr>
        <w:spacing w:after="150"/>
      </w:pPr>
      <w:r>
        <w:rPr/>
        <w:t xml:space="preserve">二、22024-2029年电子竞技市场发展前景展望</w:t>
      </w:r>
    </w:p>
    <w:p>
      <w:pPr>
        <w:spacing w:after="150"/>
      </w:pPr>
      <w:r>
        <w:rPr/>
        <w:t xml:space="preserve">三、2024-2029年电子竞技细分行业发展前景分析</w:t>
      </w:r>
    </w:p>
    <w:p>
      <w:pPr>
        <w:spacing w:after="150"/>
      </w:pPr>
      <w:r>
        <w:rPr/>
        <w:t xml:space="preserve">第二节 2024-2029年我国电子竞技市场发展趋势预测</w:t>
      </w:r>
    </w:p>
    <w:p>
      <w:pPr>
        <w:spacing w:after="150"/>
      </w:pPr>
      <w:r>
        <w:rPr/>
        <w:t xml:space="preserve">一、2024-2029年电子竞技行业发展趋势</w:t>
      </w:r>
    </w:p>
    <w:p>
      <w:pPr>
        <w:spacing w:after="150"/>
      </w:pPr>
      <w:r>
        <w:rPr/>
        <w:t xml:space="preserve">1、泛娱乐内容趋势化明显</w:t>
      </w:r>
    </w:p>
    <w:p>
      <w:pPr>
        <w:spacing w:after="150"/>
      </w:pPr>
      <w:r>
        <w:rPr/>
        <w:t xml:space="preserve">2、vr电竞成为未来电竞主流趋势</w:t>
      </w:r>
    </w:p>
    <w:p>
      <w:pPr>
        <w:spacing w:after="150"/>
      </w:pPr>
      <w:r>
        <w:rPr/>
        <w:t xml:space="preserve">3、电竞俱乐部或将迎来发展契机</w:t>
      </w:r>
    </w:p>
    <w:p>
      <w:pPr>
        <w:spacing w:after="150"/>
      </w:pPr>
      <w:r>
        <w:rPr/>
        <w:t xml:space="preserve">4、游戏直播内容成为未来竞争关键</w:t>
      </w:r>
    </w:p>
    <w:p>
      <w:pPr>
        <w:spacing w:after="150"/>
      </w:pPr>
      <w:r>
        <w:rPr/>
        <w:t xml:space="preserve">二、2024-2029年电子竞技市场规模预测</w:t>
      </w:r>
    </w:p>
    <w:p>
      <w:pPr>
        <w:spacing w:after="150"/>
      </w:pPr>
      <w:r>
        <w:rPr/>
        <w:t xml:space="preserve">三、2024-2029年电子竞技行业应用趋势预测</w:t>
      </w:r>
    </w:p>
    <w:p>
      <w:pPr>
        <w:spacing w:after="150"/>
      </w:pPr>
      <w:r>
        <w:rPr/>
        <w:t xml:space="preserve">第三节 2024-2029年我国电子竞技所属行业供需预测</w:t>
      </w:r>
    </w:p>
    <w:p>
      <w:pPr>
        <w:spacing w:after="150"/>
      </w:pPr>
      <w:r>
        <w:rPr/>
        <w:t xml:space="preserve">一、2024-2029年我国电子竞技所属行业供给预测</w:t>
      </w:r>
    </w:p>
    <w:p>
      <w:pPr>
        <w:spacing w:after="150"/>
      </w:pPr>
      <w:r>
        <w:rPr/>
        <w:t xml:space="preserve">二、2024-2029年我国电子竞技所属行业需求预测</w:t>
      </w:r>
    </w:p>
    <w:p>
      <w:pPr>
        <w:spacing w:after="150"/>
      </w:pPr>
      <w:r>
        <w:rPr/>
        <w:t xml:space="preserve">三、2024-2029年我国电子竞技供需平衡预测</w:t>
      </w:r>
    </w:p>
    <w:p>
      <w:pPr>
        <w:spacing w:after="150"/>
      </w:pPr>
      <w:r>
        <w:rPr>
          <w:b w:val="1"/>
          <w:bCs w:val="1"/>
        </w:rPr>
        <w:t xml:space="preserve">第十章 2024-2029年电子竞技行业投资机会与风险防范</w:t>
      </w:r>
    </w:p>
    <w:p>
      <w:pPr>
        <w:spacing w:after="150"/>
      </w:pPr>
      <w:r>
        <w:rPr/>
        <w:t xml:space="preserve">第一节 电子竞技行业进入壁垒分析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电子竞技行业投资机会分析</w:t>
      </w:r>
    </w:p>
    <w:p>
      <w:pPr>
        <w:spacing w:after="150"/>
      </w:pPr>
      <w:r>
        <w:rPr/>
        <w:t xml:space="preserve">一、2019-2023年电子竞技行业投融资现状</w:t>
      </w:r>
    </w:p>
    <w:p>
      <w:pPr>
        <w:spacing w:after="150"/>
      </w:pPr>
      <w:r>
        <w:rPr/>
        <w:t xml:space="preserve">二、电子竞技行业投资环境分析</w:t>
      </w:r>
    </w:p>
    <w:p>
      <w:pPr>
        <w:spacing w:after="150"/>
      </w:pPr>
      <w:r>
        <w:rPr/>
        <w:t xml:space="preserve">三、2018电子竞技行业投资新方向</w:t>
      </w:r>
    </w:p>
    <w:p>
      <w:pPr>
        <w:spacing w:after="150"/>
      </w:pPr>
      <w:r>
        <w:rPr/>
        <w:t xml:space="preserve">四、2024-2029年电子竞技行业投资的建议</w:t>
      </w:r>
    </w:p>
    <w:p>
      <w:pPr>
        <w:spacing w:after="150"/>
      </w:pPr>
      <w:r>
        <w:rPr/>
        <w:t xml:space="preserve">第三节 电子竞技行业风险特征</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四、实体经济影响需求变动的风险</w:t>
      </w:r>
    </w:p>
    <w:p>
      <w:pPr>
        <w:spacing w:after="150"/>
      </w:pPr>
      <w:r>
        <w:rPr>
          <w:b w:val="1"/>
          <w:bCs w:val="1"/>
        </w:rPr>
        <w:t xml:space="preserve">图表目录</w:t>
      </w:r>
    </w:p>
    <w:p>
      <w:pPr>
        <w:spacing w:after="150"/>
      </w:pPr>
      <w:r>
        <w:rPr/>
        <w:t xml:space="preserve">图表：电子竞技行业产业链</w:t>
      </w:r>
    </w:p>
    <w:p>
      <w:pPr>
        <w:spacing w:after="150"/>
      </w:pPr>
      <w:r>
        <w:rPr/>
        <w:t xml:space="preserve">图表：2019-2023年电子竞技行业企业数量</w:t>
      </w:r>
    </w:p>
    <w:p>
      <w:pPr>
        <w:spacing w:after="150"/>
      </w:pPr>
      <w:r>
        <w:rPr/>
        <w:t xml:space="preserve">图表：电子竞技行业集中度分析</w:t>
      </w:r>
    </w:p>
    <w:p>
      <w:pPr>
        <w:spacing w:after="150"/>
      </w:pPr>
      <w:r>
        <w:rPr/>
        <w:t xml:space="preserve">图表：2019-2023年电子竞技行业市场规模</w:t>
      </w:r>
    </w:p>
    <w:p>
      <w:pPr>
        <w:spacing w:after="150"/>
      </w:pPr>
      <w:r>
        <w:rPr/>
        <w:t xml:space="preserve">图表：2019-2023年电竞游戏市场主要厂商竞争力排名</w:t>
      </w:r>
    </w:p>
    <w:p>
      <w:pPr>
        <w:spacing w:after="150"/>
      </w:pPr>
      <w:r>
        <w:rPr/>
        <w:t xml:space="preserve">图表：2019-2023年电竞赛事市场主要厂商竞争力排名</w:t>
      </w:r>
    </w:p>
    <w:p>
      <w:pPr>
        <w:spacing w:after="150"/>
      </w:pPr>
      <w:r>
        <w:rPr/>
        <w:t xml:space="preserve">图表：2019-2023年电竞直播市场主要厂商竞争力排名</w:t>
      </w:r>
    </w:p>
    <w:p>
      <w:pPr>
        <w:spacing w:after="150"/>
      </w:pPr>
      <w:r>
        <w:rPr/>
        <w:t xml:space="preserve">图表：2019-2023年电子竞技产业收入构成</w:t>
      </w:r>
    </w:p>
    <w:p>
      <w:pPr>
        <w:spacing w:after="150"/>
      </w:pPr>
      <w:r>
        <w:rPr/>
        <w:t xml:space="preserve">图表：2019-2023年中国电子竞技用户年龄结构分布</w:t>
      </w:r>
    </w:p>
    <w:p>
      <w:pPr>
        <w:spacing w:after="150"/>
      </w:pPr>
      <w:r>
        <w:rPr/>
        <w:t xml:space="preserve">图表：2019-2023年中国电子竞技用户地域分布情况</w:t>
      </w:r>
    </w:p>
    <w:p>
      <w:pPr>
        <w:spacing w:after="150"/>
      </w:pPr>
      <w:r>
        <w:rPr/>
        <w:t xml:space="preserve">图表：2019-2023年中国电子竞技用户收入分布情况</w:t>
      </w:r>
    </w:p>
    <w:p>
      <w:pPr>
        <w:spacing w:after="150"/>
      </w:pPr>
      <w:r>
        <w:rPr/>
        <w:t xml:space="preserve">图表：2019-2023年中国电竞赛事营收模式及其占比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2024-2029年中国电子竞技行业现状与发展前景报告</dc:title>
  <dc:description>2024-2029年中国电子竞技行业现状与发展前景报告</dc:description>
  <dc:subject>2024-2029年中国电子竞技行业现状与发展前景报告</dc:subject>
  <cp:keywords>研究报告</cp:keywords>
  <cp:category>研究报告</cp:category>
  <cp:lastModifiedBy>北京中道泰和信息咨询有限公司</cp:lastModifiedBy>
  <dcterms:created xsi:type="dcterms:W3CDTF">2024-01-25T10:42:55+08:00</dcterms:created>
  <dcterms:modified xsi:type="dcterms:W3CDTF">2024-01-25T10:42:55+08:00</dcterms:modified>
</cp:coreProperties>
</file>

<file path=docProps/custom.xml><?xml version="1.0" encoding="utf-8"?>
<Properties xmlns="http://schemas.openxmlformats.org/officeDocument/2006/custom-properties" xmlns:vt="http://schemas.openxmlformats.org/officeDocument/2006/docPropsVTypes"/>
</file>