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2024-2029年中国家政行业发展前景及投资风险预测分析报告</w:t>
      </w:r>
    </w:p>
    <w:p>
      <w:pPr>
        <w:spacing w:after="150"/>
      </w:pPr>
      <w:r>
        <w:rPr>
          <w:b w:val="1"/>
          <w:bCs w:val="1"/>
        </w:rPr>
        <w:t xml:space="preserve">报告简介</w:t>
      </w:r>
    </w:p>
    <w:p>
      <w:pPr>
        <w:spacing w:after="150"/>
      </w:pPr>
      <w:r>
        <w:rPr/>
        <w:t xml:space="preserve">现代意义上的理解为：家政是对家庭关系及其事物的统称。 家政涉及家业、家法、家风、收支、教育、人与人的关系，家庭与亲戚、朋友、邻里的关系等等。现在我们所说的家政，一般指家政服务，包括：月嫂、保姆、保洁、护理、小时工、家庭搬迁服务等。</w:t>
      </w:r>
    </w:p>
    <w:p>
      <w:pPr>
        <w:spacing w:after="150"/>
      </w:pPr>
      <w:r>
        <w:rPr/>
        <w:t xml:space="preserve">随着社会经济快速发展，我国家政服务业面临新的发展机遇，具有广阔的发展空间。随着居民人均收入超过1000美元，社会分工进一步细化，我国家政服务业面临新的发展机遇。有关方面调查显示，现全国共有各类家政服务企业和网点近50万家，年营业额近1600亿元。部分大型家政服务企业的年营业额已达到数千万元。</w:t>
      </w:r>
    </w:p>
    <w:p>
      <w:pPr>
        <w:spacing w:after="150"/>
      </w:pPr>
      <w:r>
        <w:rPr/>
        <w:t xml:space="preserve">一方面，居民工作和生活节奏普遍加快，居民为了提高工作效率和生活质量，需要更多的家政服务;另一方面，我国家庭结构正在发生显著变化，家庭小型化、人口老龄化等社会特点日益突出，“空巢老人”“留守子女”不断增多，家庭成员从事日常劳务工作的压力越来越大。同时，居民收入的增加，也为家政服务市场提供了物质条件和消费能力。</w:t>
      </w:r>
    </w:p>
    <w:p>
      <w:pPr>
        <w:spacing w:after="150"/>
      </w:pPr>
      <w:r>
        <w:rPr/>
        <w:t xml:space="preserve">传统的家政服务只是为家庭提供简单的服务，如保姆、钟点工等。随着居民对家政服务内容及质量要求的不断提高，如今的家政服务已由简单的家庭服务延伸到人民群众日常生活的方方面面，涉及20多个领域200多个服务项目。</w:t>
      </w:r>
    </w:p>
    <w:p>
      <w:pPr>
        <w:spacing w:after="150"/>
      </w:pPr>
      <w:r>
        <w:rPr/>
        <w:t xml:space="preserve">据悉，目前我国社会家政服务按内容可分为3个层次：一种是初级的“简单劳务型”服务，如煮饭、洗衣、维修、保洁、卫生等;第二种是中级的“知识技能型”服务，如护理、营养、育儿、家教等;第三种是高级的“专家管理型”服务，如高级管家的家务管理、社交娱乐的安排、家庭理财、家庭消费的优化咨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政市场进行了分析研究。报告在总结中国家政行业发展历程的基础上，结合新时期的各方面因素，对中国家政行业的发展趋势给予了细致和审慎的预测论证。报告资料详实，图表丰富，既有深入的分析，又有直观的比较，为家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2019-2023年中国家政行业发展概述</w:t>
      </w:r>
    </w:p>
    <w:p>
      <w:pPr>
        <w:spacing w:after="150"/>
      </w:pPr>
      <w:r>
        <w:rPr/>
        <w:t xml:space="preserve">第一节 家政行业发展现状</w:t>
      </w:r>
    </w:p>
    <w:p>
      <w:pPr>
        <w:spacing w:after="150"/>
      </w:pPr>
      <w:r>
        <w:rPr/>
        <w:t xml:space="preserve">一、家政行业概念</w:t>
      </w:r>
    </w:p>
    <w:p>
      <w:pPr>
        <w:spacing w:after="150"/>
      </w:pPr>
      <w:r>
        <w:rPr/>
        <w:t xml:space="preserve">二、家政行业特性及在国民经济中的地位</w:t>
      </w:r>
    </w:p>
    <w:p>
      <w:pPr>
        <w:spacing w:after="150"/>
      </w:pPr>
      <w:r>
        <w:rPr/>
        <w:t xml:space="preserve">第二节 家政行业供求情况</w:t>
      </w:r>
    </w:p>
    <w:p>
      <w:pPr>
        <w:spacing w:after="150"/>
      </w:pPr>
      <w:r>
        <w:rPr/>
        <w:t xml:space="preserve">一、家政行业需求情况</w:t>
      </w:r>
    </w:p>
    <w:p>
      <w:pPr>
        <w:spacing w:after="150"/>
      </w:pPr>
      <w:r>
        <w:rPr/>
        <w:t xml:space="preserve">二、家政行业市场规模</w:t>
      </w:r>
    </w:p>
    <w:p>
      <w:pPr>
        <w:spacing w:after="150"/>
      </w:pPr>
      <w:r>
        <w:rPr/>
        <w:t xml:space="preserve">第三节 2024-2029年中国家政行业发展趋势分析</w:t>
      </w:r>
    </w:p>
    <w:p>
      <w:pPr>
        <w:spacing w:after="150"/>
      </w:pPr>
      <w:r>
        <w:rPr/>
        <w:t xml:space="preserve">一、家政行业发展趋势</w:t>
      </w:r>
    </w:p>
    <w:p>
      <w:pPr>
        <w:spacing w:after="150"/>
      </w:pPr>
      <w:r>
        <w:rPr/>
        <w:t xml:space="preserve">二、家政市场规模预测</w:t>
      </w:r>
    </w:p>
    <w:p>
      <w:pPr>
        <w:spacing w:after="150"/>
      </w:pPr>
      <w:r>
        <w:rPr/>
        <w:t xml:space="preserve">三、家政行业应用趋势预测</w:t>
      </w:r>
    </w:p>
    <w:p>
      <w:pPr>
        <w:spacing w:after="150"/>
      </w:pPr>
      <w:r>
        <w:rPr/>
        <w:t xml:space="preserve">四、家政细分市场发展趋势预测</w:t>
      </w:r>
    </w:p>
    <w:p>
      <w:pPr>
        <w:spacing w:after="150"/>
      </w:pPr>
      <w:r>
        <w:rPr>
          <w:b w:val="1"/>
          <w:bCs w:val="1"/>
        </w:rPr>
        <w:t xml:space="preserve">第二章 2019-2023年中国家政行业发展环境分析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家政行业环境分析</w:t>
      </w:r>
    </w:p>
    <w:p>
      <w:pPr>
        <w:spacing w:after="150"/>
      </w:pPr>
      <w:r>
        <w:rPr/>
        <w:t xml:space="preserve">一、行业发展概况</w:t>
      </w:r>
    </w:p>
    <w:p>
      <w:pPr>
        <w:spacing w:after="150"/>
      </w:pPr>
      <w:r>
        <w:rPr/>
        <w:t xml:space="preserve">二、行业发展现状</w:t>
      </w:r>
    </w:p>
    <w:p>
      <w:pPr>
        <w:spacing w:after="150"/>
      </w:pPr>
      <w:r>
        <w:rPr/>
        <w:t xml:space="preserve">第四节 家政行业社会环境发展分析</w:t>
      </w:r>
    </w:p>
    <w:p>
      <w:pPr>
        <w:spacing w:after="150"/>
      </w:pPr>
      <w:r>
        <w:rPr>
          <w:b w:val="1"/>
          <w:bCs w:val="1"/>
        </w:rPr>
        <w:t xml:space="preserve">第三章 中国家政行业产业链分析</w:t>
      </w:r>
    </w:p>
    <w:p>
      <w:pPr>
        <w:spacing w:after="150"/>
      </w:pPr>
      <w:r>
        <w:rPr/>
        <w:t xml:space="preserve">第一节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家政上游行业分析</w:t>
      </w:r>
    </w:p>
    <w:p>
      <w:pPr>
        <w:spacing w:after="150"/>
      </w:pPr>
      <w:r>
        <w:rPr/>
        <w:t xml:space="preserve">一、家政成本构成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四、上游行业对家政行业的影响</w:t>
      </w:r>
    </w:p>
    <w:p>
      <w:pPr>
        <w:spacing w:after="150"/>
      </w:pPr>
      <w:r>
        <w:rPr/>
        <w:t xml:space="preserve">第三节 家政下游行业分析</w:t>
      </w:r>
    </w:p>
    <w:p>
      <w:pPr>
        <w:spacing w:after="150"/>
      </w:pPr>
      <w:r>
        <w:rPr/>
        <w:t xml:space="preserve">一、家政下游行业分布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四、下游需求对家政行业的影响</w:t>
      </w:r>
    </w:p>
    <w:p>
      <w:pPr>
        <w:spacing w:after="150"/>
      </w:pPr>
      <w:r>
        <w:rPr>
          <w:b w:val="1"/>
          <w:bCs w:val="1"/>
        </w:rPr>
        <w:t xml:space="preserve">第四章 家政市场分析</w:t>
      </w:r>
    </w:p>
    <w:p>
      <w:pPr>
        <w:spacing w:after="150"/>
      </w:pPr>
      <w:r>
        <w:rPr/>
        <w:t xml:space="preserve">第一节 家政市场需求分析及预测</w:t>
      </w:r>
    </w:p>
    <w:p>
      <w:pPr>
        <w:spacing w:after="150"/>
      </w:pPr>
      <w:r>
        <w:rPr/>
        <w:t xml:space="preserve">一、2019-2023年家政市场需求分析</w:t>
      </w:r>
    </w:p>
    <w:p>
      <w:pPr>
        <w:spacing w:after="150"/>
      </w:pPr>
      <w:r>
        <w:rPr/>
        <w:t xml:space="preserve">二、2024-2029年家政市场需求预测</w:t>
      </w:r>
    </w:p>
    <w:p>
      <w:pPr>
        <w:spacing w:after="150"/>
      </w:pPr>
      <w:r>
        <w:rPr/>
        <w:t xml:space="preserve">第二节 家政行业主要市场大区发展状况及竞争力研究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2019-2023年中国家政行业渠道分析</w:t>
      </w:r>
    </w:p>
    <w:p>
      <w:pPr>
        <w:spacing w:after="150"/>
      </w:pPr>
      <w:r>
        <w:rPr/>
        <w:t xml:space="preserve">第一节 渠道形式及对比</w:t>
      </w:r>
    </w:p>
    <w:p>
      <w:pPr>
        <w:spacing w:after="150"/>
      </w:pPr>
      <w:r>
        <w:rPr/>
        <w:t xml:space="preserve">第二节 各类渠道对家政行业的影响</w:t>
      </w:r>
    </w:p>
    <w:p>
      <w:pPr>
        <w:spacing w:after="150"/>
      </w:pPr>
      <w:r>
        <w:rPr/>
        <w:t xml:space="preserve">第三节 主要家政企业渠道策略研究</w:t>
      </w:r>
    </w:p>
    <w:p>
      <w:pPr>
        <w:spacing w:after="150"/>
      </w:pPr>
      <w:r>
        <w:rPr>
          <w:b w:val="1"/>
          <w:bCs w:val="1"/>
        </w:rPr>
        <w:t xml:space="preserve">第六章 2019-2023年中国家政行业发展分析</w:t>
      </w:r>
    </w:p>
    <w:p>
      <w:pPr>
        <w:spacing w:after="150"/>
      </w:pPr>
      <w:r>
        <w:rPr/>
        <w:t xml:space="preserve">第一节 中国家政行业发展现状</w:t>
      </w:r>
    </w:p>
    <w:p>
      <w:pPr>
        <w:spacing w:after="150"/>
      </w:pPr>
      <w:r>
        <w:rPr/>
        <w:t xml:space="preserve">第二节 家政行业特点分析</w:t>
      </w:r>
    </w:p>
    <w:p>
      <w:pPr>
        <w:spacing w:after="150"/>
      </w:pPr>
      <w:r>
        <w:rPr/>
        <w:t xml:space="preserve">第三节 家政行业发展趋势分析</w:t>
      </w:r>
    </w:p>
    <w:p>
      <w:pPr>
        <w:spacing w:after="150"/>
      </w:pPr>
      <w:r>
        <w:rPr>
          <w:b w:val="1"/>
          <w:bCs w:val="1"/>
        </w:rPr>
        <w:t xml:space="preserve">第七章 2019-2023年中国家政行业供需情况及集中度分析</w:t>
      </w:r>
    </w:p>
    <w:p>
      <w:pPr>
        <w:spacing w:after="150"/>
      </w:pPr>
      <w:r>
        <w:rPr/>
        <w:t xml:space="preserve">第一节 家政行业发展状况</w:t>
      </w:r>
    </w:p>
    <w:p>
      <w:pPr>
        <w:spacing w:after="150"/>
      </w:pPr>
      <w:r>
        <w:rPr/>
        <w:t xml:space="preserve">一、家政行业市场供给分析</w:t>
      </w:r>
    </w:p>
    <w:p>
      <w:pPr>
        <w:spacing w:after="150"/>
      </w:pPr>
      <w:r>
        <w:rPr/>
        <w:t xml:space="preserve">二、家政行业市场需求分析</w:t>
      </w:r>
    </w:p>
    <w:p>
      <w:pPr>
        <w:spacing w:after="150"/>
      </w:pPr>
      <w:r>
        <w:rPr/>
        <w:t xml:space="preserve">三、家政行业市场规模分析</w:t>
      </w:r>
    </w:p>
    <w:p>
      <w:pPr>
        <w:spacing w:after="150"/>
      </w:pPr>
      <w:r>
        <w:rPr/>
        <w:t xml:space="preserve">第二节 家政行业集中度分析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2019-2023年中国家政行业主要数据监测分析</w:t>
      </w:r>
    </w:p>
    <w:p>
      <w:pPr>
        <w:spacing w:after="150"/>
      </w:pPr>
      <w:r>
        <w:rPr/>
        <w:t xml:space="preserve">第一节 家政行业总体数据分析</w:t>
      </w:r>
    </w:p>
    <w:p>
      <w:pPr>
        <w:spacing w:after="150"/>
      </w:pPr>
      <w:r>
        <w:rPr/>
        <w:t xml:space="preserve">第二节 家政行业不同规模企业数据分析</w:t>
      </w:r>
    </w:p>
    <w:p>
      <w:pPr>
        <w:spacing w:after="150"/>
      </w:pPr>
      <w:r>
        <w:rPr/>
        <w:t xml:space="preserve">第三节 家政行业不同所有制企业数据分析</w:t>
      </w:r>
    </w:p>
    <w:p>
      <w:pPr>
        <w:spacing w:after="150"/>
      </w:pPr>
      <w:r>
        <w:rPr>
          <w:b w:val="1"/>
          <w:bCs w:val="1"/>
        </w:rPr>
        <w:t xml:space="preserve">第十章 2019-2023年中国家政行业竞争格局分析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家政行业竞争格局综述</w:t>
      </w:r>
    </w:p>
    <w:p>
      <w:pPr>
        <w:spacing w:after="150"/>
      </w:pPr>
      <w:r>
        <w:rPr/>
        <w:t xml:space="preserve">一、家政行业竞争概况</w:t>
      </w:r>
    </w:p>
    <w:p>
      <w:pPr>
        <w:spacing w:after="150"/>
      </w:pPr>
      <w:r>
        <w:rPr/>
        <w:t xml:space="preserve">1、家政行业竞争格局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二、家政行业竞争力分析</w:t>
      </w:r>
    </w:p>
    <w:p>
      <w:pPr>
        <w:spacing w:after="150"/>
      </w:pPr>
      <w:r>
        <w:rPr/>
        <w:t xml:space="preserve">1、家政行业竞争力剖析</w:t>
      </w:r>
    </w:p>
    <w:p>
      <w:pPr>
        <w:spacing w:after="150"/>
      </w:pPr>
      <w:r>
        <w:rPr/>
        <w:t xml:space="preserve">2、家政企业市场竞争的优势</w:t>
      </w:r>
    </w:p>
    <w:p>
      <w:pPr>
        <w:spacing w:after="150"/>
      </w:pPr>
      <w:r>
        <w:rPr/>
        <w:t xml:space="preserve">3、国内家政企业竞争能力提升途径</w:t>
      </w:r>
    </w:p>
    <w:p>
      <w:pPr>
        <w:spacing w:after="150"/>
      </w:pPr>
      <w:r>
        <w:rPr/>
        <w:t xml:space="preserve">三、家政(服务)竞争力优势分析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2019-2023年中国家政主要企业发展概述</w:t>
      </w:r>
    </w:p>
    <w:p>
      <w:pPr>
        <w:spacing w:after="150"/>
      </w:pPr>
      <w:r>
        <w:rPr/>
        <w:t xml:space="preserve">第一节 北京华夏中青家政服务有限公司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上海爱君家庭服务有限公司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北京爱侬养老服务股份有限公司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三替集团有限公司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济南阳光大姐服务有限责任公司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天津五八到家生活服务有限公司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北京逸家洁信息技术股份有限公司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北京易盟天地信息技术有限公司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厦门小羽佳家政股份有限公司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厦门好慷家政服务有限公司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2024-2029年家政行业发展前景预测分析</w:t>
      </w:r>
    </w:p>
    <w:p>
      <w:pPr>
        <w:spacing w:after="150"/>
      </w:pPr>
      <w:r>
        <w:rPr/>
        <w:t xml:space="preserve">第一节 家政行业未来发展预测分析</w:t>
      </w:r>
    </w:p>
    <w:p>
      <w:pPr>
        <w:spacing w:after="150"/>
      </w:pPr>
      <w:r>
        <w:rPr/>
        <w:t xml:space="preserve">一、家政行业发展方向及投资机会分析</w:t>
      </w:r>
    </w:p>
    <w:p>
      <w:pPr>
        <w:spacing w:after="150"/>
      </w:pPr>
      <w:r>
        <w:rPr/>
        <w:t xml:space="preserve">二、家政行业发展规模分析</w:t>
      </w:r>
    </w:p>
    <w:p>
      <w:pPr>
        <w:spacing w:after="150"/>
      </w:pPr>
      <w:r>
        <w:rPr/>
        <w:t xml:space="preserve">三、家政行业发展趋势分析</w:t>
      </w:r>
    </w:p>
    <w:p>
      <w:pPr>
        <w:spacing w:after="150"/>
      </w:pPr>
      <w:r>
        <w:rPr/>
        <w:t xml:space="preserve">四、家政行业“十四五”整体规划及预测</w:t>
      </w:r>
    </w:p>
    <w:p>
      <w:pPr>
        <w:spacing w:after="150"/>
      </w:pPr>
      <w:r>
        <w:rPr/>
        <w:t xml:space="preserve">第二节 家政行业供需预测</w:t>
      </w:r>
    </w:p>
    <w:p>
      <w:pPr>
        <w:spacing w:after="150"/>
      </w:pPr>
      <w:r>
        <w:rPr/>
        <w:t xml:space="preserve">一、家政行业供给预测</w:t>
      </w:r>
    </w:p>
    <w:p>
      <w:pPr>
        <w:spacing w:after="150"/>
      </w:pPr>
      <w:r>
        <w:rPr/>
        <w:t xml:space="preserve">二、家政行业需求预测</w:t>
      </w:r>
    </w:p>
    <w:p>
      <w:pPr>
        <w:spacing w:after="150"/>
      </w:pPr>
      <w:r>
        <w:rPr>
          <w:b w:val="1"/>
          <w:bCs w:val="1"/>
        </w:rPr>
        <w:t xml:space="preserve">第十三章 2024-2029年中国家政行业投资风险预警</w:t>
      </w:r>
    </w:p>
    <w:p>
      <w:pPr>
        <w:spacing w:after="150"/>
      </w:pPr>
      <w:r>
        <w:rPr/>
        <w:t xml:space="preserve">第一节 家政风险评级模型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家政行业发展中存在的问题</w:t>
      </w:r>
    </w:p>
    <w:p>
      <w:pPr>
        <w:spacing w:after="150"/>
      </w:pPr>
      <w:r>
        <w:rPr/>
        <w:t xml:space="preserve">第三节 针对家政不同企业的投资建议</w:t>
      </w:r>
    </w:p>
    <w:p>
      <w:pPr>
        <w:spacing w:after="150"/>
      </w:pPr>
      <w:r>
        <w:rPr/>
        <w:t xml:space="preserve">一、家政总体投资建议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2024-2029年中国家政行业发展策略分析</w:t>
      </w:r>
    </w:p>
    <w:p>
      <w:pPr>
        <w:spacing w:after="150"/>
      </w:pPr>
      <w:r>
        <w:rPr/>
        <w:t xml:space="preserve">第一节 家政企业发展战略规划背景意义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图表：家政行业渠道格局分析</w:t>
      </w:r>
    </w:p>
    <w:p>
      <w:pPr>
        <w:spacing w:after="150"/>
      </w:pPr>
      <w:r>
        <w:rPr/>
        <w:t xml:space="preserve">图表：家政所属行业生命周期判断</w:t>
      </w:r>
    </w:p>
    <w:p>
      <w:pPr>
        <w:spacing w:after="150"/>
      </w:pPr>
      <w:r>
        <w:rPr/>
        <w:t xml:space="preserve">图表：家政行业销售渠道控制五力模型</w:t>
      </w:r>
    </w:p>
    <w:p>
      <w:pPr>
        <w:spacing w:after="150"/>
      </w:pPr>
      <w:r>
        <w:rPr/>
        <w:t xml:space="preserve">图表：中国家政行业产业链</w:t>
      </w:r>
    </w:p>
    <w:p>
      <w:pPr>
        <w:spacing w:after="150"/>
      </w:pPr>
      <w:r>
        <w:rPr/>
        <w:t xml:space="preserve">图表：中国家政行业市场结构分析</w:t>
      </w:r>
    </w:p>
    <w:p>
      <w:pPr>
        <w:spacing w:after="150"/>
      </w:pPr>
      <w:r>
        <w:rPr/>
        <w:t xml:space="preserve">图表：中国家政行业竞争群组分析</w:t>
      </w:r>
    </w:p>
    <w:p>
      <w:pPr>
        <w:spacing w:after="150"/>
      </w:pPr>
      <w:r>
        <w:rPr/>
        <w:t xml:space="preserve">图表：中国家政行业需求集中度分析</w:t>
      </w:r>
    </w:p>
    <w:p>
      <w:pPr>
        <w:spacing w:after="150"/>
      </w:pPr>
      <w:r>
        <w:rPr/>
        <w:t xml:space="preserve">图表：中国家政行业区域市场分布情况</w:t>
      </w:r>
    </w:p>
    <w:p>
      <w:pPr>
        <w:spacing w:after="150"/>
      </w:pPr>
      <w:r>
        <w:rPr/>
        <w:t xml:space="preserve">图表：2019-2023年家政行业市场供给</w:t>
      </w:r>
    </w:p>
    <w:p>
      <w:pPr>
        <w:spacing w:after="150"/>
      </w:pPr>
      <w:r>
        <w:rPr/>
        <w:t xml:space="preserve">图表：2019-2023年家政行业市场需求</w:t>
      </w:r>
    </w:p>
    <w:p>
      <w:pPr>
        <w:spacing w:after="150"/>
      </w:pPr>
      <w:r>
        <w:rPr/>
        <w:t xml:space="preserve">图表：2019-2023年家政行业市场规模</w:t>
      </w:r>
    </w:p>
    <w:p>
      <w:pPr>
        <w:spacing w:after="150"/>
      </w:pPr>
      <w:r>
        <w:rPr/>
        <w:t xml:space="preserve">图表：2019-2023年中国家政行业供需平衡分析</w:t>
      </w:r>
    </w:p>
    <w:p>
      <w:pPr>
        <w:spacing w:after="150"/>
      </w:pPr>
      <w:r>
        <w:rPr/>
        <w:t xml:space="preserve">图表：2019-2023年中国家政行业市场规模分析</w:t>
      </w:r>
    </w:p>
    <w:p>
      <w:pPr>
        <w:spacing w:after="150"/>
      </w:pPr>
      <w:r>
        <w:rPr/>
        <w:t xml:space="preserve">图表：2019-2023年全球家政行业市场规模及增速</w:t>
      </w:r>
    </w:p>
    <w:p>
      <w:pPr>
        <w:spacing w:after="150"/>
      </w:pPr>
      <w:r>
        <w:rPr/>
        <w:t xml:space="preserve">图表：2019-2023年中国家政所属行业全部企业数据分析</w:t>
      </w:r>
    </w:p>
    <w:p>
      <w:pPr>
        <w:spacing w:after="150"/>
      </w:pPr>
      <w:r>
        <w:rPr/>
        <w:t xml:space="preserve">图表：2019-2023年中国家政所属行业不同规模企业数据分析</w:t>
      </w:r>
    </w:p>
    <w:p>
      <w:pPr>
        <w:spacing w:after="150"/>
      </w:pPr>
      <w:r>
        <w:rPr/>
        <w:t xml:space="preserve">图表：2019-2023年中国家政所属行业不同所有制企业数据分析</w:t>
      </w:r>
    </w:p>
    <w:p>
      <w:pPr>
        <w:spacing w:after="150"/>
      </w:pPr>
      <w:r>
        <w:rPr/>
        <w:t xml:space="preserve">图表：2024-2029年中国家政行业供给预测</w:t>
      </w:r>
    </w:p>
    <w:p>
      <w:pPr>
        <w:spacing w:after="150"/>
      </w:pPr>
      <w:r>
        <w:rPr/>
        <w:t xml:space="preserve">图表：2024-2029年中国家政行业需求预测</w:t>
      </w:r>
    </w:p>
    <w:p>
      <w:pPr>
        <w:spacing w:after="150"/>
      </w:pPr>
      <w:r>
        <w:rPr/>
        <w:t xml:space="preserve">图表：2024-2029年中国家政行业供需平衡预测</w:t>
      </w:r>
    </w:p>
    <w:p>
      <w:pPr>
        <w:spacing w:after="150"/>
      </w:pPr>
      <w:r>
        <w:rPr/>
        <w:t xml:space="preserve">图表：2024-2029年中国家政行业市场规模预测</w:t>
      </w:r>
    </w:p>
    <w:p>
      <w:pPr>
        <w:spacing w:after="150"/>
      </w:pPr>
      <w:r>
        <w:rPr/>
        <w:t xml:space="preserve">图表：2024-2029年中国家政行业市场规模预测</w:t>
      </w:r>
    </w:p>
    <w:p>
      <w:pPr>
        <w:spacing w:after="150"/>
      </w:pPr>
      <w:r>
        <w:rPr/>
        <w:t xml:space="preserve">图表：2024-2029年全球家政行业市场规模及增速预测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2024-2029年中国家政行业发展前景及投资风险预测分析报告</dc:title>
  <dc:description>2024-2029年中国家政行业发展前景及投资风险预测分析报告</dc:description>
  <dc:subject>2024-2029年中国家政行业发展前景及投资风险预测分析报告</dc:subject>
  <cp:keywords>研究报告</cp:keywords>
  <cp:category>研究报告</cp:category>
  <cp:lastModifiedBy>北京中道泰和信息咨询有限公司</cp:lastModifiedBy>
  <dcterms:created xsi:type="dcterms:W3CDTF">2024-01-25T10:40:37+08:00</dcterms:created>
  <dcterms:modified xsi:type="dcterms:W3CDTF">2024-01-25T10:40:37+08:00</dcterms:modified>
</cp:coreProperties>
</file>

<file path=docProps/custom.xml><?xml version="1.0" encoding="utf-8"?>
<Properties xmlns="http://schemas.openxmlformats.org/officeDocument/2006/custom-properties" xmlns:vt="http://schemas.openxmlformats.org/officeDocument/2006/docPropsVTypes"/>
</file>