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2024-2029年中国生活垃圾处理行业深度分析与投资发展战略规划报告</w:t>
      </w:r>
    </w:p>
    <w:p>
      <w:pPr>
        <w:spacing w:after="150"/>
      </w:pPr>
      <w:r>
        <w:rPr>
          <w:b w:val="1"/>
          <w:bCs w:val="1"/>
        </w:rPr>
        <w:t xml:space="preserve">报告简介</w:t>
      </w:r>
    </w:p>
    <w:p>
      <w:pPr>
        <w:spacing w:after="150"/>
      </w:pPr>
      <w:r>
        <w:rPr/>
        <w:t xml:space="preserve">生活垃圾处理专指日常生活或者为日常生活提供服务的活动所产生的固体废弃物以及法律法规所规定的视为生活垃圾的固体废物的处理，包括生活垃圾的源头减量、清扫、分类收集、储存、运输、处理、处置及相关管理活动。</w:t>
      </w:r>
    </w:p>
    <w:p>
      <w:pPr>
        <w:spacing w:after="150"/>
      </w:pPr>
      <w:r>
        <w:rPr/>
        <w:t xml:space="preserve">将居民生活水平持续提高(GDP增长和消费结构的变化)带来的垃圾产生量增长纳入考虑。我国生活垃圾的产生、清运、处理量近年来呈现稳步增长趋势，且未来几年由于环卫市场的分离率持续增加(市场化、机械化、城乡一体化等趋势)，生活垃圾无害化处理量仍会呈现上升趋势，而焚烧处置作为当前最符合我国实际需求的垃圾处理方式，整体的焚烧处理量占比仍将进一步提升。</w:t>
      </w:r>
    </w:p>
    <w:p>
      <w:pPr>
        <w:spacing w:after="150"/>
      </w:pPr>
      <w:r>
        <w:rPr/>
        <w:t xml:space="preserve">生活垃圾分散治理、各自为政，部门和地区分割是中国当前生活垃圾处理的现状，这种形式不利于降低成本、提高效率，实现垃圾集中产业化处理是中国今后垃圾处理的一个重要方向。垃圾处理环节中任何一个垃圾处理处置设施都要全面地满足国家或地方(两个之中的严者)环境保护法规和标准。高科技正在进人垃圾产业，如现代化机械用于垃圾分选，生物工程用于填埋场建设可大幅度降低渗滤液浓度，热物理传热技术改进垃圾焚烧发电系统可提高垃圾焚烧产电能力一倍以上，生物技术用于垃圾制肥可提高制肥效率和质量，现代化信息系统用于垃圾综合管理系统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生活垃圾处理行业研究单位等公布和提供的大量资料以及对行业内企业调研访察所获得的大量第一手数据，对中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四、生活垃圾处理政府角色分析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三、2019-2023年生活垃圾处理技术发展分析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一、全球生活垃圾处理行业的发展特点</w:t>
      </w:r>
    </w:p>
    <w:p>
      <w:pPr>
        <w:spacing w:after="150"/>
      </w:pPr>
      <w:r>
        <w:rPr/>
        <w:t xml:space="preserve">二、2019-2023年全球生活垃圾处理市场结构</w:t>
      </w:r>
    </w:p>
    <w:p>
      <w:pPr>
        <w:spacing w:after="150"/>
      </w:pPr>
      <w:r>
        <w:rPr/>
        <w:t xml:space="preserve">三、2019-2023年全球生活垃圾处理行业发展分析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1、德国生活垃圾产生量分析</w:t>
      </w:r>
    </w:p>
    <w:p>
      <w:pPr>
        <w:spacing w:after="150"/>
      </w:pPr>
      <w:r>
        <w:rPr/>
        <w:t xml:space="preserve">2、德国生活垃圾处理扶持政策</w:t>
      </w:r>
    </w:p>
    <w:p>
      <w:pPr>
        <w:spacing w:after="150"/>
      </w:pPr>
      <w:r>
        <w:rPr/>
        <w:t xml:space="preserve">3、德国生活垃圾处理技术路线</w:t>
      </w:r>
    </w:p>
    <w:p>
      <w:pPr>
        <w:spacing w:after="150"/>
      </w:pPr>
      <w:r>
        <w:rPr/>
        <w:t xml:space="preserve">4、德国生活垃圾处理发展现状</w:t>
      </w:r>
    </w:p>
    <w:p>
      <w:pPr>
        <w:spacing w:after="150"/>
      </w:pPr>
      <w:r>
        <w:rPr/>
        <w:t xml:space="preserve">5、德国生活垃圾处理经验借鉴</w:t>
      </w:r>
    </w:p>
    <w:p>
      <w:pPr>
        <w:spacing w:after="150"/>
      </w:pPr>
      <w:r>
        <w:rPr/>
        <w:t xml:space="preserve">三、日本生活垃圾处理行业发展经验借鉴</w:t>
      </w:r>
    </w:p>
    <w:p>
      <w:pPr>
        <w:spacing w:after="150"/>
      </w:pPr>
      <w:r>
        <w:rPr/>
        <w:t xml:space="preserve">1、日本生活垃圾产生量分析</w:t>
      </w:r>
    </w:p>
    <w:p>
      <w:pPr>
        <w:spacing w:after="150"/>
      </w:pPr>
      <w:r>
        <w:rPr/>
        <w:t xml:space="preserve">2、日本生活垃圾处理扶持政策</w:t>
      </w:r>
    </w:p>
    <w:p>
      <w:pPr>
        <w:spacing w:after="150"/>
      </w:pPr>
      <w:r>
        <w:rPr/>
        <w:t xml:space="preserve">3、日本生活垃圾处理技术路线</w:t>
      </w:r>
    </w:p>
    <w:p>
      <w:pPr>
        <w:spacing w:after="150"/>
      </w:pPr>
      <w:r>
        <w:rPr/>
        <w:t xml:space="preserve">4、日本生活垃圾处理发展现状</w:t>
      </w:r>
    </w:p>
    <w:p>
      <w:pPr>
        <w:spacing w:after="150"/>
      </w:pPr>
      <w:r>
        <w:rPr/>
        <w:t xml:space="preserve">5、日本生活垃圾处理经验借鉴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中国生活垃圾处理行业运行现状分析</w:t>
      </w:r>
    </w:p>
    <w:p>
      <w:pPr>
        <w:spacing w:after="150"/>
      </w:pPr>
      <w:r>
        <w:rPr/>
        <w:t xml:space="preserve">第一节 中国生活垃圾处理行业发展状况分析</w:t>
      </w:r>
    </w:p>
    <w:p>
      <w:pPr>
        <w:spacing w:after="150"/>
      </w:pPr>
      <w:r>
        <w:rPr/>
        <w:t xml:space="preserve">一、中国生活垃圾处理行业发展阶段</w:t>
      </w:r>
    </w:p>
    <w:p>
      <w:pPr>
        <w:spacing w:after="150"/>
      </w:pPr>
      <w:r>
        <w:rPr/>
        <w:t xml:space="preserve">二、中国生活垃圾处理行业发展总体概况</w:t>
      </w:r>
    </w:p>
    <w:p>
      <w:pPr>
        <w:spacing w:after="150"/>
      </w:pPr>
      <w:r>
        <w:rPr/>
        <w:t xml:space="preserve">三、中国生活垃圾处理行业发展特点分析</w:t>
      </w:r>
    </w:p>
    <w:p>
      <w:pPr>
        <w:spacing w:after="150"/>
      </w:pPr>
      <w:r>
        <w:rPr/>
        <w:t xml:space="preserve">四、中国生活垃圾处理行业商业模式分析</w:t>
      </w:r>
    </w:p>
    <w:p>
      <w:pPr>
        <w:spacing w:after="150"/>
      </w:pPr>
      <w:r>
        <w:rPr/>
        <w:t xml:space="preserve">第二节 2019-2023年中国生活垃圾处理行业市场运行现状分析</w:t>
      </w:r>
    </w:p>
    <w:p>
      <w:pPr>
        <w:spacing w:after="150"/>
      </w:pPr>
      <w:r>
        <w:rPr/>
        <w:t xml:space="preserve">一、生活垃圾产生量分析</w:t>
      </w:r>
    </w:p>
    <w:p>
      <w:pPr>
        <w:spacing w:after="150"/>
      </w:pPr>
      <w:r>
        <w:rPr/>
        <w:t xml:space="preserve">二、生活垃圾清运量分析</w:t>
      </w:r>
    </w:p>
    <w:p>
      <w:pPr>
        <w:spacing w:after="150"/>
      </w:pPr>
      <w:r>
        <w:rPr/>
        <w:t xml:space="preserve">三、生活垃圾无害化处理量分析</w:t>
      </w:r>
    </w:p>
    <w:p>
      <w:pPr>
        <w:spacing w:after="150"/>
      </w:pPr>
      <w:r>
        <w:rPr/>
        <w:t xml:space="preserve">四、中国生活垃圾处理行业市场规模</w:t>
      </w:r>
    </w:p>
    <w:p>
      <w:pPr>
        <w:spacing w:after="150"/>
      </w:pPr>
      <w:r>
        <w:rPr/>
        <w:t xml:space="preserve">五、中国生活垃圾处理结构分析</w:t>
      </w:r>
    </w:p>
    <w:p>
      <w:pPr>
        <w:spacing w:after="150"/>
      </w:pPr>
      <w:r>
        <w:rPr/>
        <w:t xml:space="preserve">第三节 2019-2023年中国生活垃圾处理企业发展分析</w:t>
      </w:r>
    </w:p>
    <w:p>
      <w:pPr>
        <w:spacing w:after="150"/>
      </w:pPr>
      <w:r>
        <w:rPr/>
        <w:t xml:space="preserve">一、企业数量结构分析</w:t>
      </w:r>
    </w:p>
    <w:p>
      <w:pPr>
        <w:spacing w:after="150"/>
      </w:pPr>
      <w:r>
        <w:rPr/>
        <w:t xml:space="preserve">二、不同类型企业结构分析</w:t>
      </w:r>
    </w:p>
    <w:p>
      <w:pPr>
        <w:spacing w:after="150"/>
      </w:pPr>
      <w:r>
        <w:rPr/>
        <w:t xml:space="preserve">三、不同所有制企业结构分析</w:t>
      </w:r>
    </w:p>
    <w:p>
      <w:pPr>
        <w:spacing w:after="150"/>
      </w:pPr>
      <w:r>
        <w:rPr/>
        <w:t xml:space="preserve">四、生活垃圾处理行业从业人员分析</w:t>
      </w:r>
    </w:p>
    <w:p>
      <w:pPr>
        <w:spacing w:after="150"/>
      </w:pPr>
      <w:r>
        <w:rPr/>
        <w:t xml:space="preserve">第四节 中国生活垃圾处理市场供需分析</w:t>
      </w:r>
    </w:p>
    <w:p>
      <w:pPr>
        <w:spacing w:after="150"/>
      </w:pPr>
      <w:r>
        <w:rPr/>
        <w:t xml:space="preserve">一、2019-2023年中国生活垃圾处理行业供给情况</w:t>
      </w:r>
    </w:p>
    <w:p>
      <w:pPr>
        <w:spacing w:after="150"/>
      </w:pPr>
      <w:r>
        <w:rPr/>
        <w:t xml:space="preserve">1、中国生活垃圾处理行业供给分析</w:t>
      </w:r>
    </w:p>
    <w:p>
      <w:pPr>
        <w:spacing w:after="150"/>
      </w:pPr>
      <w:r>
        <w:rPr/>
        <w:t xml:space="preserve">2、中国生活垃圾处理行业投资规模分析</w:t>
      </w:r>
    </w:p>
    <w:p>
      <w:pPr>
        <w:spacing w:after="150"/>
      </w:pPr>
      <w:r>
        <w:rPr/>
        <w:t xml:space="preserve">3、重点企业产能及占有份额</w:t>
      </w:r>
    </w:p>
    <w:p>
      <w:pPr>
        <w:spacing w:after="150"/>
      </w:pPr>
      <w:r>
        <w:rPr/>
        <w:t xml:space="preserve">二、2019-2023年中国生活垃圾处理行业需求情况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三、2019-2023年中国生活垃圾处理行业供需平衡分析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4、生活垃圾综合处置回收利用技术分析</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五、回收利用技术应用现状分析</w:t>
      </w:r>
    </w:p>
    <w:p>
      <w:pPr>
        <w:spacing w:after="150"/>
      </w:pPr>
      <w:r>
        <w:rPr/>
        <w:t xml:space="preserve">1、生活垃圾回收利用现状分析</w:t>
      </w:r>
    </w:p>
    <w:p>
      <w:pPr>
        <w:spacing w:after="150"/>
      </w:pPr>
      <w:r>
        <w:rPr/>
        <w:t xml:space="preserve">2、生活垃圾回收利用阻碍因素分析</w:t>
      </w:r>
    </w:p>
    <w:p>
      <w:pPr>
        <w:spacing w:after="150"/>
      </w:pPr>
      <w:r>
        <w:rPr/>
        <w:t xml:space="preserve">3、生活垃圾回收利用模式构想</w:t>
      </w:r>
    </w:p>
    <w:p>
      <w:pPr>
        <w:spacing w:after="150"/>
      </w:pPr>
      <w:r>
        <w:rPr/>
        <w:t xml:space="preserve">4、生活垃圾回收利用经济效益分析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t xml:space="preserve">五、生活垃圾回收利用技术发展趋势分析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五、餐厨垃圾处理工程动向分析</w:t>
      </w:r>
    </w:p>
    <w:p>
      <w:pPr>
        <w:spacing w:after="150"/>
      </w:pPr>
      <w:r>
        <w:rPr/>
        <w:t xml:space="preserve">六、餐厨垃圾处理投资规模预测</w:t>
      </w:r>
    </w:p>
    <w:p>
      <w:pPr>
        <w:spacing w:after="150"/>
      </w:pPr>
      <w:r>
        <w:rPr/>
        <w:t xml:space="preserve">七、餐厨垃圾处理市场前景分析</w:t>
      </w:r>
    </w:p>
    <w:p>
      <w:pPr>
        <w:spacing w:after="150"/>
      </w:pPr>
      <w:r>
        <w:rPr/>
        <w:t xml:space="preserve">第二节 垃圾渗滤液处理市场潜力分析</w:t>
      </w:r>
    </w:p>
    <w:p>
      <w:pPr>
        <w:spacing w:after="150"/>
      </w:pPr>
      <w:r>
        <w:rPr/>
        <w:t xml:space="preserve">一、垃圾渗滤液的定义及分类</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六、垃圾渗滤液处理工程动向分析</w:t>
      </w:r>
    </w:p>
    <w:p>
      <w:pPr>
        <w:spacing w:after="150"/>
      </w:pPr>
      <w:r>
        <w:rPr/>
        <w:t xml:space="preserve">七、垃圾渗滤液处理市场容量预测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3、电子电器废弃物回收利用效益分析</w:t>
      </w:r>
    </w:p>
    <w:p>
      <w:pPr>
        <w:spacing w:after="150"/>
      </w:pPr>
      <w:r>
        <w:rPr/>
        <w:t xml:space="preserve">4、电子电器废弃物回收利用制约因素分析</w:t>
      </w:r>
    </w:p>
    <w:p>
      <w:pPr>
        <w:spacing w:after="150"/>
      </w:pPr>
      <w:r>
        <w:rPr/>
        <w:t xml:space="preserve">四、电子电器废弃物综合利用项目建设动向</w:t>
      </w:r>
    </w:p>
    <w:p>
      <w:pPr>
        <w:spacing w:after="150"/>
      </w:pPr>
      <w:r>
        <w:rPr/>
        <w:t xml:space="preserve">五、电子电器废弃物回收利用市场前景分析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5、机械炉排焚烧炉存在的问题</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5、回转窑焚烧炉存在的问题</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5、北京市生活垃圾处理细分市场分析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5、上海市生活垃圾处理细分市场分析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5、广东省生活垃圾处理细分市场分析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5、福建省生活垃圾处理细分市场分析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5、浙江省生活垃圾处理细分市场分析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5、江苏省生活垃圾处理细分市场分析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5、山东省生活垃圾处理细分市场分析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5、四川省生活垃圾处理细分市场分析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5、河北省生活垃圾处理细分市场分析</w:t>
      </w:r>
    </w:p>
    <w:p>
      <w:pPr>
        <w:spacing w:after="150"/>
      </w:pPr>
      <w:r>
        <w:rPr/>
        <w:t xml:space="preserve">三、河北省生活垃圾处理行业投资动向分析</w:t>
      </w:r>
    </w:p>
    <w:p>
      <w:pPr>
        <w:spacing w:after="150"/>
      </w:pPr>
      <w:r>
        <w:rPr/>
        <w:t xml:space="preserve">四、河北省生活垃圾处理行业投资前景分析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5、河南省生活垃圾处理细分市场分析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二、生活垃圾处理行业swot分析</w:t>
      </w:r>
    </w:p>
    <w:p>
      <w:pPr>
        <w:spacing w:after="150"/>
      </w:pPr>
      <w:r>
        <w:rPr/>
        <w:t xml:space="preserve">1、生活垃圾处理行业优势分析</w:t>
      </w:r>
    </w:p>
    <w:p>
      <w:pPr>
        <w:spacing w:after="150"/>
      </w:pPr>
      <w:r>
        <w:rPr/>
        <w:t xml:space="preserve">2、生活垃圾处理行业劣势分析</w:t>
      </w:r>
    </w:p>
    <w:p>
      <w:pPr>
        <w:spacing w:after="150"/>
      </w:pPr>
      <w:r>
        <w:rPr/>
        <w:t xml:space="preserve">3、生活垃圾处理行业机会分析</w:t>
      </w:r>
    </w:p>
    <w:p>
      <w:pPr>
        <w:spacing w:after="150"/>
      </w:pPr>
      <w:r>
        <w:rPr/>
        <w:t xml:space="preserve">4、生活垃圾处理行业威胁分析</w:t>
      </w:r>
    </w:p>
    <w:p>
      <w:pPr>
        <w:spacing w:after="150"/>
      </w:pPr>
      <w:r>
        <w:rPr/>
        <w:t xml:space="preserve">第二节 生活垃圾处理行业竞争格局分析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生活垃圾处理行业集中度分析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二、格林美股份有限公司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一、启迪环境科技发展股份有限公司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5、企业主要工程业绩分析</w:t>
      </w:r>
    </w:p>
    <w:p>
      <w:pPr>
        <w:spacing w:after="150"/>
      </w:pPr>
      <w:r>
        <w:rPr/>
        <w:t xml:space="preserve">6、企业经营优劣势分析</w:t>
      </w:r>
    </w:p>
    <w:p>
      <w:pPr>
        <w:spacing w:after="150"/>
      </w:pPr>
      <w:r>
        <w:rPr/>
        <w:t xml:space="preserve">7、企业投资兼并与重组分析</w:t>
      </w:r>
    </w:p>
    <w:p>
      <w:pPr>
        <w:spacing w:after="150"/>
      </w:pPr>
      <w:r>
        <w:rPr/>
        <w:t xml:space="preserve">二、维尔利环保科技集团股份有限公司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5、企业组织结构分析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6、企业销售渠道及网络分析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二、2024-2029年生活垃圾处理技术发展趋势</w:t>
      </w:r>
    </w:p>
    <w:p>
      <w:pPr>
        <w:spacing w:after="150"/>
      </w:pPr>
      <w:r>
        <w:rPr/>
        <w:t xml:space="preserve">三、2024-2029年细分市场发展趋势预测</w:t>
      </w:r>
    </w:p>
    <w:p>
      <w:pPr>
        <w:spacing w:after="150"/>
      </w:pPr>
      <w:r>
        <w:rPr/>
        <w:t xml:space="preserve">第三节 2024-2029年中国生活垃圾处理行业供需预测</w:t>
      </w:r>
    </w:p>
    <w:p>
      <w:pPr>
        <w:spacing w:after="150"/>
      </w:pPr>
      <w:r>
        <w:rPr/>
        <w:t xml:space="preserve">一、2024-2029年中国生活垃圾处理企业数量预测</w:t>
      </w:r>
    </w:p>
    <w:p>
      <w:pPr>
        <w:spacing w:after="150"/>
      </w:pPr>
      <w:r>
        <w:rPr/>
        <w:t xml:space="preserve">二、2024-2029年中国生活垃圾产生量预测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四、中国生活垃圾处理企业的品牌战略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一、2019-2023年生活垃圾处理行业投资战略</w:t>
      </w:r>
    </w:p>
    <w:p>
      <w:pPr>
        <w:spacing w:after="150"/>
      </w:pPr>
      <w:r>
        <w:rPr/>
        <w:t xml:space="preserve">二、2024-2029年生活垃圾处理行业投资战略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生活垃圾处理行业研究结论及建议</w:t>
      </w:r>
    </w:p>
    <w:p>
      <w:pPr>
        <w:spacing w:after="150"/>
      </w:pPr>
      <w:r>
        <w:rPr/>
        <w:t xml:space="preserve">第二节 生活垃圾处理子行业研究结论及建议</w:t>
      </w:r>
    </w:p>
    <w:p>
      <w:pPr>
        <w:spacing w:after="150"/>
      </w:pPr>
      <w:r>
        <w:rPr/>
        <w:t xml:space="preserve">第三节 中道泰和生活垃圾处理行业发展建议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图表：2019-2023年生活垃圾处理专利申请量</w:t>
      </w:r>
    </w:p>
    <w:p>
      <w:pPr>
        <w:spacing w:after="150"/>
      </w:pPr>
      <w:r>
        <w:rPr/>
        <w:t xml:space="preserve">图表：2019-2023年生活垃圾处理专利公开量</w:t>
      </w:r>
    </w:p>
    <w:p>
      <w:pPr>
        <w:spacing w:after="150"/>
      </w:pPr>
      <w:r>
        <w:rPr/>
        <w:t xml:space="preserve">图表：于2019-2023年底生活垃圾处理专利申请人申请数量前十名</w:t>
      </w:r>
    </w:p>
    <w:p>
      <w:pPr>
        <w:spacing w:after="150"/>
      </w:pPr>
      <w:r>
        <w:rPr/>
        <w:t xml:space="preserve">图表：于2019-2023年底生活垃圾处理专利申请量分布图</w:t>
      </w:r>
    </w:p>
    <w:p>
      <w:pPr>
        <w:spacing w:after="150"/>
      </w:pPr>
      <w:r>
        <w:rPr/>
        <w:t xml:space="preserve">图表：2019-2023年全国城市生活垃圾卫生填埋方式无害化处理厂数</w:t>
      </w:r>
    </w:p>
    <w:p>
      <w:pPr>
        <w:spacing w:after="150"/>
      </w:pPr>
      <w:r>
        <w:rPr/>
        <w:t xml:space="preserve">图表：2019-2023年全国城市生活垃圾卫生填埋方式无害化处理量</w:t>
      </w:r>
    </w:p>
    <w:p>
      <w:pPr>
        <w:spacing w:after="150"/>
      </w:pPr>
      <w:r>
        <w:rPr/>
        <w:t xml:space="preserve">图表：2019-2023年全国城市生活垃圾卫生填埋方式无害化处理能力</w:t>
      </w:r>
    </w:p>
    <w:p>
      <w:pPr>
        <w:spacing w:after="150"/>
      </w:pPr>
      <w:r>
        <w:rPr/>
        <w:t xml:space="preserve">图表：2019-2023年全国城市生活垃圾焚烧方式无害化处理厂数</w:t>
      </w:r>
    </w:p>
    <w:p>
      <w:pPr>
        <w:spacing w:after="150"/>
      </w:pPr>
      <w:r>
        <w:rPr/>
        <w:t xml:space="preserve">图表：2019-2023年全国城市生活垃圾焚烧方式无害化处理量</w:t>
      </w:r>
    </w:p>
    <w:p>
      <w:pPr>
        <w:spacing w:after="150"/>
      </w:pPr>
      <w:r>
        <w:rPr/>
        <w:t xml:space="preserve">图表：2019-2023年全国城市生活垃圾焚烧方式无害化处理能力</w:t>
      </w:r>
    </w:p>
    <w:p>
      <w:pPr>
        <w:spacing w:after="150"/>
      </w:pPr>
      <w:r>
        <w:rPr/>
        <w:t xml:space="preserve">图表：2019-2023年餐厨垃圾处理行业相关的国家政策</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图表：2024-2029年中国生活垃圾处理行业供给预测</w:t>
      </w:r>
    </w:p>
    <w:p>
      <w:pPr>
        <w:spacing w:after="150"/>
      </w:pPr>
      <w:r>
        <w:rPr/>
        <w:t xml:space="preserve">图表：2024-2029年中国生活垃圾处理企业规模预测</w:t>
      </w:r>
    </w:p>
    <w:p>
      <w:pPr>
        <w:spacing w:after="150"/>
      </w:pPr>
      <w:r>
        <w:rPr/>
        <w:t xml:space="preserve">图表：2024-2029年中国生活垃圾处理投资规模预测</w:t>
      </w:r>
    </w:p>
    <w:p>
      <w:pPr>
        <w:spacing w:after="150"/>
      </w:pPr>
      <w:r>
        <w:rPr/>
        <w:t xml:space="preserve">图表：2024-2029年中国生活垃圾处理行业需求预测</w:t>
      </w:r>
    </w:p>
    <w:p>
      <w:pPr>
        <w:spacing w:after="150"/>
      </w:pPr>
      <w:r>
        <w:rPr/>
        <w:t xml:space="preserve">图表：2024-2029年中国生活垃圾处理行业供需平衡预测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2024-2029年中国生活垃圾处理行业深度分析与投资发展战略规划报告</dc:title>
  <dc:description>2024-2029年中国生活垃圾处理行业深度分析与投资发展战略规划报告</dc:description>
  <dc:subject>2024-2029年中国生活垃圾处理行业深度分析与投资发展战略规划报告</dc:subject>
  <cp:keywords>研究报告</cp:keywords>
  <cp:category>研究报告</cp:category>
  <cp:lastModifiedBy>北京中道泰和信息咨询有限公司</cp:lastModifiedBy>
  <dcterms:created xsi:type="dcterms:W3CDTF">2024-01-25T10:32:43+08:00</dcterms:created>
  <dcterms:modified xsi:type="dcterms:W3CDTF">2024-01-25T10:32:43+08:00</dcterms:modified>
</cp:coreProperties>
</file>

<file path=docProps/custom.xml><?xml version="1.0" encoding="utf-8"?>
<Properties xmlns="http://schemas.openxmlformats.org/officeDocument/2006/custom-properties" xmlns:vt="http://schemas.openxmlformats.org/officeDocument/2006/docPropsVTypes"/>
</file>