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2024-2029年中国充电桩行业战略投资研究报告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相关专业研究单位等公布和提供的大量资料。对我国充电桩行业的现状、市场各类经营指标的情况、重点企业状况、区域市场发展情况等内容进行详细的阐述和深入的分析，着重对充电桩行业的发展进行详尽深入的分析，并根据充电桩行业的政策经济发展环境对行业潜在的风险和防范建议进行分析。最后研究者提出对充电桩行业的研究观点，以供投资决策者参考。</w:t>
      </w:r>
    </w:p>
    <w:p>
      <w:pPr>
        <w:spacing w:after="150"/>
      </w:pPr>
      <w:r>
        <w:rPr>
          <w:b w:val="1"/>
          <w:bCs w:val="1"/>
        </w:rPr>
        <w:t xml:space="preserve">报告目录</w:t>
      </w:r>
    </w:p>
    <w:p>
      <w:pPr>
        <w:spacing w:after="150"/>
      </w:pPr>
      <w:r>
        <w:rPr>
          <w:b w:val="1"/>
          <w:bCs w:val="1"/>
        </w:rPr>
        <w:t xml:space="preserve">第一章 充电桩产业概述</w:t>
      </w:r>
    </w:p>
    <w:p>
      <w:pPr>
        <w:spacing w:after="150"/>
      </w:pPr>
      <w:r>
        <w:rPr/>
        <w:t xml:space="preserve">第一节 充电桩定义</w:t>
      </w:r>
    </w:p>
    <w:p>
      <w:pPr>
        <w:spacing w:after="150"/>
      </w:pPr>
      <w:r>
        <w:rPr/>
        <w:t xml:space="preserve">第二节 充电桩分类</w:t>
      </w:r>
    </w:p>
    <w:p>
      <w:pPr>
        <w:spacing w:after="150"/>
      </w:pPr>
      <w:r>
        <w:rPr/>
        <w:t xml:space="preserve">第三节 充电桩用途</w:t>
      </w:r>
    </w:p>
    <w:p>
      <w:pPr>
        <w:spacing w:after="150"/>
      </w:pPr>
      <w:r>
        <w:rPr/>
        <w:t xml:space="preserve">第四节 充电桩经营模式与商业模式</w:t>
      </w:r>
    </w:p>
    <w:p>
      <w:pPr>
        <w:spacing w:after="150"/>
      </w:pPr>
      <w:r>
        <w:rPr/>
        <w:t xml:space="preserve">一、充电桩经营模式</w:t>
      </w:r>
    </w:p>
    <w:p>
      <w:pPr>
        <w:spacing w:after="150"/>
      </w:pPr>
      <w:r>
        <w:rPr/>
        <w:t xml:space="preserve">二、充电桩商业模式</w:t>
      </w:r>
    </w:p>
    <w:p>
      <w:pPr>
        <w:spacing w:after="150"/>
      </w:pPr>
      <w:r>
        <w:rPr>
          <w:b w:val="1"/>
          <w:bCs w:val="1"/>
        </w:rPr>
        <w:t xml:space="preserve">第二章 全球及中国充电桩市场分析</w:t>
      </w:r>
    </w:p>
    <w:p>
      <w:pPr>
        <w:spacing w:after="150"/>
      </w:pPr>
      <w:r>
        <w:rPr/>
        <w:t xml:space="preserve">第一节 充电桩行业国际市场分析</w:t>
      </w:r>
    </w:p>
    <w:p>
      <w:pPr>
        <w:spacing w:after="150"/>
      </w:pPr>
      <w:r>
        <w:rPr/>
        <w:t xml:space="preserve">一、充电桩发展现状分析</w:t>
      </w:r>
    </w:p>
    <w:p>
      <w:pPr>
        <w:spacing w:after="150"/>
      </w:pPr>
      <w:r>
        <w:rPr/>
        <w:t xml:space="preserve">二、充电桩产品技术分析</w:t>
      </w:r>
    </w:p>
    <w:p>
      <w:pPr>
        <w:spacing w:after="150"/>
      </w:pPr>
      <w:r>
        <w:rPr/>
        <w:t xml:space="preserve">三、充电桩竞争格局分析</w:t>
      </w:r>
    </w:p>
    <w:p>
      <w:pPr>
        <w:spacing w:after="150"/>
      </w:pPr>
      <w:r>
        <w:rPr/>
        <w:t xml:space="preserve">第二节 充电桩行业国内市场分析</w:t>
      </w:r>
    </w:p>
    <w:p>
      <w:pPr>
        <w:spacing w:after="150"/>
      </w:pPr>
      <w:r>
        <w:rPr/>
        <w:t xml:space="preserve">一、充电桩国内市场现状</w:t>
      </w:r>
    </w:p>
    <w:p>
      <w:pPr>
        <w:spacing w:after="150"/>
      </w:pPr>
      <w:r>
        <w:rPr/>
        <w:t xml:space="preserve">二、充电桩竞争格局分析</w:t>
      </w:r>
    </w:p>
    <w:p>
      <w:pPr>
        <w:spacing w:after="150"/>
      </w:pPr>
      <w:r>
        <w:rPr/>
        <w:t xml:space="preserve">三、充电桩发展动态分析</w:t>
      </w:r>
    </w:p>
    <w:p>
      <w:pPr>
        <w:spacing w:after="150"/>
      </w:pPr>
      <w:r>
        <w:rPr/>
        <w:t xml:space="preserve">四、充电桩发展趋势分析</w:t>
      </w:r>
    </w:p>
    <w:p>
      <w:pPr>
        <w:spacing w:after="150"/>
      </w:pPr>
      <w:r>
        <w:rPr/>
        <w:t xml:space="preserve">第三节 充电桩国内外市场对比分析</w:t>
      </w:r>
    </w:p>
    <w:p>
      <w:pPr>
        <w:spacing w:after="150"/>
      </w:pPr>
      <w:r>
        <w:rPr>
          <w:b w:val="1"/>
          <w:bCs w:val="1"/>
        </w:rPr>
        <w:t xml:space="preserve">第三章 充电桩行业政策分析</w:t>
      </w:r>
    </w:p>
    <w:p>
      <w:pPr>
        <w:spacing w:after="150"/>
      </w:pPr>
      <w:r>
        <w:rPr/>
        <w:t xml:space="preserve">第一节 充电桩行业政策分析</w:t>
      </w:r>
    </w:p>
    <w:p>
      <w:pPr>
        <w:spacing w:after="150"/>
      </w:pPr>
      <w:r>
        <w:rPr/>
        <w:t xml:space="preserve">第二节 充电桩相关标准分析</w:t>
      </w:r>
    </w:p>
    <w:p>
      <w:pPr>
        <w:spacing w:after="150"/>
      </w:pPr>
      <w:r>
        <w:rPr/>
        <w:t xml:space="preserve">一、充电桩现存标准分析</w:t>
      </w:r>
    </w:p>
    <w:p>
      <w:pPr>
        <w:spacing w:after="150"/>
      </w:pPr>
      <w:r>
        <w:rPr/>
        <w:t xml:space="preserve">二、充电桩的新国标分析</w:t>
      </w:r>
    </w:p>
    <w:p>
      <w:pPr>
        <w:spacing w:after="150"/>
      </w:pPr>
      <w:r>
        <w:rPr/>
        <w:t xml:space="preserve">第三节 充电桩产业政策趋势</w:t>
      </w:r>
    </w:p>
    <w:p>
      <w:pPr>
        <w:spacing w:after="150"/>
      </w:pPr>
      <w:r>
        <w:rPr>
          <w:b w:val="1"/>
          <w:bCs w:val="1"/>
        </w:rPr>
        <w:t xml:space="preserve">第四章 充电桩技术工艺及成本结构</w:t>
      </w:r>
    </w:p>
    <w:p>
      <w:pPr>
        <w:spacing w:after="150"/>
      </w:pPr>
      <w:r>
        <w:rPr/>
        <w:t xml:space="preserve">第一节 充电桩产品技术参数</w:t>
      </w:r>
    </w:p>
    <w:p>
      <w:pPr>
        <w:spacing w:after="150"/>
      </w:pPr>
      <w:r>
        <w:rPr/>
        <w:t xml:space="preserve">第二节 充电桩技术工艺分析</w:t>
      </w:r>
    </w:p>
    <w:p>
      <w:pPr>
        <w:spacing w:after="150"/>
      </w:pPr>
      <w:r>
        <w:rPr/>
        <w:t xml:space="preserve">第三节 充电桩成本结构分析</w:t>
      </w:r>
    </w:p>
    <w:p>
      <w:pPr>
        <w:spacing w:after="150"/>
      </w:pPr>
      <w:r>
        <w:rPr/>
        <w:t xml:space="preserve">第四节 充电桩技术发展趋势</w:t>
      </w:r>
    </w:p>
    <w:p>
      <w:pPr>
        <w:spacing w:after="150"/>
      </w:pPr>
      <w:r>
        <w:rPr>
          <w:b w:val="1"/>
          <w:bCs w:val="1"/>
        </w:rPr>
        <w:t xml:space="preserve">第五章 充电桩市场供需分析</w:t>
      </w:r>
    </w:p>
    <w:p>
      <w:pPr>
        <w:spacing w:after="150"/>
      </w:pPr>
      <w:r>
        <w:rPr/>
        <w:t xml:space="preserve">第一节 中国充电桩数量情况分析</w:t>
      </w:r>
    </w:p>
    <w:p>
      <w:pPr>
        <w:spacing w:after="150"/>
      </w:pPr>
      <w:r>
        <w:rPr/>
        <w:t xml:space="preserve">第二节 中国充电桩市场规模分析</w:t>
      </w:r>
    </w:p>
    <w:p>
      <w:pPr>
        <w:spacing w:after="150"/>
      </w:pPr>
      <w:r>
        <w:rPr/>
        <w:t xml:space="preserve">第三节 中国充电桩分地区需求情况</w:t>
      </w:r>
    </w:p>
    <w:p>
      <w:pPr>
        <w:spacing w:after="150"/>
      </w:pPr>
      <w:r>
        <w:rPr/>
        <w:t xml:space="preserve">第四节 中国充电桩产品市场价格</w:t>
      </w:r>
    </w:p>
    <w:p>
      <w:pPr>
        <w:spacing w:after="150"/>
      </w:pPr>
      <w:r>
        <w:rPr>
          <w:b w:val="1"/>
          <w:bCs w:val="1"/>
        </w:rPr>
        <w:t xml:space="preserve">第六章 2024-2029年充电桩市场供需前景预测</w:t>
      </w:r>
    </w:p>
    <w:p>
      <w:pPr>
        <w:spacing w:after="150"/>
      </w:pPr>
      <w:r>
        <w:rPr/>
        <w:t xml:space="preserve">第一节 2024-2029年充电桩数量预测</w:t>
      </w:r>
    </w:p>
    <w:p>
      <w:pPr>
        <w:spacing w:after="150"/>
      </w:pPr>
      <w:r>
        <w:rPr/>
        <w:t xml:space="preserve">第二节 2024-2029年充电桩需求预测</w:t>
      </w:r>
    </w:p>
    <w:p>
      <w:pPr>
        <w:spacing w:after="150"/>
      </w:pPr>
      <w:r>
        <w:rPr/>
        <w:t xml:space="preserve">第三节 2024-2029年充电桩价格预测</w:t>
      </w:r>
    </w:p>
    <w:p>
      <w:pPr>
        <w:spacing w:after="150"/>
      </w:pPr>
      <w:r>
        <w:rPr/>
        <w:t xml:space="preserve">第四节 2024-2029年充电桩市场前景</w:t>
      </w:r>
    </w:p>
    <w:p>
      <w:pPr>
        <w:spacing w:after="150"/>
      </w:pPr>
      <w:r>
        <w:rPr>
          <w:b w:val="1"/>
          <w:bCs w:val="1"/>
        </w:rPr>
        <w:t xml:space="preserve">第七章 充电桩标杆企业研究分析</w:t>
      </w:r>
    </w:p>
    <w:p>
      <w:pPr>
        <w:spacing w:after="150"/>
      </w:pPr>
      <w:r>
        <w:rPr/>
        <w:t xml:space="preserve">第一节 苏州工业园区和顺电气股份有限公司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四、充电桩的中标情况</w:t>
      </w:r>
    </w:p>
    <w:p>
      <w:pPr>
        <w:spacing w:after="150"/>
      </w:pPr>
      <w:r>
        <w:rPr/>
        <w:t xml:space="preserve">五、企业发展战略分析</w:t>
      </w:r>
    </w:p>
    <w:p>
      <w:pPr>
        <w:spacing w:after="150"/>
      </w:pPr>
      <w:r>
        <w:rPr/>
        <w:t xml:space="preserve">第二节 盐城市惠众新能源科技有限公司</w:t>
      </w:r>
    </w:p>
    <w:p>
      <w:pPr>
        <w:spacing w:after="150"/>
      </w:pPr>
      <w:r>
        <w:rPr/>
        <w:t xml:space="preserve">一、企业发展基本情况</w:t>
      </w:r>
    </w:p>
    <w:p>
      <w:pPr>
        <w:spacing w:after="150"/>
      </w:pPr>
      <w:r>
        <w:rPr/>
        <w:t xml:space="preserve">二、企业主要产品分析</w:t>
      </w:r>
    </w:p>
    <w:p>
      <w:pPr>
        <w:spacing w:after="150"/>
      </w:pPr>
      <w:r>
        <w:rPr/>
        <w:t xml:space="preserve">三、充电桩的中标情况</w:t>
      </w:r>
    </w:p>
    <w:p>
      <w:pPr>
        <w:spacing w:after="150"/>
      </w:pPr>
      <w:r>
        <w:rPr/>
        <w:t xml:space="preserve">四、企业合作伙伴分析</w:t>
      </w:r>
    </w:p>
    <w:p>
      <w:pPr>
        <w:spacing w:after="150"/>
      </w:pPr>
      <w:r>
        <w:rPr/>
        <w:t xml:space="preserve">第三节 杭州中恒电气股份有限公司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四、充电桩的中标情况</w:t>
      </w:r>
    </w:p>
    <w:p>
      <w:pPr>
        <w:spacing w:after="150"/>
      </w:pPr>
      <w:r>
        <w:rPr/>
        <w:t xml:space="preserve">五、企业竞争优势分析</w:t>
      </w:r>
    </w:p>
    <w:p>
      <w:pPr>
        <w:spacing w:after="150"/>
      </w:pPr>
      <w:r>
        <w:rPr/>
        <w:t xml:space="preserve">第四节 江苏万帮充电设备有限公司</w:t>
      </w:r>
    </w:p>
    <w:p>
      <w:pPr>
        <w:spacing w:after="150"/>
      </w:pPr>
      <w:r>
        <w:rPr/>
        <w:t xml:space="preserve">一、企业发展基本情况</w:t>
      </w:r>
    </w:p>
    <w:p>
      <w:pPr>
        <w:spacing w:after="150"/>
      </w:pPr>
      <w:r>
        <w:rPr/>
        <w:t xml:space="preserve">二、企业主要产品分析</w:t>
      </w:r>
    </w:p>
    <w:p>
      <w:pPr>
        <w:spacing w:after="150"/>
      </w:pPr>
      <w:r>
        <w:rPr/>
        <w:t xml:space="preserve">三、星星充电平台分析</w:t>
      </w:r>
    </w:p>
    <w:p>
      <w:pPr>
        <w:spacing w:after="150"/>
      </w:pPr>
      <w:r>
        <w:rPr/>
        <w:t xml:space="preserve">四、企业战略规划分析</w:t>
      </w:r>
    </w:p>
    <w:p>
      <w:pPr>
        <w:spacing w:after="150"/>
      </w:pPr>
      <w:r>
        <w:rPr/>
        <w:t xml:space="preserve">第五节 北京华商三优新能源科技有限公司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四、充电桩的建设情况</w:t>
      </w:r>
    </w:p>
    <w:p>
      <w:pPr>
        <w:spacing w:after="150"/>
      </w:pPr>
      <w:r>
        <w:rPr/>
        <w:t xml:space="preserve">五、企业销售网络分析</w:t>
      </w:r>
    </w:p>
    <w:p>
      <w:pPr>
        <w:spacing w:after="150"/>
      </w:pPr>
      <w:r>
        <w:rPr/>
        <w:t xml:space="preserve">第六节 珠海泰坦科技股份有限公司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四、公司工程建设分析</w:t>
      </w:r>
    </w:p>
    <w:p>
      <w:pPr>
        <w:spacing w:after="150"/>
      </w:pPr>
      <w:r>
        <w:rPr/>
        <w:t xml:space="preserve">五、企业竞争优势分析</w:t>
      </w:r>
    </w:p>
    <w:p>
      <w:pPr>
        <w:spacing w:after="150"/>
      </w:pPr>
      <w:r>
        <w:rPr/>
        <w:t xml:space="preserve">第七节 深圳市菊水皇家科技有限公司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四、企业竞争优势分析</w:t>
      </w:r>
    </w:p>
    <w:p>
      <w:pPr>
        <w:spacing w:after="150"/>
      </w:pPr>
      <w:r>
        <w:rPr/>
        <w:t xml:space="preserve">第八节 广东爱普拉新能源技术股份有限公司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三、企业主要客户分析</w:t>
      </w:r>
    </w:p>
    <w:p>
      <w:pPr>
        <w:spacing w:after="150"/>
      </w:pPr>
      <w:r>
        <w:rPr/>
        <w:t xml:space="preserve">四、企业竞争优势分析</w:t>
      </w:r>
    </w:p>
    <w:p>
      <w:pPr>
        <w:spacing w:after="150"/>
      </w:pPr>
      <w:r>
        <w:rPr/>
        <w:t xml:space="preserve">第九节 比亚迪股份有限公司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四、充电桩的中标情况</w:t>
      </w:r>
    </w:p>
    <w:p>
      <w:pPr>
        <w:spacing w:after="150"/>
      </w:pPr>
      <w:r>
        <w:rPr/>
        <w:t xml:space="preserve">五、企业成功案例分析</w:t>
      </w:r>
    </w:p>
    <w:p>
      <w:pPr>
        <w:spacing w:after="150"/>
      </w:pPr>
      <w:r>
        <w:rPr>
          <w:b w:val="1"/>
          <w:bCs w:val="1"/>
        </w:rPr>
        <w:t xml:space="preserve">第八章 中国新能源汽车产销及趋势分析</w:t>
      </w:r>
    </w:p>
    <w:p>
      <w:pPr>
        <w:spacing w:after="150"/>
      </w:pPr>
      <w:r>
        <w:rPr/>
        <w:t xml:space="preserve">第一节 中国纯电动车产销分析</w:t>
      </w:r>
    </w:p>
    <w:p>
      <w:pPr>
        <w:spacing w:after="150"/>
      </w:pPr>
      <w:r>
        <w:rPr/>
        <w:t xml:space="preserve">一、纯电动汽车产销情况分析</w:t>
      </w:r>
    </w:p>
    <w:p>
      <w:pPr>
        <w:spacing w:after="150"/>
      </w:pPr>
      <w:r>
        <w:rPr/>
        <w:t xml:space="preserve">二、纯电动乘用车产销分析</w:t>
      </w:r>
    </w:p>
    <w:p>
      <w:pPr>
        <w:spacing w:after="150"/>
      </w:pPr>
      <w:r>
        <w:rPr/>
        <w:t xml:space="preserve">三、纯电动客车产销情况分析</w:t>
      </w:r>
    </w:p>
    <w:p>
      <w:pPr>
        <w:spacing w:after="150"/>
      </w:pPr>
      <w:r>
        <w:rPr/>
        <w:t xml:space="preserve">四、纯电动汽车企业产业化概况</w:t>
      </w:r>
    </w:p>
    <w:p>
      <w:pPr>
        <w:spacing w:after="150"/>
      </w:pPr>
      <w:r>
        <w:rPr/>
        <w:t xml:space="preserve">五、纯电动汽车技术发展情况</w:t>
      </w:r>
    </w:p>
    <w:p>
      <w:pPr>
        <w:spacing w:after="150"/>
      </w:pPr>
      <w:r>
        <w:rPr/>
        <w:t xml:space="preserve">第二节 中国插电混合动力汽车分析</w:t>
      </w:r>
    </w:p>
    <w:p>
      <w:pPr>
        <w:spacing w:after="150"/>
      </w:pPr>
      <w:r>
        <w:rPr/>
        <w:t xml:space="preserve">一、插电混合动力汽车产销分析</w:t>
      </w:r>
    </w:p>
    <w:p>
      <w:pPr>
        <w:spacing w:after="150"/>
      </w:pPr>
      <w:r>
        <w:rPr/>
        <w:t xml:space="preserve">二、插电混合动力乘用车产销分析</w:t>
      </w:r>
    </w:p>
    <w:p>
      <w:pPr>
        <w:spacing w:after="150"/>
      </w:pPr>
      <w:r>
        <w:rPr/>
        <w:t xml:space="preserve">三、插电混合动力客车生产情况分析</w:t>
      </w:r>
    </w:p>
    <w:p>
      <w:pPr>
        <w:spacing w:after="150"/>
      </w:pPr>
      <w:r>
        <w:rPr/>
        <w:t xml:space="preserve">四、插电混合动力汽车应用及发展</w:t>
      </w:r>
    </w:p>
    <w:p>
      <w:pPr>
        <w:spacing w:after="150"/>
      </w:pPr>
      <w:r>
        <w:rPr/>
        <w:t xml:space="preserve">五、插电混合动力汽车关键技术研究</w:t>
      </w:r>
    </w:p>
    <w:p>
      <w:pPr>
        <w:spacing w:after="150"/>
      </w:pPr>
      <w:r>
        <w:rPr>
          <w:b w:val="1"/>
          <w:bCs w:val="1"/>
        </w:rPr>
        <w:t xml:space="preserve">第九章 中国电动汽车车载充电机市场与技术分析</w:t>
      </w:r>
    </w:p>
    <w:p>
      <w:pPr>
        <w:spacing w:after="150"/>
      </w:pPr>
      <w:r>
        <w:rPr/>
        <w:t xml:space="preserve">第一节 电动汽车车载充电机市场分析</w:t>
      </w:r>
    </w:p>
    <w:p>
      <w:pPr>
        <w:spacing w:after="150"/>
      </w:pPr>
      <w:r>
        <w:rPr/>
        <w:t xml:space="preserve">一、电动汽车车载充电机相关概述</w:t>
      </w:r>
    </w:p>
    <w:p>
      <w:pPr>
        <w:spacing w:after="150"/>
      </w:pPr>
      <w:r>
        <w:rPr/>
        <w:t xml:space="preserve">二、电动汽车车载充电机工作原理</w:t>
      </w:r>
    </w:p>
    <w:p>
      <w:pPr>
        <w:spacing w:after="150"/>
      </w:pPr>
      <w:r>
        <w:rPr/>
        <w:t xml:space="preserve">三、电动汽车车载充电机市场规模</w:t>
      </w:r>
    </w:p>
    <w:p>
      <w:pPr>
        <w:spacing w:after="150"/>
      </w:pPr>
      <w:r>
        <w:rPr/>
        <w:t xml:space="preserve">四、电动汽车车载充电机配套情况</w:t>
      </w:r>
    </w:p>
    <w:p>
      <w:pPr>
        <w:spacing w:after="150"/>
      </w:pPr>
      <w:r>
        <w:rPr/>
        <w:t xml:space="preserve">第二节 电动汽车车载充电机技术分析</w:t>
      </w:r>
    </w:p>
    <w:p>
      <w:pPr>
        <w:spacing w:after="150"/>
      </w:pPr>
      <w:r>
        <w:rPr/>
        <w:t xml:space="preserve">一、车载充电机技术发展现状</w:t>
      </w:r>
    </w:p>
    <w:p>
      <w:pPr>
        <w:spacing w:after="150"/>
      </w:pPr>
      <w:r>
        <w:rPr/>
        <w:t xml:space="preserve">二、车载充电机充电方式分析</w:t>
      </w:r>
    </w:p>
    <w:p>
      <w:pPr>
        <w:spacing w:after="150"/>
      </w:pPr>
      <w:r>
        <w:rPr/>
        <w:t xml:space="preserve">三、车载充电机技术发展趋势</w:t>
      </w:r>
    </w:p>
    <w:p>
      <w:pPr>
        <w:spacing w:after="150"/>
      </w:pPr>
      <w:r>
        <w:rPr/>
        <w:t xml:space="preserve">第三节 电动汽车车载充电机市场前景分析</w:t>
      </w:r>
    </w:p>
    <w:p>
      <w:pPr>
        <w:spacing w:after="150"/>
      </w:pPr>
      <w:r>
        <w:rPr>
          <w:b w:val="1"/>
          <w:bCs w:val="1"/>
        </w:rPr>
        <w:t xml:space="preserve">第十章 中国电动汽车充电设备企业分析</w:t>
      </w:r>
    </w:p>
    <w:p>
      <w:pPr>
        <w:spacing w:after="150"/>
      </w:pPr>
      <w:r>
        <w:rPr/>
        <w:t xml:space="preserve">第一节 杭州富特科技股份有限公司</w:t>
      </w:r>
    </w:p>
    <w:p>
      <w:pPr>
        <w:spacing w:after="150"/>
      </w:pPr>
      <w:r>
        <w:rPr/>
        <w:t xml:space="preserve">一、企业发展基本情况</w:t>
      </w:r>
    </w:p>
    <w:p>
      <w:pPr>
        <w:spacing w:after="150"/>
      </w:pPr>
      <w:r>
        <w:rPr/>
        <w:t xml:space="preserve">二、充电设备主要产品</w:t>
      </w:r>
    </w:p>
    <w:p>
      <w:pPr>
        <w:spacing w:after="150"/>
      </w:pPr>
      <w:r>
        <w:rPr/>
        <w:t xml:space="preserve">三、车载充电机充电方式</w:t>
      </w:r>
    </w:p>
    <w:p>
      <w:pPr>
        <w:spacing w:after="150"/>
      </w:pPr>
      <w:r>
        <w:rPr/>
        <w:t xml:space="preserve">四、车载充电机技术指标</w:t>
      </w:r>
    </w:p>
    <w:p>
      <w:pPr>
        <w:spacing w:after="150"/>
      </w:pPr>
      <w:r>
        <w:rPr/>
        <w:t xml:space="preserve">五、一体充电机技术指标</w:t>
      </w:r>
    </w:p>
    <w:p>
      <w:pPr>
        <w:spacing w:after="150"/>
      </w:pPr>
      <w:r>
        <w:rPr/>
        <w:t xml:space="preserve">六、车载充电机配套客户</w:t>
      </w:r>
    </w:p>
    <w:p>
      <w:pPr>
        <w:spacing w:after="150"/>
      </w:pPr>
      <w:r>
        <w:rPr/>
        <w:t xml:space="preserve">第二节 杭州铁城信息科技有限公司</w:t>
      </w:r>
    </w:p>
    <w:p>
      <w:pPr>
        <w:spacing w:after="150"/>
      </w:pPr>
      <w:r>
        <w:rPr/>
        <w:t xml:space="preserve">一、企业发展基本情况</w:t>
      </w:r>
    </w:p>
    <w:p>
      <w:pPr>
        <w:spacing w:after="150"/>
      </w:pPr>
      <w:r>
        <w:rPr/>
        <w:t xml:space="preserve">二、充电设备主要产品</w:t>
      </w:r>
    </w:p>
    <w:p>
      <w:pPr>
        <w:spacing w:after="150"/>
      </w:pPr>
      <w:r>
        <w:rPr/>
        <w:t xml:space="preserve">三、车载充电机充电方式</w:t>
      </w:r>
    </w:p>
    <w:p>
      <w:pPr>
        <w:spacing w:after="150"/>
      </w:pPr>
      <w:r>
        <w:rPr/>
        <w:t xml:space="preserve">四、车载充电机技术指标</w:t>
      </w:r>
    </w:p>
    <w:p>
      <w:pPr>
        <w:spacing w:after="150"/>
      </w:pPr>
      <w:r>
        <w:rPr/>
        <w:t xml:space="preserve">五、车载充电机核心技术</w:t>
      </w:r>
    </w:p>
    <w:p>
      <w:pPr>
        <w:spacing w:after="150"/>
      </w:pPr>
      <w:r>
        <w:rPr/>
        <w:t xml:space="preserve">六、车载充电机配套客户</w:t>
      </w:r>
    </w:p>
    <w:p>
      <w:pPr>
        <w:spacing w:after="150"/>
      </w:pPr>
      <w:r>
        <w:rPr/>
        <w:t xml:space="preserve">第三节 深圳欣锐科技股份有限公司</w:t>
      </w:r>
    </w:p>
    <w:p>
      <w:pPr>
        <w:spacing w:after="150"/>
      </w:pPr>
      <w:r>
        <w:rPr/>
        <w:t xml:space="preserve">一、企业发展基本情况</w:t>
      </w:r>
    </w:p>
    <w:p>
      <w:pPr>
        <w:spacing w:after="150"/>
      </w:pPr>
      <w:r>
        <w:rPr/>
        <w:t xml:space="preserve">二、充电设备主要产品</w:t>
      </w:r>
    </w:p>
    <w:p>
      <w:pPr>
        <w:spacing w:after="150"/>
      </w:pPr>
      <w:r>
        <w:rPr/>
        <w:t xml:space="preserve">三、车载充电机充电方式</w:t>
      </w:r>
    </w:p>
    <w:p>
      <w:pPr>
        <w:spacing w:after="150"/>
      </w:pPr>
      <w:r>
        <w:rPr/>
        <w:t xml:space="preserve">四、车载充电机技术指标</w:t>
      </w:r>
    </w:p>
    <w:p>
      <w:pPr>
        <w:spacing w:after="150"/>
      </w:pPr>
      <w:r>
        <w:rPr/>
        <w:t xml:space="preserve">五、车载充电机配套客户</w:t>
      </w:r>
    </w:p>
    <w:p>
      <w:pPr>
        <w:spacing w:after="150"/>
      </w:pPr>
      <w:r>
        <w:rPr/>
        <w:t xml:space="preserve">第四节 南京中港电力股份有限公司</w:t>
      </w:r>
    </w:p>
    <w:p>
      <w:pPr>
        <w:spacing w:after="150"/>
      </w:pPr>
      <w:r>
        <w:rPr/>
        <w:t xml:space="preserve">一、企业发展基本情况</w:t>
      </w:r>
    </w:p>
    <w:p>
      <w:pPr>
        <w:spacing w:after="150"/>
      </w:pPr>
      <w:r>
        <w:rPr/>
        <w:t xml:space="preserve">二、充电设备主要产品</w:t>
      </w:r>
    </w:p>
    <w:p>
      <w:pPr>
        <w:spacing w:after="150"/>
      </w:pPr>
      <w:r>
        <w:rPr/>
        <w:t xml:space="preserve">三、车载充电机充电方式</w:t>
      </w:r>
    </w:p>
    <w:p>
      <w:pPr>
        <w:spacing w:after="150"/>
      </w:pPr>
      <w:r>
        <w:rPr/>
        <w:t xml:space="preserve">四、车载充电机技术指标</w:t>
      </w:r>
    </w:p>
    <w:p>
      <w:pPr>
        <w:spacing w:after="150"/>
      </w:pPr>
      <w:r>
        <w:rPr/>
        <w:t xml:space="preserve">五、车载充电机配套客户</w:t>
      </w:r>
    </w:p>
    <w:p>
      <w:pPr>
        <w:spacing w:after="150"/>
      </w:pPr>
      <w:r>
        <w:rPr/>
        <w:t xml:space="preserve">第五节 珠海英博尔电气股份有限公司</w:t>
      </w:r>
    </w:p>
    <w:p>
      <w:pPr>
        <w:spacing w:after="150"/>
      </w:pPr>
      <w:r>
        <w:rPr/>
        <w:t xml:space="preserve">一、企业发展基本情况</w:t>
      </w:r>
    </w:p>
    <w:p>
      <w:pPr>
        <w:spacing w:after="150"/>
      </w:pPr>
      <w:r>
        <w:rPr/>
        <w:t xml:space="preserve">二、充电设备主要产品</w:t>
      </w:r>
    </w:p>
    <w:p>
      <w:pPr>
        <w:spacing w:after="150"/>
      </w:pPr>
      <w:r>
        <w:rPr/>
        <w:t xml:space="preserve">三、车载充电机充电方式</w:t>
      </w:r>
    </w:p>
    <w:p>
      <w:pPr>
        <w:spacing w:after="150"/>
      </w:pPr>
      <w:r>
        <w:rPr/>
        <w:t xml:space="preserve">四、车载充电机技术指标</w:t>
      </w:r>
    </w:p>
    <w:p>
      <w:pPr>
        <w:spacing w:after="150"/>
      </w:pPr>
      <w:r>
        <w:rPr/>
        <w:t xml:space="preserve">五、车载充电机配套客户</w:t>
      </w:r>
    </w:p>
    <w:p>
      <w:pPr>
        <w:spacing w:after="150"/>
      </w:pPr>
      <w:r>
        <w:rPr/>
        <w:t xml:space="preserve">第六节 石家庄通合电子科技股份有限公司</w:t>
      </w:r>
    </w:p>
    <w:p>
      <w:pPr>
        <w:spacing w:after="150"/>
      </w:pPr>
      <w:r>
        <w:rPr/>
        <w:t xml:space="preserve">一、企业发展基本情况</w:t>
      </w:r>
    </w:p>
    <w:p>
      <w:pPr>
        <w:spacing w:after="150"/>
      </w:pPr>
      <w:r>
        <w:rPr/>
        <w:t xml:space="preserve">二、充电设备主要产品</w:t>
      </w:r>
    </w:p>
    <w:p>
      <w:pPr>
        <w:spacing w:after="150"/>
      </w:pPr>
      <w:r>
        <w:rPr/>
        <w:t xml:space="preserve">三、车载充电机充电方式</w:t>
      </w:r>
    </w:p>
    <w:p>
      <w:pPr>
        <w:spacing w:after="150"/>
      </w:pPr>
      <w:r>
        <w:rPr/>
        <w:t xml:space="preserve">四、车载充电机技术指标</w:t>
      </w:r>
    </w:p>
    <w:p>
      <w:pPr>
        <w:spacing w:after="150"/>
      </w:pPr>
      <w:r>
        <w:rPr/>
        <w:t xml:space="preserve">五、车载充电机配套客户</w:t>
      </w:r>
    </w:p>
    <w:p>
      <w:pPr>
        <w:spacing w:after="150"/>
      </w:pPr>
      <w:r>
        <w:rPr/>
        <w:t xml:space="preserve">第七节 大连罗宾森电源设备有限公司</w:t>
      </w:r>
    </w:p>
    <w:p>
      <w:pPr>
        <w:spacing w:after="150"/>
      </w:pPr>
      <w:r>
        <w:rPr/>
        <w:t xml:space="preserve">一、企业发展基本情况</w:t>
      </w:r>
    </w:p>
    <w:p>
      <w:pPr>
        <w:spacing w:after="150"/>
      </w:pPr>
      <w:r>
        <w:rPr/>
        <w:t xml:space="preserve">二、充电设备主要产品</w:t>
      </w:r>
    </w:p>
    <w:p>
      <w:pPr>
        <w:spacing w:after="150"/>
      </w:pPr>
      <w:r>
        <w:rPr/>
        <w:t xml:space="preserve">三、车载充电机充电方式</w:t>
      </w:r>
    </w:p>
    <w:p>
      <w:pPr>
        <w:spacing w:after="150"/>
      </w:pPr>
      <w:r>
        <w:rPr/>
        <w:t xml:space="preserve">四、车载充电机技术指标</w:t>
      </w:r>
    </w:p>
    <w:p>
      <w:pPr>
        <w:spacing w:after="150"/>
      </w:pPr>
      <w:r>
        <w:rPr/>
        <w:t xml:space="preserve">五、交流充电桩技术指标</w:t>
      </w:r>
    </w:p>
    <w:p>
      <w:pPr>
        <w:spacing w:after="150"/>
      </w:pPr>
      <w:r>
        <w:rPr/>
        <w:t xml:space="preserve">六、车载充电机配套客户</w:t>
      </w:r>
    </w:p>
    <w:p>
      <w:pPr>
        <w:spacing w:after="150"/>
      </w:pPr>
      <w:r>
        <w:rPr/>
        <w:t xml:space="preserve">第八节 安徽力高新能源技术有限公司</w:t>
      </w:r>
    </w:p>
    <w:p>
      <w:pPr>
        <w:spacing w:after="150"/>
      </w:pPr>
      <w:r>
        <w:rPr/>
        <w:t xml:space="preserve">一、企业发展基本情况</w:t>
      </w:r>
    </w:p>
    <w:p>
      <w:pPr>
        <w:spacing w:after="150"/>
      </w:pPr>
      <w:r>
        <w:rPr/>
        <w:t xml:space="preserve">二、充电设备主要产品</w:t>
      </w:r>
    </w:p>
    <w:p>
      <w:pPr>
        <w:spacing w:after="150"/>
      </w:pPr>
      <w:r>
        <w:rPr/>
        <w:t xml:space="preserve">三、车载充电机充电方式</w:t>
      </w:r>
    </w:p>
    <w:p>
      <w:pPr>
        <w:spacing w:after="150"/>
      </w:pPr>
      <w:r>
        <w:rPr/>
        <w:t xml:space="preserve">四、车载充电机技术指标</w:t>
      </w:r>
    </w:p>
    <w:p>
      <w:pPr>
        <w:spacing w:after="150"/>
      </w:pPr>
      <w:r>
        <w:rPr/>
        <w:t xml:space="preserve">五、直流/交流充电桩产品</w:t>
      </w:r>
    </w:p>
    <w:p>
      <w:pPr>
        <w:spacing w:after="150"/>
      </w:pPr>
      <w:r>
        <w:rPr/>
        <w:t xml:space="preserve">六、车载充电机配套客户</w:t>
      </w:r>
    </w:p>
    <w:p>
      <w:pPr>
        <w:spacing w:after="150"/>
      </w:pPr>
      <w:r>
        <w:rPr>
          <w:b w:val="1"/>
          <w:bCs w:val="1"/>
        </w:rPr>
        <w:t xml:space="preserve">第十一章 2024-2029年充电桩行业投资策略及建议</w:t>
      </w:r>
    </w:p>
    <w:p>
      <w:pPr>
        <w:spacing w:after="150"/>
      </w:pPr>
      <w:r>
        <w:rPr/>
        <w:t xml:space="preserve">第一节 充电桩行业投资环境</w:t>
      </w:r>
    </w:p>
    <w:p>
      <w:pPr>
        <w:spacing w:after="150"/>
      </w:pPr>
      <w:r>
        <w:rPr/>
        <w:t xml:space="preserve">第二节 充电桩行业投资机会</w:t>
      </w:r>
    </w:p>
    <w:p>
      <w:pPr>
        <w:spacing w:after="150"/>
      </w:pPr>
      <w:r>
        <w:rPr/>
        <w:t xml:space="preserve">第三节 充电桩行业投资风险</w:t>
      </w:r>
    </w:p>
    <w:p>
      <w:pPr>
        <w:spacing w:after="150"/>
      </w:pPr>
      <w:r>
        <w:rPr/>
        <w:t xml:space="preserve">一、政策和体制风险</w:t>
      </w:r>
    </w:p>
    <w:p>
      <w:pPr>
        <w:spacing w:after="150"/>
      </w:pPr>
      <w:r>
        <w:rPr/>
        <w:t xml:space="preserve">二、宏观经济波动风险</w:t>
      </w:r>
    </w:p>
    <w:p>
      <w:pPr>
        <w:spacing w:after="150"/>
      </w:pPr>
      <w:r>
        <w:rPr/>
        <w:t xml:space="preserve">三、市场竞争加剧风险</w:t>
      </w:r>
    </w:p>
    <w:p>
      <w:pPr>
        <w:spacing w:after="150"/>
      </w:pPr>
      <w:r>
        <w:rPr/>
        <w:t xml:space="preserve">四、经营和管理风险</w:t>
      </w:r>
    </w:p>
    <w:p>
      <w:pPr>
        <w:spacing w:after="150"/>
      </w:pPr>
      <w:r>
        <w:rPr>
          <w:b w:val="1"/>
          <w:bCs w:val="1"/>
        </w:rPr>
        <w:t xml:space="preserve">图表目录：</w:t>
      </w:r>
    </w:p>
    <w:p>
      <w:pPr>
        <w:spacing w:after="150"/>
      </w:pPr>
      <w:r>
        <w:rPr/>
        <w:t xml:space="preserve">图表：充电桩行业生命周期</w:t>
      </w:r>
    </w:p>
    <w:p>
      <w:pPr>
        <w:spacing w:after="150"/>
      </w:pPr>
      <w:r>
        <w:rPr/>
        <w:t xml:space="preserve">图表：充电桩行业产业链结构</w:t>
      </w:r>
    </w:p>
    <w:p>
      <w:pPr>
        <w:spacing w:after="150"/>
      </w:pPr>
      <w:r>
        <w:rPr/>
        <w:t xml:space="preserve">图表：2019-2023年全球充电桩行业市场规模</w:t>
      </w:r>
    </w:p>
    <w:p>
      <w:pPr>
        <w:spacing w:after="150"/>
      </w:pPr>
      <w:r>
        <w:rPr/>
        <w:t xml:space="preserve">图表：2019-2023年中国充电桩行业市场规模</w:t>
      </w:r>
    </w:p>
    <w:p>
      <w:pPr>
        <w:spacing w:after="150"/>
      </w:pPr>
      <w:r>
        <w:rPr/>
        <w:t xml:space="preserve">图表：2019-2023年充电桩行业重要数据指标比较</w:t>
      </w:r>
    </w:p>
    <w:p>
      <w:pPr>
        <w:spacing w:after="150"/>
      </w:pPr>
      <w:r>
        <w:rPr/>
        <w:t xml:space="preserve">图表：2019-2023年充电桩市场价格走势</w:t>
      </w:r>
    </w:p>
    <w:p>
      <w:pPr>
        <w:spacing w:after="150"/>
      </w:pPr>
      <w:r>
        <w:rPr/>
        <w:t xml:space="preserve">图表：2019-2023年充电桩行业主营业务收入</w:t>
      </w:r>
    </w:p>
    <w:p>
      <w:pPr>
        <w:spacing w:after="150"/>
      </w:pPr>
      <w:r>
        <w:rPr/>
        <w:t xml:space="preserve">图表：2019-2023年充电桩行业主营业务成本</w:t>
      </w:r>
    </w:p>
    <w:p>
      <w:pPr>
        <w:spacing w:after="150"/>
      </w:pPr>
      <w:r>
        <w:rPr/>
        <w:t xml:space="preserve">图表：2019-2023年充电桩行业销售费用分析</w:t>
      </w:r>
    </w:p>
    <w:p>
      <w:pPr>
        <w:spacing w:after="150"/>
      </w:pPr>
      <w:r>
        <w:rPr/>
        <w:t xml:space="preserve">图表：2019-2023年充电桩行业管理费用分析</w:t>
      </w:r>
    </w:p>
    <w:p>
      <w:pPr>
        <w:spacing w:after="150"/>
      </w:pPr>
      <w:r>
        <w:rPr/>
        <w:t xml:space="preserve">图表：2019-2023年充电桩行业财务费用分析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2024-2029年中国充电桩行业战略投资研究报告</dc:title>
  <dc:description>2024-2029年中国充电桩行业战略投资研究报告</dc:description>
  <dc:subject>2024-2029年中国充电桩行业战略投资研究报告</dc:subject>
  <cp:keywords>研究报告</cp:keywords>
  <cp:category>研究报告</cp:category>
  <cp:lastModifiedBy>北京中道泰和信息咨询有限公司</cp:lastModifiedBy>
  <dcterms:created xsi:type="dcterms:W3CDTF">2024-01-25T10:28:32+08:00</dcterms:created>
  <dcterms:modified xsi:type="dcterms:W3CDTF">2024-01-25T10:28:32+08:00</dcterms:modified>
</cp:coreProperties>
</file>

<file path=docProps/custom.xml><?xml version="1.0" encoding="utf-8"?>
<Properties xmlns="http://schemas.openxmlformats.org/officeDocument/2006/custom-properties" xmlns:vt="http://schemas.openxmlformats.org/officeDocument/2006/docPropsVTypes"/>
</file>