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2026-2031年眼镜产业深度调研及未来发展现状趋势预测报告</w:t>
      </w:r>
    </w:p>
    <w:p>
      <w:pPr>
        <w:spacing w:after="150"/>
      </w:pPr>
      <w:r>
        <w:rPr>
          <w:b w:val="1"/>
          <w:bCs w:val="1"/>
        </w:rPr>
        <w:t xml:space="preserve">报告简介</w:t>
      </w:r>
    </w:p>
    <w:p>
      <w:pPr>
        <w:spacing w:after="150"/>
      </w:pPr>
      <w:r>
        <w:rPr/>
        <w:t xml:space="preserve">眼镜是镶嵌在框架内的透镜镜片，戴在眼睛前方，以改善视力、保护眼睛或作装饰用途。镜可矫正多种视力问题，包括近视、远视、散光、老花或斜视、弱视等。</w:t>
      </w:r>
    </w:p>
    <w:p>
      <w:pPr>
        <w:spacing w:after="150"/>
      </w:pPr>
      <w:r>
        <w:rPr/>
        <w:t xml:space="preserve">眼镜由镜片、镜架组成。分近视眼镜、远视眼镜、老花镜及散光眼镜、平光眼镜、电脑护目镜、护目镜、泳镜、夜视镜、电竞游戏护目镜、电竞护目镜、风镜、墨镜、玩具眼镜、太阳眼镜15种。亦有特制眼镜供观看3D立体影像或虚拟真实影像。眼镜的其他种类包括护目镜，太阳镜，游泳镜等，为眼睛提供各种保护。现代的眼镜，通常在镜片中间设有鼻托，及在左右两臂搁在耳朵上的位置设有软垫。爱美或不习惯佩戴眼镜的人，可以选择以隐形眼镜矫正视力。虽然近年隐形眼镜及激光矫视手术越来越普及，但佩戴眼镜仍然是安全有效的矫正视力工具。</w:t>
      </w:r>
    </w:p>
    <w:p>
      <w:pPr>
        <w:spacing w:after="150"/>
      </w:pPr>
      <w:r>
        <w:rPr/>
        <w:t xml:space="preserve">眼镜行业研究报告中的眼镜行业数据分析以权威的国家统计数据为基础，采用宏观和微观相结合的分析方式，利用科学的统计分析方法，在描述行业概貌的同时，对眼镜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眼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行业研究单位等公布和提供的大量资料。报告对我国眼镜行业的供需状况、发展现状、子行业发展变化等进行了分析，重点分析了国内外眼镜行业的发展现状、如何面对行业的发展挑战、行业的发展建议、行业竞争力，以及行业的投资分析和趋势预测等等。报告还综合了眼镜行业的整体发展动态，对行业在产品方面提供了参考建议和具体解决办法。报告对于眼镜产品生产企业、经销商、行业管理部门以及拟进入该行业的投资者具有重要的参考价值，对于研究我国眼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世界眼镜行业发展情况分析</w:t>
      </w:r>
    </w:p>
    <w:p>
      <w:pPr>
        <w:spacing w:before="75" w:after="0"/>
      </w:pPr>
      <w:r>
        <w:rPr/>
        <w:t xml:space="preserve">第一节 世界眼镜行业分析</w:t>
      </w:r>
    </w:p>
    <w:p>
      <w:pPr>
        <w:spacing w:before="75" w:after="0"/>
      </w:pPr>
      <w:r>
        <w:rPr/>
        <w:t xml:space="preserve">一、世界眼镜行业特点</w:t>
      </w:r>
    </w:p>
    <w:p>
      <w:pPr>
        <w:spacing w:before="75" w:after="0"/>
      </w:pPr>
      <w:r>
        <w:rPr/>
        <w:t xml:space="preserve">二、世界眼镜产能状况</w:t>
      </w:r>
    </w:p>
    <w:p>
      <w:pPr>
        <w:spacing w:before="75" w:after="0"/>
      </w:pPr>
      <w:r>
        <w:rPr/>
        <w:t xml:space="preserve">三、世界眼镜行业动态</w:t>
      </w:r>
    </w:p>
    <w:p>
      <w:pPr>
        <w:spacing w:before="75" w:after="0"/>
      </w:pPr>
      <w:r>
        <w:rPr/>
        <w:t xml:space="preserve">第二节 世界眼镜市场分析</w:t>
      </w:r>
    </w:p>
    <w:p>
      <w:pPr>
        <w:spacing w:before="75" w:after="0"/>
      </w:pPr>
      <w:r>
        <w:rPr/>
        <w:t xml:space="preserve">一、世界眼镜生产分布</w:t>
      </w:r>
    </w:p>
    <w:p>
      <w:pPr>
        <w:spacing w:before="75" w:after="0"/>
      </w:pPr>
      <w:r>
        <w:rPr/>
        <w:t xml:space="preserve">二、世界眼镜消费情况</w:t>
      </w:r>
    </w:p>
    <w:p>
      <w:pPr>
        <w:spacing w:before="75" w:after="0"/>
      </w:pPr>
      <w:r>
        <w:rPr/>
        <w:t xml:space="preserve">三、世界眼镜消费结构</w:t>
      </w:r>
    </w:p>
    <w:p>
      <w:pPr>
        <w:spacing w:before="75" w:after="0"/>
      </w:pPr>
      <w:r>
        <w:rPr/>
        <w:t xml:space="preserve">四、世界眼镜价格分析</w:t>
      </w:r>
    </w:p>
    <w:p>
      <w:pPr>
        <w:spacing w:before="75" w:after="0"/>
      </w:pPr>
      <w:r>
        <w:rPr/>
        <w:t xml:space="preserve">第三节 2021-2026年中外眼镜市场对比</w:t>
      </w:r>
    </w:p>
    <w:p>
      <w:pPr>
        <w:spacing w:before="75" w:after="0"/>
      </w:pPr>
      <w:r>
        <w:rPr>
          <w:b w:val="1"/>
          <w:bCs w:val="1"/>
        </w:rPr>
        <w:t xml:space="preserve">第二章 中国眼镜行业供给情况分析及趋势</w:t>
      </w:r>
    </w:p>
    <w:p>
      <w:pPr>
        <w:spacing w:before="75" w:after="0"/>
      </w:pPr>
      <w:r>
        <w:rPr/>
        <w:t xml:space="preserve">第一节 2021-2026年中国眼镜行业市场供给分析</w:t>
      </w:r>
    </w:p>
    <w:p>
      <w:pPr>
        <w:spacing w:before="75" w:after="0"/>
      </w:pPr>
      <w:r>
        <w:rPr/>
        <w:t xml:space="preserve">一、眼镜整体供给情况分析</w:t>
      </w:r>
    </w:p>
    <w:p>
      <w:pPr>
        <w:spacing w:before="75" w:after="0"/>
      </w:pPr>
      <w:r>
        <w:rPr/>
        <w:t xml:space="preserve">二、眼镜重点区域供给分析</w:t>
      </w:r>
    </w:p>
    <w:p>
      <w:pPr>
        <w:spacing w:before="75" w:after="0"/>
      </w:pPr>
      <w:r>
        <w:rPr/>
        <w:t xml:space="preserve">第二节 眼镜行业供给关系因素分析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2026-2031年中国眼镜行业市场供给趋势</w:t>
      </w:r>
    </w:p>
    <w:p>
      <w:pPr>
        <w:spacing w:before="75" w:after="0"/>
      </w:pPr>
      <w:r>
        <w:rPr/>
        <w:t xml:space="preserve">一、眼镜整体供给情况趋势分析</w:t>
      </w:r>
    </w:p>
    <w:p>
      <w:pPr>
        <w:spacing w:before="75" w:after="0"/>
      </w:pPr>
      <w:r>
        <w:rPr/>
        <w:t xml:space="preserve">二、眼镜重点区域供给趋势分析</w:t>
      </w:r>
    </w:p>
    <w:p>
      <w:pPr>
        <w:spacing w:before="75" w:after="0"/>
      </w:pPr>
      <w:r>
        <w:rPr/>
        <w:t xml:space="preserve">三、影响未来眼镜供给的因素分析</w:t>
      </w:r>
    </w:p>
    <w:p>
      <w:pPr>
        <w:spacing w:before="75" w:after="0"/>
      </w:pPr>
      <w:r>
        <w:rPr>
          <w:b w:val="1"/>
          <w:bCs w:val="1"/>
        </w:rPr>
        <w:t xml:space="preserve">第三章 信息社会下眼镜行业宏观经济环境分析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2021-2026年中国眼镜行业发展概况</w:t>
      </w:r>
    </w:p>
    <w:p>
      <w:pPr>
        <w:spacing w:before="75" w:after="0"/>
      </w:pPr>
      <w:r>
        <w:rPr/>
        <w:t xml:space="preserve">第一节 2021-2026年中国眼镜行业发展态势分析</w:t>
      </w:r>
    </w:p>
    <w:p>
      <w:pPr>
        <w:spacing w:before="75" w:after="0"/>
      </w:pPr>
      <w:r>
        <w:rPr/>
        <w:t xml:space="preserve">第二节 2021-2026年中国眼镜行业发展特点分析</w:t>
      </w:r>
    </w:p>
    <w:p>
      <w:pPr>
        <w:spacing w:before="75" w:after="0"/>
      </w:pPr>
      <w:r>
        <w:rPr/>
        <w:t xml:space="preserve">第三节 2021-2026年中国眼镜行业市场供需分析</w:t>
      </w:r>
    </w:p>
    <w:p>
      <w:pPr>
        <w:spacing w:before="75" w:after="0"/>
      </w:pPr>
      <w:r>
        <w:rPr>
          <w:b w:val="1"/>
          <w:bCs w:val="1"/>
        </w:rPr>
        <w:t xml:space="preserve">第五章 2021-2026年中国眼镜行业整体运行状况</w:t>
      </w:r>
    </w:p>
    <w:p>
      <w:pPr>
        <w:spacing w:before="75" w:after="0"/>
      </w:pPr>
      <w:r>
        <w:rPr/>
        <w:t xml:space="preserve">第一节 2021-2026年眼镜行业盈利能力分析</w:t>
      </w:r>
    </w:p>
    <w:p>
      <w:pPr>
        <w:spacing w:before="75" w:after="0"/>
      </w:pPr>
      <w:r>
        <w:rPr/>
        <w:t xml:space="preserve">第二节 2021-2026年眼镜行业偿债能力分析</w:t>
      </w:r>
    </w:p>
    <w:p>
      <w:pPr>
        <w:spacing w:before="75" w:after="0"/>
      </w:pPr>
      <w:r>
        <w:rPr/>
        <w:t xml:space="preserve">第三节 2021-2026年眼镜行业营运能力分析</w:t>
      </w:r>
    </w:p>
    <w:p>
      <w:pPr>
        <w:spacing w:before="75" w:after="0"/>
      </w:pPr>
      <w:r>
        <w:rPr>
          <w:b w:val="1"/>
          <w:bCs w:val="1"/>
        </w:rPr>
        <w:t xml:space="preserve">第六章 2021-2026年中国眼镜行业进出口市场分析</w:t>
      </w:r>
    </w:p>
    <w:p>
      <w:pPr>
        <w:spacing w:before="75" w:after="0"/>
      </w:pPr>
      <w:r>
        <w:rPr/>
        <w:t xml:space="preserve">第一节 2021-2026年眼镜行业进出口特点分析</w:t>
      </w:r>
    </w:p>
    <w:p>
      <w:pPr>
        <w:spacing w:before="75" w:after="0"/>
      </w:pPr>
      <w:r>
        <w:rPr/>
        <w:t xml:space="preserve">第二节 2021-2026年眼镜行业进出口量分析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2026-2031年眼镜行业进出口市场预测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2021-2026年中国眼镜行业竞争情况分析</w:t>
      </w:r>
    </w:p>
    <w:p>
      <w:pPr>
        <w:spacing w:before="75" w:after="0"/>
      </w:pPr>
      <w:r>
        <w:rPr/>
        <w:t xml:space="preserve">第一节 中国眼镜行业经济指标分析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中国眼镜行业竞争结构分析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2026-2031年中国眼镜行业市场竞争策略展望分析</w:t>
      </w:r>
    </w:p>
    <w:p>
      <w:pPr>
        <w:spacing w:before="75" w:after="0"/>
      </w:pPr>
      <w:r>
        <w:rPr/>
        <w:t xml:space="preserve">一、眼镜行业市场竞争趋势分析</w:t>
      </w:r>
    </w:p>
    <w:p>
      <w:pPr>
        <w:spacing w:before="75" w:after="0"/>
      </w:pPr>
      <w:r>
        <w:rPr/>
        <w:t xml:space="preserve">二、眼镜行业市场竞争格局展望分析</w:t>
      </w:r>
    </w:p>
    <w:p>
      <w:pPr>
        <w:spacing w:before="75" w:after="0"/>
      </w:pPr>
      <w:r>
        <w:rPr/>
        <w:t xml:space="preserve">三、眼镜行业市场竞争策略分析</w:t>
      </w:r>
    </w:p>
    <w:p>
      <w:pPr>
        <w:spacing w:before="75" w:after="0"/>
      </w:pPr>
      <w:r>
        <w:rPr>
          <w:b w:val="1"/>
          <w:bCs w:val="1"/>
        </w:rPr>
        <w:t xml:space="preserve">第八章 2026-2031年眼镜行业投资价值及行业发展预测</w:t>
      </w:r>
    </w:p>
    <w:p>
      <w:pPr>
        <w:spacing w:before="75" w:after="0"/>
      </w:pPr>
      <w:r>
        <w:rPr/>
        <w:t xml:space="preserve">第一节 2026-2031年眼镜行业成长性分析</w:t>
      </w:r>
    </w:p>
    <w:p>
      <w:pPr>
        <w:spacing w:before="75" w:after="0"/>
      </w:pPr>
      <w:r>
        <w:rPr/>
        <w:t xml:space="preserve">第二节 2026-2031年眼镜行业经营能力分析</w:t>
      </w:r>
    </w:p>
    <w:p>
      <w:pPr>
        <w:spacing w:before="75" w:after="0"/>
      </w:pPr>
      <w:r>
        <w:rPr/>
        <w:t xml:space="preserve">第三节 2026-2031年眼镜行业盈利能力分析</w:t>
      </w:r>
    </w:p>
    <w:p>
      <w:pPr>
        <w:spacing w:before="75" w:after="0"/>
      </w:pPr>
      <w:r>
        <w:rPr/>
        <w:t xml:space="preserve">第四节 2026-2031年眼镜行业偿债能力分析</w:t>
      </w:r>
    </w:p>
    <w:p>
      <w:pPr>
        <w:spacing w:before="75" w:after="0"/>
      </w:pPr>
      <w:r>
        <w:rPr/>
        <w:t xml:space="preserve">第五节 2026-2031年我国眼镜行业产值预测</w:t>
      </w:r>
    </w:p>
    <w:p>
      <w:pPr>
        <w:spacing w:before="75" w:after="0"/>
      </w:pPr>
      <w:r>
        <w:rPr/>
        <w:t xml:space="preserve">第六节 2026-2031年我国眼镜行业销售收入预测</w:t>
      </w:r>
    </w:p>
    <w:p>
      <w:pPr>
        <w:spacing w:before="75" w:after="0"/>
      </w:pPr>
      <w:r>
        <w:rPr/>
        <w:t xml:space="preserve">第七节 2026-2031年我国眼镜行业总资产预测</w:t>
      </w:r>
    </w:p>
    <w:p>
      <w:pPr>
        <w:spacing w:before="75" w:after="0"/>
      </w:pPr>
      <w:r>
        <w:rPr>
          <w:b w:val="1"/>
          <w:bCs w:val="1"/>
        </w:rPr>
        <w:t xml:space="preserve">第九章 2021-2026年中国眼镜产业行业重点区域运行分析</w:t>
      </w:r>
    </w:p>
    <w:p>
      <w:pPr>
        <w:spacing w:before="75" w:after="0"/>
      </w:pPr>
      <w:r>
        <w:rPr/>
        <w:t xml:space="preserve">第一节 2021-2026年华东地区眼镜产业行业运行情况</w:t>
      </w:r>
    </w:p>
    <w:p>
      <w:pPr>
        <w:spacing w:before="75" w:after="0"/>
      </w:pPr>
      <w:r>
        <w:rPr/>
        <w:t xml:space="preserve">第二节 2021-2026年华南地区眼镜产业行业运行情况</w:t>
      </w:r>
    </w:p>
    <w:p>
      <w:pPr>
        <w:spacing w:before="75" w:after="0"/>
      </w:pPr>
      <w:r>
        <w:rPr/>
        <w:t xml:space="preserve">第三节 2021-2026年华中地区眼镜产业行业运行情况</w:t>
      </w:r>
    </w:p>
    <w:p>
      <w:pPr>
        <w:spacing w:before="75" w:after="0"/>
      </w:pPr>
      <w:r>
        <w:rPr/>
        <w:t xml:space="preserve">第四节 2021-2026年华北地区眼镜产业行业运行情况</w:t>
      </w:r>
    </w:p>
    <w:p>
      <w:pPr>
        <w:spacing w:before="75" w:after="0"/>
      </w:pPr>
      <w:r>
        <w:rPr/>
        <w:t xml:space="preserve">第五节 2021-2026年西北地区眼镜产业行业运行情况</w:t>
      </w:r>
    </w:p>
    <w:p>
      <w:pPr>
        <w:spacing w:before="75" w:after="0"/>
      </w:pPr>
      <w:r>
        <w:rPr/>
        <w:t xml:space="preserve">第六节 2021-2026年西南地区眼镜产业行业运行情况</w:t>
      </w:r>
    </w:p>
    <w:p>
      <w:pPr>
        <w:spacing w:before="75" w:after="0"/>
      </w:pPr>
      <w:r>
        <w:rPr/>
        <w:t xml:space="preserve">第七节 2021-2026年东北地区眼镜产业行业运行情况</w:t>
      </w:r>
    </w:p>
    <w:p>
      <w:pPr>
        <w:spacing w:before="75" w:after="0"/>
      </w:pPr>
      <w:r>
        <w:rPr/>
        <w:t xml:space="preserve">第八节 主要省市集中度及竞争力分析</w:t>
      </w:r>
    </w:p>
    <w:p>
      <w:pPr>
        <w:spacing w:before="75" w:after="0"/>
      </w:pPr>
      <w:r>
        <w:rPr>
          <w:b w:val="1"/>
          <w:bCs w:val="1"/>
        </w:rPr>
        <w:t xml:space="preserve">第十章 2021-2026年中国眼镜行业重点企业竞争力分析</w:t>
      </w:r>
    </w:p>
    <w:p>
      <w:pPr>
        <w:spacing w:before="75" w:after="0"/>
      </w:pPr>
      <w:r>
        <w:rPr/>
        <w:t xml:space="preserve">第一节 博士眼镜连锁股份有限公司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陆逊梯卡(中国)投资有限公司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北京大明眼镜股份有限公司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上海三联(集团)有限公司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巴黎三城光学(中国)有限公司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浙江大光明眼镜有限公司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海南精功眼镜连锁有限公司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上海三联(集团)有限公司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睛姿商贸(上海)有限公司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晶华宝岛(北京)眼镜有限公司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2026-2031年中国眼镜行业消费市场分析</w:t>
      </w:r>
    </w:p>
    <w:p>
      <w:pPr>
        <w:spacing w:before="75" w:after="0"/>
      </w:pPr>
      <w:r>
        <w:rPr/>
        <w:t xml:space="preserve">第一节 眼镜市场消费需求分析</w:t>
      </w:r>
    </w:p>
    <w:p>
      <w:pPr>
        <w:spacing w:before="75" w:after="0"/>
      </w:pPr>
      <w:r>
        <w:rPr/>
        <w:t xml:space="preserve">一、眼镜市场的消费需求变化</w:t>
      </w:r>
    </w:p>
    <w:p>
      <w:pPr>
        <w:spacing w:before="75" w:after="0"/>
      </w:pPr>
      <w:r>
        <w:rPr/>
        <w:t xml:space="preserve">二、眼镜行业的需求情况分析</w:t>
      </w:r>
    </w:p>
    <w:p>
      <w:pPr>
        <w:spacing w:before="75" w:after="0"/>
      </w:pPr>
      <w:r>
        <w:rPr/>
        <w:t xml:space="preserve">三、2021-2026年眼镜品牌市场消费需求分析</w:t>
      </w:r>
    </w:p>
    <w:p>
      <w:pPr>
        <w:spacing w:before="75" w:after="0"/>
      </w:pPr>
      <w:r>
        <w:rPr/>
        <w:t xml:space="preserve">第二节 眼镜消费市场状况分析</w:t>
      </w:r>
    </w:p>
    <w:p>
      <w:pPr>
        <w:spacing w:before="75" w:after="0"/>
      </w:pPr>
      <w:r>
        <w:rPr/>
        <w:t xml:space="preserve">一、眼镜行业消费特点</w:t>
      </w:r>
    </w:p>
    <w:p>
      <w:pPr>
        <w:spacing w:before="75" w:after="0"/>
      </w:pPr>
      <w:r>
        <w:rPr/>
        <w:t xml:space="preserve">二、眼镜行业消费分析</w:t>
      </w:r>
    </w:p>
    <w:p>
      <w:pPr>
        <w:spacing w:before="75" w:after="0"/>
      </w:pPr>
      <w:r>
        <w:rPr/>
        <w:t xml:space="preserve">三、眼镜行业消费结构分析</w:t>
      </w:r>
    </w:p>
    <w:p>
      <w:pPr>
        <w:spacing w:before="75" w:after="0"/>
      </w:pPr>
      <w:r>
        <w:rPr/>
        <w:t xml:space="preserve">四、眼镜行业消费的市场变化</w:t>
      </w:r>
    </w:p>
    <w:p>
      <w:pPr>
        <w:spacing w:before="75" w:after="0"/>
      </w:pPr>
      <w:r>
        <w:rPr/>
        <w:t xml:space="preserve">五、眼镜市场的消费方向</w:t>
      </w:r>
    </w:p>
    <w:p>
      <w:pPr>
        <w:spacing w:before="75" w:after="0"/>
      </w:pPr>
      <w:r>
        <w:rPr/>
        <w:t xml:space="preserve">第三节 眼镜行业产品的品牌市场调查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五、眼镜行业品牌忠诚度调查</w:t>
      </w:r>
    </w:p>
    <w:p>
      <w:pPr>
        <w:spacing w:before="75" w:after="0"/>
      </w:pPr>
      <w:r>
        <w:rPr/>
        <w:t xml:space="preserve">六、眼镜行业品牌市场占有率调查</w:t>
      </w:r>
    </w:p>
    <w:p>
      <w:pPr>
        <w:spacing w:before="75" w:after="0"/>
      </w:pPr>
      <w:r>
        <w:rPr/>
        <w:t xml:space="preserve">七、消费者的消费理念调研</w:t>
      </w:r>
    </w:p>
    <w:p>
      <w:pPr>
        <w:spacing w:before="75" w:after="0"/>
      </w:pPr>
      <w:r>
        <w:rPr>
          <w:b w:val="1"/>
          <w:bCs w:val="1"/>
        </w:rPr>
        <w:t xml:space="preserve">第十二章 中国眼镜行业投资策略分析</w:t>
      </w:r>
    </w:p>
    <w:p>
      <w:pPr>
        <w:spacing w:before="75" w:after="0"/>
      </w:pPr>
      <w:r>
        <w:rPr/>
        <w:t xml:space="preserve">第一节 2021-2026年中国眼镜行业投资环境分析</w:t>
      </w:r>
    </w:p>
    <w:p>
      <w:pPr>
        <w:spacing w:before="75" w:after="0"/>
      </w:pPr>
      <w:r>
        <w:rPr/>
        <w:t xml:space="preserve">第二节 2021-2026年中国眼镜行业投资收益分析</w:t>
      </w:r>
    </w:p>
    <w:p>
      <w:pPr>
        <w:spacing w:before="75" w:after="0"/>
      </w:pPr>
      <w:r>
        <w:rPr/>
        <w:t xml:space="preserve">第三节 2021-2026年中国眼镜行业产品投资方向</w:t>
      </w:r>
    </w:p>
    <w:p>
      <w:pPr>
        <w:spacing w:before="75" w:after="0"/>
      </w:pPr>
      <w:r>
        <w:rPr/>
        <w:t xml:space="preserve">第四节 2026-2031年中国眼镜行业投资收益预测</w:t>
      </w:r>
    </w:p>
    <w:p>
      <w:pPr>
        <w:spacing w:before="75" w:after="0"/>
      </w:pPr>
      <w:r>
        <w:rPr/>
        <w:t xml:space="preserve">一、预测理论依据</w:t>
      </w:r>
    </w:p>
    <w:p>
      <w:pPr>
        <w:spacing w:before="75" w:after="0"/>
      </w:pPr>
      <w:r>
        <w:rPr/>
        <w:t xml:space="preserve">二、2026-2031年中国眼镜行业工业总产值预测</w:t>
      </w:r>
    </w:p>
    <w:p>
      <w:pPr>
        <w:spacing w:before="75" w:after="0"/>
      </w:pPr>
      <w:r>
        <w:rPr/>
        <w:t xml:space="preserve">三、2026-2031年中国眼镜行业行业销售收入预测</w:t>
      </w:r>
    </w:p>
    <w:p>
      <w:pPr>
        <w:spacing w:before="75" w:after="0"/>
      </w:pPr>
      <w:r>
        <w:rPr/>
        <w:t xml:space="preserve">四、2026-2031年中国眼镜行业利润总额预测</w:t>
      </w:r>
    </w:p>
    <w:p>
      <w:pPr>
        <w:spacing w:before="75" w:after="0"/>
      </w:pPr>
      <w:r>
        <w:rPr/>
        <w:t xml:space="preserve">五、2026-2031年中国眼镜行业总资产预测</w:t>
      </w:r>
    </w:p>
    <w:p>
      <w:pPr>
        <w:spacing w:before="75" w:after="0"/>
      </w:pPr>
      <w:r>
        <w:rPr>
          <w:b w:val="1"/>
          <w:bCs w:val="1"/>
        </w:rPr>
        <w:t xml:space="preserve">第十三章 中国眼镜行业投资风险分析</w:t>
      </w:r>
    </w:p>
    <w:p>
      <w:pPr>
        <w:spacing w:before="75" w:after="0"/>
      </w:pPr>
      <w:r>
        <w:rPr/>
        <w:t xml:space="preserve">第一节 中国眼镜行业内部风险分析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中国眼镜行业外部风险分析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眼镜行业发展趋势与投资战略研究</w:t>
      </w:r>
    </w:p>
    <w:p>
      <w:pPr>
        <w:spacing w:before="75" w:after="0"/>
      </w:pPr>
      <w:r>
        <w:rPr/>
        <w:t xml:space="preserve">第一节 眼镜市场发展潜力分析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2026-2031年眼镜行业市场策略分析</w:t>
      </w:r>
    </w:p>
    <w:p>
      <w:pPr>
        <w:spacing w:before="75" w:after="0"/>
      </w:pPr>
      <w:r>
        <w:rPr/>
        <w:t xml:space="preserve">第一节 眼镜行业营销策略分析及建议</w:t>
      </w:r>
    </w:p>
    <w:p>
      <w:pPr>
        <w:spacing w:before="75" w:after="0"/>
      </w:pPr>
      <w:r>
        <w:rPr/>
        <w:t xml:space="preserve">一、眼镜行业营销模式</w:t>
      </w:r>
    </w:p>
    <w:p>
      <w:pPr>
        <w:spacing w:before="75" w:after="0"/>
      </w:pPr>
      <w:r>
        <w:rPr/>
        <w:t xml:space="preserve">二、眼镜行业营销策略</w:t>
      </w:r>
    </w:p>
    <w:p>
      <w:pPr>
        <w:spacing w:before="75" w:after="0"/>
      </w:pPr>
      <w:r>
        <w:rPr/>
        <w:t xml:space="preserve">三、外销与内销优势分析</w:t>
      </w:r>
    </w:p>
    <w:p>
      <w:pPr>
        <w:spacing w:before="75" w:after="0"/>
      </w:pPr>
      <w:r>
        <w:rPr/>
        <w:t xml:space="preserve">第二节 眼镜行业企业经营发展分析及建议</w:t>
      </w:r>
    </w:p>
    <w:p>
      <w:pPr>
        <w:spacing w:before="75" w:after="0"/>
      </w:pPr>
      <w:r>
        <w:rPr/>
        <w:t xml:space="preserve">一、眼镜行业经营模式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图表：眼镜行业生命周期</w:t>
      </w:r>
    </w:p>
    <w:p>
      <w:pPr>
        <w:spacing w:before="75" w:after="0"/>
      </w:pPr>
      <w:r>
        <w:rPr/>
        <w:t xml:space="preserve">图表：眼镜行业产业链结构</w:t>
      </w:r>
    </w:p>
    <w:p>
      <w:pPr>
        <w:spacing w:before="75" w:after="0"/>
      </w:pPr>
      <w:r>
        <w:rPr/>
        <w:t xml:space="preserve">图表：2021-2026年全球眼镜行业市场规模</w:t>
      </w:r>
    </w:p>
    <w:p>
      <w:pPr>
        <w:spacing w:before="75" w:after="0"/>
      </w:pPr>
      <w:r>
        <w:rPr/>
        <w:t xml:space="preserve">图表：2021-2026年中国眼镜行业市场规模</w:t>
      </w:r>
    </w:p>
    <w:p>
      <w:pPr>
        <w:spacing w:before="75" w:after="0"/>
      </w:pPr>
      <w:r>
        <w:rPr/>
        <w:t xml:space="preserve">图表：2021-2026年眼镜行业重要数据指标比较</w:t>
      </w:r>
    </w:p>
    <w:p>
      <w:pPr>
        <w:spacing w:before="75" w:after="0"/>
      </w:pPr>
      <w:r>
        <w:rPr/>
        <w:t xml:space="preserve">图表：2021-2026年中国眼镜市场占全球份额比较</w:t>
      </w:r>
    </w:p>
    <w:p>
      <w:pPr>
        <w:spacing w:before="75" w:after="0"/>
      </w:pPr>
      <w:r>
        <w:rPr/>
        <w:t xml:space="preserve">图表：2021-2026年眼镜行业竞争力分析</w:t>
      </w:r>
    </w:p>
    <w:p>
      <w:pPr>
        <w:spacing w:before="75" w:after="0"/>
      </w:pPr>
      <w:r>
        <w:rPr/>
        <w:t xml:space="preserve">图表：2021-2026年眼镜行业产能分析</w:t>
      </w:r>
    </w:p>
    <w:p>
      <w:pPr>
        <w:spacing w:before="75" w:after="0"/>
      </w:pPr>
      <w:r>
        <w:rPr/>
        <w:t xml:space="preserve">图表：2021-2026年眼镜行业产量分析</w:t>
      </w:r>
    </w:p>
    <w:p>
      <w:pPr>
        <w:spacing w:before="75" w:after="0"/>
      </w:pPr>
      <w:r>
        <w:rPr/>
        <w:t xml:space="preserve">图表：2021-2026年眼镜行业需求分析</w:t>
      </w:r>
    </w:p>
    <w:p>
      <w:pPr>
        <w:spacing w:before="75" w:after="0"/>
      </w:pPr>
      <w:r>
        <w:rPr/>
        <w:t xml:space="preserve">图表：2021-2026年眼镜行业集中度</w:t>
      </w:r>
    </w:p>
    <w:p>
      <w:pPr>
        <w:spacing w:before="75" w:after="0"/>
      </w:pPr>
      <w:r>
        <w:rPr/>
        <w:t xml:space="preserve">图表：2026-2031年眼镜行业市场规模预测</w:t>
      </w:r>
    </w:p>
    <w:p>
      <w:pPr>
        <w:spacing w:before="75" w:after="0"/>
      </w:pPr>
      <w:r>
        <w:rPr/>
        <w:t xml:space="preserve">图表：2026-2031年眼镜行业营业收入预测</w:t>
      </w:r>
    </w:p>
    <w:p>
      <w:pPr>
        <w:spacing w:before="75" w:after="0"/>
      </w:pPr>
      <w:r>
        <w:rPr/>
        <w:t xml:space="preserve">图表：2026-2031年中国眼镜行业供给预测</w:t>
      </w:r>
    </w:p>
    <w:p>
      <w:pPr>
        <w:spacing w:before="75" w:after="0"/>
      </w:pPr>
      <w:r>
        <w:rPr/>
        <w:t xml:space="preserve">图表：2026-2031年中国眼镜行业需求预测</w:t>
      </w:r>
    </w:p>
    <w:p>
      <w:pPr>
        <w:spacing w:before="75" w:after="0"/>
      </w:pPr>
      <w:r>
        <w:rPr/>
        <w:t xml:space="preserve">图表：2026-2031年中国眼镜行业供需平衡预测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2026-2031年眼镜产业深度调研及未来发展现状趋势预测报告</dc:title>
  <dc:description>2026-2031年眼镜产业深度调研及未来发展现状趋势预测报告</dc:description>
  <dc:subject>2026-2031年眼镜产业深度调研及未来发展现状趋势预测报告</dc:subject>
  <cp:keywords>研究报告</cp:keywords>
  <cp:category>研究报告</cp:category>
  <cp:lastModifiedBy>北京中道泰和信息咨询有限公司</cp:lastModifiedBy>
  <dcterms:created xsi:type="dcterms:W3CDTF">2026-03-30T08:40:51+08:00</dcterms:created>
  <dcterms:modified xsi:type="dcterms:W3CDTF">2026-03-30T08:40:51+08:00</dcterms:modified>
</cp:coreProperties>
</file>

<file path=docProps/custom.xml><?xml version="1.0" encoding="utf-8"?>
<Properties xmlns="http://schemas.openxmlformats.org/officeDocument/2006/custom-properties" xmlns:vt="http://schemas.openxmlformats.org/officeDocument/2006/docPropsVTypes"/>
</file>