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2024-2029年中国液压分裂机行业发展前景及投资建议研究报告</w:t>
      </w:r>
    </w:p>
    <w:p>
      <w:pPr>
        <w:spacing w:after="150"/>
      </w:pPr>
      <w:r>
        <w:rPr>
          <w:b w:val="1"/>
          <w:bCs w:val="1"/>
        </w:rPr>
        <w:t xml:space="preserve">报告简介</w:t>
      </w:r>
    </w:p>
    <w:p>
      <w:pPr>
        <w:spacing w:after="150"/>
      </w:pPr>
      <w:r>
        <w:rPr/>
        <w:t xml:space="preserve">液压分裂机由液压动力站和分裂枪两大部分组成，分裂机由泵站输出的超高压油驱动油缸产生巨大推动力，并经机械放大后即可使被分裂物体按预定方向裂开。液压站供给60Mpa的液压油到分裂枪上，分裂枪可产生几十吨的推力，分裂机推动契片向两边扩张，扩张力可达几百吨，从而使物体从内部分裂而分离开。分裂机的结构主要是由液压站、输油管、劈裂枪、契片等组成。</w:t>
      </w:r>
    </w:p>
    <w:p>
      <w:pPr>
        <w:spacing w:after="150"/>
      </w:pPr>
      <w:r>
        <w:rPr/>
        <w:t xml:space="preserve">按动力站类型可分为：电动型、柴油型、汽油型、气动马达四种。按分裂枪材质可分为：钢制分裂枪与铝合金分裂枪两种。另还可以按分裂枪力量的大小来分类。</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液压分裂机行业服务及各子行业的发展状况、上下游行业发展状况、市场供需形势、新产品与技术等进行了分析，并重点分析了中国液压分裂机行业服务行业发展状况和特点，以及中国液压分裂机行业服务行业将面临的挑战、企业的发展策略等。报告还对全球的液压分裂机行业服务行业发展态势作了详细分析，并对液压分裂机行业服务行业进行了趋向研判，是液压分裂机行业服务生产、经营企业，科研、投资机构等单位准确了解目前液压分裂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液压分裂机行业发展综述</w:t>
      </w:r>
    </w:p>
    <w:p>
      <w:pPr>
        <w:spacing w:after="150"/>
      </w:pPr>
      <w:r>
        <w:rPr/>
        <w:t xml:space="preserve">第一节 液压分裂机相关概述</w:t>
      </w:r>
    </w:p>
    <w:p>
      <w:pPr>
        <w:spacing w:after="150"/>
      </w:pPr>
      <w:r>
        <w:rPr/>
        <w:t xml:space="preserve">一、液压分裂机的简介</w:t>
      </w:r>
    </w:p>
    <w:p>
      <w:pPr>
        <w:spacing w:after="150"/>
      </w:pPr>
      <w:r>
        <w:rPr/>
        <w:t xml:space="preserve">二、液压分裂机的主要特性</w:t>
      </w:r>
    </w:p>
    <w:p>
      <w:pPr>
        <w:spacing w:after="150"/>
      </w:pPr>
      <w:r>
        <w:rPr/>
        <w:t xml:space="preserve">第二节 液压分裂机行业相关概述</w:t>
      </w:r>
    </w:p>
    <w:p>
      <w:pPr>
        <w:spacing w:after="150"/>
      </w:pPr>
      <w:r>
        <w:rPr/>
        <w:t xml:space="preserve">一、液压分裂机行业定位</w:t>
      </w:r>
    </w:p>
    <w:p>
      <w:pPr>
        <w:spacing w:after="150"/>
      </w:pPr>
      <w:r>
        <w:rPr/>
        <w:t xml:space="preserve">二、对国民经济的贡献</w:t>
      </w:r>
    </w:p>
    <w:p>
      <w:pPr>
        <w:spacing w:after="150"/>
      </w:pPr>
      <w:r>
        <w:rPr/>
        <w:t xml:space="preserve">三、液压分裂机行业产业链简介</w:t>
      </w:r>
    </w:p>
    <w:p>
      <w:pPr>
        <w:spacing w:after="150"/>
      </w:pPr>
      <w:r>
        <w:rPr>
          <w:b w:val="1"/>
          <w:bCs w:val="1"/>
        </w:rPr>
        <w:t xml:space="preserve">第二章 2019-2023年液压分裂机行业市场特点概述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液压分裂机行业市场环境及影响分析（pest）</w:t>
      </w:r>
    </w:p>
    <w:p>
      <w:pPr>
        <w:spacing w:after="150"/>
      </w:pPr>
      <w:r>
        <w:rPr/>
        <w:t xml:space="preserve">第一节 液压分裂机行业政治法律环境(p)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一、液压分裂机产业社会环境</w:t>
      </w:r>
    </w:p>
    <w:p>
      <w:pPr>
        <w:spacing w:after="150"/>
      </w:pPr>
      <w:r>
        <w:rPr/>
        <w:t xml:space="preserve">二、社会环境对行业的影响</w:t>
      </w:r>
    </w:p>
    <w:p>
      <w:pPr>
        <w:spacing w:after="150"/>
      </w:pPr>
      <w:r>
        <w:rPr/>
        <w:t xml:space="preserve">第四节 液压分裂机行业技术环境分析(t)</w:t>
      </w:r>
    </w:p>
    <w:p>
      <w:pPr>
        <w:spacing w:after="150"/>
      </w:pPr>
      <w:r>
        <w:rPr/>
        <w:t xml:space="preserve">一、液压分裂机技术分析</w:t>
      </w:r>
    </w:p>
    <w:p>
      <w:pPr>
        <w:spacing w:after="150"/>
      </w:pPr>
      <w:r>
        <w:rPr/>
        <w:t xml:space="preserve">二、液压分裂机行业技术发展水平</w:t>
      </w:r>
    </w:p>
    <w:p>
      <w:pPr>
        <w:spacing w:after="150"/>
      </w:pPr>
      <w:r>
        <w:rPr/>
        <w:t xml:space="preserve">三、液压分裂机行业技术发展趋势分析</w:t>
      </w:r>
    </w:p>
    <w:p>
      <w:pPr>
        <w:spacing w:after="150"/>
      </w:pPr>
      <w:r>
        <w:rPr>
          <w:b w:val="1"/>
          <w:bCs w:val="1"/>
        </w:rPr>
        <w:t xml:space="preserve">第四章 国际液压分裂机行业发展分析及经验借鉴</w:t>
      </w:r>
    </w:p>
    <w:p>
      <w:pPr>
        <w:spacing w:after="150"/>
      </w:pPr>
      <w:r>
        <w:rPr/>
        <w:t xml:space="preserve">第一节 全球液压分裂机市场总体情况分析</w:t>
      </w:r>
    </w:p>
    <w:p>
      <w:pPr>
        <w:spacing w:after="150"/>
      </w:pPr>
      <w:r>
        <w:rPr/>
        <w:t xml:space="preserve">一、全球液压分裂机行业发展历程</w:t>
      </w:r>
    </w:p>
    <w:p>
      <w:pPr>
        <w:spacing w:after="150"/>
      </w:pPr>
      <w:r>
        <w:rPr/>
        <w:t xml:space="preserve">二、全球液压分裂机行业竞争格局</w:t>
      </w:r>
    </w:p>
    <w:p>
      <w:pPr>
        <w:spacing w:after="150"/>
      </w:pPr>
      <w:r>
        <w:rPr/>
        <w:t xml:space="preserve">三、全球液压分裂机市场区域分布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全球液压分裂机行业发展前景分析</w:t>
      </w:r>
    </w:p>
    <w:p>
      <w:pPr>
        <w:spacing w:after="150"/>
      </w:pPr>
      <w:r>
        <w:rPr/>
        <w:t xml:space="preserve">一、2024-2029年全球液压分裂机行业发展前景分析</w:t>
      </w:r>
    </w:p>
    <w:p>
      <w:pPr>
        <w:spacing w:after="150"/>
      </w:pPr>
      <w:r>
        <w:rPr/>
        <w:t xml:space="preserve">二、2024-2029年全球液压分裂机行业市场规模预测</w:t>
      </w:r>
    </w:p>
    <w:p>
      <w:pPr>
        <w:spacing w:after="150"/>
      </w:pPr>
      <w:r>
        <w:rPr/>
        <w:t xml:space="preserve">三、2024-2029年全球液压分裂机行业发展趋势分析</w:t>
      </w:r>
    </w:p>
    <w:p>
      <w:pPr>
        <w:spacing w:after="150"/>
      </w:pPr>
      <w:r>
        <w:rPr>
          <w:b w:val="1"/>
          <w:bCs w:val="1"/>
        </w:rPr>
        <w:t xml:space="preserve">第二部分 行业深度分析</w:t>
      </w:r>
    </w:p>
    <w:p>
      <w:pPr>
        <w:spacing w:after="150"/>
      </w:pPr>
      <w:r>
        <w:rPr>
          <w:b w:val="1"/>
          <w:bCs w:val="1"/>
        </w:rPr>
        <w:t xml:space="preserve">第五章 我国液压分裂机行业运行现状分析</w:t>
      </w:r>
    </w:p>
    <w:p>
      <w:pPr>
        <w:spacing w:after="150"/>
      </w:pPr>
      <w:r>
        <w:rPr/>
        <w:t xml:space="preserve">第一节 我国液压分裂机行业发展状况分析</w:t>
      </w:r>
    </w:p>
    <w:p>
      <w:pPr>
        <w:spacing w:after="150"/>
      </w:pPr>
      <w:r>
        <w:rPr/>
        <w:t xml:space="preserve">一、我国液压分裂机行业发展阶段</w:t>
      </w:r>
    </w:p>
    <w:p>
      <w:pPr>
        <w:spacing w:after="150"/>
      </w:pPr>
      <w:r>
        <w:rPr/>
        <w:t xml:space="preserve">二、我国液压分裂机行业发展总体概况</w:t>
      </w:r>
    </w:p>
    <w:p>
      <w:pPr>
        <w:spacing w:after="150"/>
      </w:pPr>
      <w:r>
        <w:rPr/>
        <w:t xml:space="preserve">三、我国液压分裂机行业发展特点分析</w:t>
      </w:r>
    </w:p>
    <w:p>
      <w:pPr>
        <w:spacing w:after="150"/>
      </w:pPr>
      <w:r>
        <w:rPr/>
        <w:t xml:space="preserve">第二节 液压分裂机行业发展现状</w:t>
      </w:r>
    </w:p>
    <w:p>
      <w:pPr>
        <w:spacing w:after="150"/>
      </w:pPr>
      <w:r>
        <w:rPr/>
        <w:t xml:space="preserve">一、2019-2023年我国液压分裂机行业市场规模</w:t>
      </w:r>
    </w:p>
    <w:p>
      <w:pPr>
        <w:spacing w:after="150"/>
      </w:pPr>
      <w:r>
        <w:rPr/>
        <w:t xml:space="preserve">二、2019-2023年我国液压分裂机行业发展分析</w:t>
      </w:r>
    </w:p>
    <w:p>
      <w:pPr>
        <w:spacing w:after="150"/>
      </w:pPr>
      <w:r>
        <w:rPr/>
        <w:t xml:space="preserve">第三节 液压分裂机市场情况分析</w:t>
      </w:r>
    </w:p>
    <w:p>
      <w:pPr>
        <w:spacing w:after="150"/>
      </w:pPr>
      <w:r>
        <w:rPr/>
        <w:t xml:space="preserve">一、2019-2023年中国液压分裂机市场总体概况</w:t>
      </w:r>
    </w:p>
    <w:p>
      <w:pPr>
        <w:spacing w:after="150"/>
      </w:pPr>
      <w:r>
        <w:rPr/>
        <w:t xml:space="preserve">二、2019-2023年中国液压分裂机产品市场发展分析</w:t>
      </w:r>
    </w:p>
    <w:p>
      <w:pPr>
        <w:spacing w:after="150"/>
      </w:pPr>
      <w:r>
        <w:rPr/>
        <w:t xml:space="preserve">三、2019-2023年中国液压分裂机产品市场供求分析</w:t>
      </w:r>
    </w:p>
    <w:p>
      <w:pPr>
        <w:spacing w:after="150"/>
      </w:pPr>
      <w:r>
        <w:rPr/>
        <w:t xml:space="preserve">四、2019-2023年中国液压分裂机产品市场进出口分析</w:t>
      </w:r>
    </w:p>
    <w:p>
      <w:pPr>
        <w:spacing w:after="150"/>
      </w:pPr>
      <w:r>
        <w:rPr>
          <w:b w:val="1"/>
          <w:bCs w:val="1"/>
        </w:rPr>
        <w:t xml:space="preserve">第三部分 竞争格局分析</w:t>
      </w:r>
    </w:p>
    <w:p>
      <w:pPr>
        <w:spacing w:after="150"/>
      </w:pPr>
      <w:r>
        <w:rPr>
          <w:b w:val="1"/>
          <w:bCs w:val="1"/>
        </w:rPr>
        <w:t xml:space="preserve">第六章 液压分裂机行业区域市场分析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液压分裂机区域市场分析</w:t>
      </w:r>
    </w:p>
    <w:p>
      <w:pPr>
        <w:spacing w:after="150"/>
      </w:pPr>
      <w:r>
        <w:rPr/>
        <w:t xml:space="preserve">一、东北地区液压分裂机市场分析</w:t>
      </w:r>
    </w:p>
    <w:p>
      <w:pPr>
        <w:spacing w:after="150"/>
      </w:pPr>
      <w:r>
        <w:rPr/>
        <w:t xml:space="preserve">二、华北地区液压分裂机市场分析</w:t>
      </w:r>
    </w:p>
    <w:p>
      <w:pPr>
        <w:spacing w:after="150"/>
      </w:pPr>
      <w:r>
        <w:rPr/>
        <w:t xml:space="preserve">三、华东地区液压分裂机市场分析</w:t>
      </w:r>
    </w:p>
    <w:p>
      <w:pPr>
        <w:spacing w:after="150"/>
      </w:pPr>
      <w:r>
        <w:rPr/>
        <w:t xml:space="preserve">四、华南地区液压分裂机市场分析</w:t>
      </w:r>
    </w:p>
    <w:p>
      <w:pPr>
        <w:spacing w:after="150"/>
      </w:pPr>
      <w:r>
        <w:rPr/>
        <w:t xml:space="preserve">五、华中地区液压分裂机市场分析</w:t>
      </w:r>
    </w:p>
    <w:p>
      <w:pPr>
        <w:spacing w:after="150"/>
      </w:pPr>
      <w:r>
        <w:rPr/>
        <w:t xml:space="preserve">六、西部地区液压分裂机市场分析</w:t>
      </w:r>
    </w:p>
    <w:p>
      <w:pPr>
        <w:spacing w:after="150"/>
      </w:pPr>
      <w:r>
        <w:rPr>
          <w:b w:val="1"/>
          <w:bCs w:val="1"/>
        </w:rPr>
        <w:t xml:space="preserve">第七章 2024-2029年液压分裂机行业竞争形势</w:t>
      </w:r>
    </w:p>
    <w:p>
      <w:pPr>
        <w:spacing w:after="150"/>
      </w:pPr>
      <w:r>
        <w:rPr/>
        <w:t xml:space="preserve">第一节 行业总体市场竞争状况分析</w:t>
      </w:r>
    </w:p>
    <w:p>
      <w:pPr>
        <w:spacing w:after="150"/>
      </w:pPr>
      <w:r>
        <w:rPr/>
        <w:t xml:space="preserve">一、液压分裂机行业竞争结构分析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二、液压分裂机行业集中度分析</w:t>
      </w:r>
    </w:p>
    <w:p>
      <w:pPr>
        <w:spacing w:after="150"/>
      </w:pPr>
      <w:r>
        <w:rPr/>
        <w:t xml:space="preserve">三、液压分裂机行业swot分析</w:t>
      </w:r>
    </w:p>
    <w:p>
      <w:pPr>
        <w:spacing w:after="150"/>
      </w:pPr>
      <w:r>
        <w:rPr/>
        <w:t xml:space="preserve">1、液压分裂机行业优势分析</w:t>
      </w:r>
    </w:p>
    <w:p>
      <w:pPr>
        <w:spacing w:after="150"/>
      </w:pPr>
      <w:r>
        <w:rPr/>
        <w:t xml:space="preserve">2、液压分裂机行业劣势分析</w:t>
      </w:r>
    </w:p>
    <w:p>
      <w:pPr>
        <w:spacing w:after="150"/>
      </w:pPr>
      <w:r>
        <w:rPr/>
        <w:t xml:space="preserve">3、液压分裂机行业机会分析</w:t>
      </w:r>
    </w:p>
    <w:p>
      <w:pPr>
        <w:spacing w:after="150"/>
      </w:pPr>
      <w:r>
        <w:rPr/>
        <w:t xml:space="preserve">4、液压分裂机行业威胁分析</w:t>
      </w:r>
    </w:p>
    <w:p>
      <w:pPr>
        <w:spacing w:after="150"/>
      </w:pPr>
      <w:r>
        <w:rPr/>
        <w:t xml:space="preserve">第二节 中国液压分裂机行业竞争格局综述</w:t>
      </w:r>
    </w:p>
    <w:p>
      <w:pPr>
        <w:spacing w:after="150"/>
      </w:pPr>
      <w:r>
        <w:rPr/>
        <w:t xml:space="preserve">一、液压分裂机行业竞争概况</w:t>
      </w:r>
    </w:p>
    <w:p>
      <w:pPr>
        <w:spacing w:after="150"/>
      </w:pPr>
      <w:r>
        <w:rPr/>
        <w:t xml:space="preserve">二、中国液压分裂机行业竞争力分析</w:t>
      </w:r>
    </w:p>
    <w:p>
      <w:pPr>
        <w:spacing w:after="150"/>
      </w:pPr>
      <w:r>
        <w:rPr/>
        <w:t xml:space="preserve">三、中国液压分裂机产品竞争力优势分析</w:t>
      </w:r>
    </w:p>
    <w:p>
      <w:pPr>
        <w:spacing w:after="150"/>
      </w:pPr>
      <w:r>
        <w:rPr/>
        <w:t xml:space="preserve">四、液压分裂机行业主要企业竞争力分析</w:t>
      </w:r>
    </w:p>
    <w:p>
      <w:pPr>
        <w:spacing w:after="150"/>
      </w:pPr>
      <w:r>
        <w:rPr/>
        <w:t xml:space="preserve">第三节 液压分裂机行业竞争格局分析</w:t>
      </w:r>
    </w:p>
    <w:p>
      <w:pPr>
        <w:spacing w:after="150"/>
      </w:pPr>
      <w:r>
        <w:rPr/>
        <w:t xml:space="preserve">一、国内外液压分裂机竞争分析</w:t>
      </w:r>
    </w:p>
    <w:p>
      <w:pPr>
        <w:spacing w:after="150"/>
      </w:pPr>
      <w:r>
        <w:rPr/>
        <w:t xml:space="preserve">二、我国液压分裂机市场竞争分析</w:t>
      </w:r>
    </w:p>
    <w:p>
      <w:pPr>
        <w:spacing w:after="150"/>
      </w:pPr>
      <w:r>
        <w:rPr/>
        <w:t xml:space="preserve">三、我国液压分裂机市场集中度分析</w:t>
      </w:r>
    </w:p>
    <w:p>
      <w:pPr>
        <w:spacing w:after="150"/>
      </w:pPr>
      <w:r>
        <w:rPr/>
        <w:t xml:space="preserve">四、国内主要液压分裂机企业动向</w:t>
      </w:r>
    </w:p>
    <w:p>
      <w:pPr>
        <w:spacing w:after="150"/>
      </w:pPr>
      <w:r>
        <w:rPr>
          <w:b w:val="1"/>
          <w:bCs w:val="1"/>
        </w:rPr>
        <w:t xml:space="preserve">第八章 2024-2029年液压分裂机行业领先企业经营形势分析</w:t>
      </w:r>
    </w:p>
    <w:p>
      <w:pPr>
        <w:spacing w:after="150"/>
      </w:pPr>
      <w:r>
        <w:rPr/>
        <w:t xml:space="preserve">第一节 东莞市三象机械设备有限公司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深圳市力致机械设备有限公司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中德科工机械制造有限公司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江西省巨凯利机械有限公司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柳州市云峰机械制造有限公司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济南凯研机械科技有限公司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2024-2029年液压分裂机行业前景及投资价值</w:t>
      </w:r>
    </w:p>
    <w:p>
      <w:pPr>
        <w:spacing w:after="150"/>
      </w:pPr>
      <w:r>
        <w:rPr/>
        <w:t xml:space="preserve">第一节 2024-2029年液压分裂机市场发展前景</w:t>
      </w:r>
    </w:p>
    <w:p>
      <w:pPr>
        <w:spacing w:after="150"/>
      </w:pPr>
      <w:r>
        <w:rPr/>
        <w:t xml:space="preserve">一、2024-2029年液压分裂机市场发展潜力</w:t>
      </w:r>
    </w:p>
    <w:p>
      <w:pPr>
        <w:spacing w:after="150"/>
      </w:pPr>
      <w:r>
        <w:rPr/>
        <w:t xml:space="preserve">二、2024-2029年液压分裂机市场发展前景展望</w:t>
      </w:r>
    </w:p>
    <w:p>
      <w:pPr>
        <w:spacing w:after="150"/>
      </w:pPr>
      <w:r>
        <w:rPr/>
        <w:t xml:space="preserve">三、2024-2029年液压分裂机细分行业发展前景分析</w:t>
      </w:r>
    </w:p>
    <w:p>
      <w:pPr>
        <w:spacing w:after="150"/>
      </w:pPr>
      <w:r>
        <w:rPr/>
        <w:t xml:space="preserve">第二节 2024-2029年液压分裂机市场发展趋势预测</w:t>
      </w:r>
    </w:p>
    <w:p>
      <w:pPr>
        <w:spacing w:after="150"/>
      </w:pPr>
      <w:r>
        <w:rPr/>
        <w:t xml:space="preserve">一、2024-2029年液压分裂机行业发展趋势</w:t>
      </w:r>
    </w:p>
    <w:p>
      <w:pPr>
        <w:spacing w:after="150"/>
      </w:pPr>
      <w:r>
        <w:rPr/>
        <w:t xml:space="preserve">二、2024-2029年液压分裂机市场规模预测</w:t>
      </w:r>
    </w:p>
    <w:p>
      <w:pPr>
        <w:spacing w:after="150"/>
      </w:pPr>
      <w:r>
        <w:rPr/>
        <w:t xml:space="preserve">三、2024-2029年液压分裂机行业应用趋势预测</w:t>
      </w:r>
    </w:p>
    <w:p>
      <w:pPr>
        <w:spacing w:after="150"/>
      </w:pPr>
      <w:r>
        <w:rPr/>
        <w:t xml:space="preserve">四、2024-2029年细分市场发展趋势预测</w:t>
      </w:r>
    </w:p>
    <w:p>
      <w:pPr>
        <w:spacing w:after="150"/>
      </w:pPr>
      <w:r>
        <w:rPr/>
        <w:t xml:space="preserve">第三节 2024-2029年中国液压分裂机行业供需预测</w:t>
      </w:r>
    </w:p>
    <w:p>
      <w:pPr>
        <w:spacing w:after="150"/>
      </w:pPr>
      <w:r>
        <w:rPr/>
        <w:t xml:space="preserve">一、2024-2029年中国液压分裂机行业供给预测</w:t>
      </w:r>
    </w:p>
    <w:p>
      <w:pPr>
        <w:spacing w:after="150"/>
      </w:pPr>
      <w:r>
        <w:rPr/>
        <w:t xml:space="preserve">二、2024-2029年中国液压分裂机行业需求预测</w:t>
      </w:r>
    </w:p>
    <w:p>
      <w:pPr>
        <w:spacing w:after="150"/>
      </w:pPr>
      <w:r>
        <w:rPr/>
        <w:t xml:space="preserve">三、2024-2029年中国液压分裂机行业供需平衡预测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液压分裂机行业进入壁垒分析</w:t>
      </w:r>
    </w:p>
    <w:p>
      <w:pPr>
        <w:spacing w:after="150"/>
      </w:pPr>
      <w:r>
        <w:rPr/>
        <w:t xml:space="preserve">第六节 2024-2029年液压分裂机行业发展的影响因素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2024-2029年液压分裂机行业发展面对的问题和对策建议</w:t>
      </w:r>
    </w:p>
    <w:p>
      <w:pPr>
        <w:spacing w:after="150"/>
      </w:pPr>
      <w:r>
        <w:rPr>
          <w:b w:val="1"/>
          <w:bCs w:val="1"/>
        </w:rPr>
        <w:t xml:space="preserve">第十章 2024-2029年液压分裂机行业投资机会与风险防范</w:t>
      </w:r>
    </w:p>
    <w:p>
      <w:pPr>
        <w:spacing w:after="150"/>
      </w:pPr>
      <w:r>
        <w:rPr/>
        <w:t xml:space="preserve">第一节 液压分裂机行业投融资情况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四、液压分裂机行业投资现状分析</w:t>
      </w:r>
    </w:p>
    <w:p>
      <w:pPr>
        <w:spacing w:after="150"/>
      </w:pPr>
      <w:r>
        <w:rPr/>
        <w:t xml:space="preserve">第二节 2024-2029年液压分裂机行业投资机会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四、液压分裂机行业投资机遇</w:t>
      </w:r>
    </w:p>
    <w:p>
      <w:pPr>
        <w:spacing w:after="150"/>
      </w:pPr>
      <w:r>
        <w:rPr/>
        <w:t xml:space="preserve">第三节 2024-2029年液压分裂机行业投资风险分析</w:t>
      </w:r>
    </w:p>
    <w:p>
      <w:pPr>
        <w:spacing w:after="150"/>
      </w:pPr>
      <w:r>
        <w:rPr/>
        <w:t xml:space="preserve">第四节 中国液压分裂机行业投资建议</w:t>
      </w:r>
    </w:p>
    <w:p>
      <w:pPr>
        <w:spacing w:after="150"/>
      </w:pPr>
      <w:r>
        <w:rPr/>
        <w:t xml:space="preserve">一、液压分裂机行业未来发展方向</w:t>
      </w:r>
    </w:p>
    <w:p>
      <w:pPr>
        <w:spacing w:after="150"/>
      </w:pPr>
      <w:r>
        <w:rPr/>
        <w:t xml:space="preserve">二、液压分裂机行业主要投资建议</w:t>
      </w:r>
    </w:p>
    <w:p>
      <w:pPr>
        <w:spacing w:after="150"/>
      </w:pPr>
      <w:r>
        <w:rPr>
          <w:b w:val="1"/>
          <w:bCs w:val="1"/>
        </w:rPr>
        <w:t xml:space="preserve">第十一章 研究结论及发展建议</w:t>
      </w:r>
    </w:p>
    <w:p>
      <w:pPr>
        <w:spacing w:after="150"/>
      </w:pPr>
      <w:r>
        <w:rPr/>
        <w:t xml:space="preserve">第一节 液压分裂机行业研究结论及建议</w:t>
      </w:r>
    </w:p>
    <w:p>
      <w:pPr>
        <w:spacing w:after="150"/>
      </w:pPr>
      <w:r>
        <w:rPr/>
        <w:t xml:space="preserve">第二节 液压分裂机关联行业研究结论及建议</w:t>
      </w:r>
    </w:p>
    <w:p>
      <w:pPr>
        <w:spacing w:after="150"/>
      </w:pPr>
      <w:r>
        <w:rPr/>
        <w:t xml:space="preserve">第三节 中道泰和液压分裂机行业发展建议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图表：液压分裂机产业链分析</w:t>
      </w:r>
    </w:p>
    <w:p>
      <w:pPr>
        <w:spacing w:after="150"/>
      </w:pPr>
      <w:r>
        <w:rPr/>
        <w:t xml:space="preserve">图表：国际液压分裂机市场规模</w:t>
      </w:r>
    </w:p>
    <w:p>
      <w:pPr>
        <w:spacing w:after="150"/>
      </w:pPr>
      <w:r>
        <w:rPr/>
        <w:t xml:space="preserve">图表：国际液压分裂机生命周期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图表：2019-2023年中国液压分裂机市场规模</w:t>
      </w:r>
    </w:p>
    <w:p>
      <w:pPr>
        <w:spacing w:after="150"/>
      </w:pPr>
      <w:r>
        <w:rPr/>
        <w:t xml:space="preserve">图表：2019-2023年我国液压分裂机需求情况</w:t>
      </w:r>
    </w:p>
    <w:p>
      <w:pPr>
        <w:spacing w:after="150"/>
      </w:pPr>
      <w:r>
        <w:rPr/>
        <w:t xml:space="preserve">图表：2024-2029年中国液压分裂机市场规模预测</w:t>
      </w:r>
    </w:p>
    <w:p>
      <w:pPr>
        <w:spacing w:after="150"/>
      </w:pPr>
      <w:r>
        <w:rPr/>
        <w:t xml:space="preserve">图表：2024-2029年我国液压分裂机供应情况预测</w:t>
      </w:r>
    </w:p>
    <w:p>
      <w:pPr>
        <w:spacing w:after="150"/>
      </w:pPr>
      <w:r>
        <w:rPr/>
        <w:t xml:space="preserve">图表：2024-2029年我国液压分裂机需求情况预测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2024-2029年中国液压分裂机行业发展前景及投资建议研究报告</dc:title>
  <dc:description>2024-2029年中国液压分裂机行业发展前景及投资建议研究报告</dc:description>
  <dc:subject>2024-2029年中国液压分裂机行业发展前景及投资建议研究报告</dc:subject>
  <cp:keywords>研究报告</cp:keywords>
  <cp:category>研究报告</cp:category>
  <cp:lastModifiedBy>北京中道泰和信息咨询有限公司</cp:lastModifiedBy>
  <dcterms:created xsi:type="dcterms:W3CDTF">2024-01-25T10:21:04+08:00</dcterms:created>
  <dcterms:modified xsi:type="dcterms:W3CDTF">2024-01-25T10:21:04+08:00</dcterms:modified>
</cp:coreProperties>
</file>

<file path=docProps/custom.xml><?xml version="1.0" encoding="utf-8"?>
<Properties xmlns="http://schemas.openxmlformats.org/officeDocument/2006/custom-properties" xmlns:vt="http://schemas.openxmlformats.org/officeDocument/2006/docPropsVTypes"/>
</file>