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2024-2029年中国职业教育行业发展全景调研与投资趋势预测研究报告</w:t>
      </w:r>
    </w:p>
    <w:p>
      <w:pPr>
        <w:spacing w:after="150"/>
      </w:pPr>
      <w:r>
        <w:rPr>
          <w:b w:val="1"/>
          <w:bCs w:val="1"/>
        </w:rPr>
        <w:t xml:space="preserve">报告简介</w:t>
      </w:r>
    </w:p>
    <w:p>
      <w:pPr>
        <w:spacing w:after="150"/>
      </w:pPr>
      <w:r>
        <w:rPr/>
        <w:t xml:space="preserve">职业教育是国民教育体系和人力资源开发的重要组成部分，是广大青年打开通往成功成才大门的重要途径。习近平总书记指出，区域之间发展条件有差异，但在机会公平上不能有差别。要解决这个问题，关键是要发展教育，特别是职业教育。</w:t>
      </w:r>
    </w:p>
    <w:p>
      <w:pPr>
        <w:spacing w:after="150"/>
      </w:pPr>
      <w:r>
        <w:rPr/>
        <w:t xml:space="preserve">党的十八大以来，党和国家高度重视职业教育发展工作，截至2018年全国有职业院校1.17万所，年招生928.24万人，广泛开展各类培训，每年培训上亿人次，为国家经济社会发展提供了不可或缺的人力资源支撑。目前，中国高技术人才存在结构问题突出、人才断档等现象。2018年，中国技能劳动者约1.7亿人，占就业人员总量的21.3%，但其中高技能人才只有0.5亿人，仅占就业人员总量的6.2%，高级技工缺口高达上千万。而技能劳动者的求人倍率一直在1.5:1以上，高级技工的求人倍率达到2:1以上，供需矛盾突出。</w:t>
      </w:r>
    </w:p>
    <w:p>
      <w:pPr>
        <w:spacing w:after="150"/>
      </w:pPr>
      <w:r>
        <w:rPr/>
        <w:t xml:space="preserve">中国经济开始出现下行时，万亿级职业教育市场发展迅速，国家政策利好更是将职业教育推到风口。但是职业环境的剧烈变化以及新技术带来的改变，使得传统职业教育培训行业需要以新细分领域、新品类、新模式来应对挑战，而新领域同时也意味着新的投资机会。职业教育是教育各细分赛道中体量最大的赛道。</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教育协会、51行业报告网、全国及海外多种相关报刊杂志以及专业研究机构公布和提供的大量资料，对我国职业教育及各子行业的发展状况、上下游行业发展状况、市场供需形势、新成果与技术等进行了分析，并重点分析了我国职业教育行业发展状况和特点，以及中国职业教育行业将面临的挑战、企业的发展策略等。报告还对全球的职业教育行业发展态势作了详细分析，并对职业教育行业进行了趋向研判，是职业教育开发、经营企业，科研、投资机构等单位准确了解目前职业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中国职业教育行业发展综述</w:t>
      </w:r>
    </w:p>
    <w:p>
      <w:pPr>
        <w:spacing w:after="150"/>
      </w:pPr>
      <w:r>
        <w:rPr/>
        <w:t xml:space="preserve">第一节 职业教育行业报告研究范围</w:t>
      </w:r>
    </w:p>
    <w:p>
      <w:pPr>
        <w:spacing w:after="150"/>
      </w:pPr>
      <w:r>
        <w:rPr/>
        <w:t xml:space="preserve">一、职业教育行业专业名词解释</w:t>
      </w:r>
    </w:p>
    <w:p>
      <w:pPr>
        <w:spacing w:after="150"/>
      </w:pPr>
      <w:r>
        <w:rPr/>
        <w:t xml:space="preserve">二、职业教育行业研究范围界定</w:t>
      </w:r>
    </w:p>
    <w:p>
      <w:pPr>
        <w:spacing w:after="150"/>
      </w:pPr>
      <w:r>
        <w:rPr/>
        <w:t xml:space="preserve">第二节 职业教育概述</w:t>
      </w:r>
    </w:p>
    <w:p>
      <w:pPr>
        <w:spacing w:after="150"/>
      </w:pPr>
      <w:r>
        <w:rPr/>
        <w:t xml:space="preserve">一、现行教育体系分析</w:t>
      </w:r>
    </w:p>
    <w:p>
      <w:pPr>
        <w:spacing w:after="150"/>
      </w:pPr>
      <w:r>
        <w:rPr/>
        <w:t xml:space="preserve">二、职业教育体系分析</w:t>
      </w:r>
    </w:p>
    <w:p>
      <w:pPr>
        <w:spacing w:after="150"/>
      </w:pPr>
      <w:r>
        <w:rPr/>
        <w:t xml:space="preserve">三、职业教育的界定</w:t>
      </w:r>
    </w:p>
    <w:p>
      <w:pPr>
        <w:spacing w:after="150"/>
      </w:pPr>
      <w:r>
        <w:rPr/>
        <w:t xml:space="preserve">1、职业教育定义</w:t>
      </w:r>
    </w:p>
    <w:p>
      <w:pPr>
        <w:spacing w:after="150"/>
      </w:pPr>
      <w:r>
        <w:rPr/>
        <w:t xml:space="preserve">2、职业教育特点</w:t>
      </w:r>
    </w:p>
    <w:p>
      <w:pPr>
        <w:spacing w:after="150"/>
      </w:pPr>
      <w:r>
        <w:rPr/>
        <w:t xml:space="preserve">3、中等职业学校分类</w:t>
      </w:r>
    </w:p>
    <w:p>
      <w:pPr>
        <w:spacing w:after="150"/>
      </w:pPr>
      <w:r>
        <w:rPr/>
        <w:t xml:space="preserve">四、职业教育重要性</w:t>
      </w:r>
    </w:p>
    <w:p>
      <w:pPr>
        <w:spacing w:after="150"/>
      </w:pPr>
      <w:r>
        <w:rPr/>
        <w:t xml:space="preserve">第三节 职业教育行业产业链分析</w:t>
      </w:r>
    </w:p>
    <w:p>
      <w:pPr>
        <w:spacing w:after="150"/>
      </w:pPr>
      <w:r>
        <w:rPr/>
        <w:t xml:space="preserve">一、职业教育行业产业链发展</w:t>
      </w:r>
    </w:p>
    <w:p>
      <w:pPr>
        <w:spacing w:after="150"/>
      </w:pPr>
      <w:r>
        <w:rPr/>
        <w:t xml:space="preserve">二、职业教育行业产业链价值研究</w:t>
      </w:r>
    </w:p>
    <w:p>
      <w:pPr>
        <w:spacing w:after="150"/>
      </w:pPr>
      <w:r>
        <w:rPr>
          <w:b w:val="1"/>
          <w:bCs w:val="1"/>
        </w:rPr>
        <w:t xml:space="preserve">第二章 中国职业教育行业发展环境分析</w:t>
      </w:r>
    </w:p>
    <w:p>
      <w:pPr>
        <w:spacing w:after="150"/>
      </w:pPr>
      <w:r>
        <w:rPr/>
        <w:t xml:space="preserve">第一节 职业教育行业政策环境分析</w:t>
      </w:r>
    </w:p>
    <w:p>
      <w:pPr>
        <w:spacing w:after="150"/>
      </w:pPr>
      <w:r>
        <w:rPr/>
        <w:t xml:space="preserve">一、职业教育行业主要政策</w:t>
      </w:r>
    </w:p>
    <w:p>
      <w:pPr>
        <w:spacing w:after="150"/>
      </w:pPr>
      <w:r>
        <w:rPr/>
        <w:t xml:space="preserve">1、《中华人民共和国教育法》</w:t>
      </w:r>
    </w:p>
    <w:p>
      <w:pPr>
        <w:spacing w:after="150"/>
      </w:pPr>
      <w:r>
        <w:rPr/>
        <w:t xml:space="preserve">2、《职业学校校企合作促进办法》</w:t>
      </w:r>
    </w:p>
    <w:p>
      <w:pPr>
        <w:spacing w:after="150"/>
      </w:pPr>
      <w:r>
        <w:rPr/>
        <w:t xml:space="preserve">二、职业教育政策改革解读</w:t>
      </w:r>
    </w:p>
    <w:p>
      <w:pPr>
        <w:spacing w:after="150"/>
      </w:pPr>
      <w:r>
        <w:rPr/>
        <w:t xml:space="preserve">1、《中国教育现代化2035》解读</w:t>
      </w:r>
    </w:p>
    <w:p>
      <w:pPr>
        <w:spacing w:after="150"/>
      </w:pPr>
      <w:r>
        <w:rPr/>
        <w:t xml:space="preserve">2、《国家职业教育改革实施方案》解读</w:t>
      </w:r>
    </w:p>
    <w:p>
      <w:pPr>
        <w:spacing w:after="150"/>
      </w:pPr>
      <w:r>
        <w:rPr/>
        <w:t xml:space="preserve">3、《高职扩招专项工作实施方案》，高职扩招进入了实施阶段</w:t>
      </w:r>
    </w:p>
    <w:p>
      <w:pPr>
        <w:spacing w:after="150"/>
      </w:pPr>
      <w:r>
        <w:rPr/>
        <w:t xml:space="preserve">二、职业教育政策生态环境</w:t>
      </w:r>
    </w:p>
    <w:p>
      <w:pPr>
        <w:spacing w:after="150"/>
      </w:pPr>
      <w:r>
        <w:rPr/>
        <w:t xml:space="preserve">三、我国职业教育政策发展的未来走向</w:t>
      </w:r>
    </w:p>
    <w:p>
      <w:pPr>
        <w:spacing w:after="150"/>
      </w:pPr>
      <w:r>
        <w:rPr/>
        <w:t xml:space="preserve">四、我国职业教育政策发展的基本历程</w:t>
      </w:r>
    </w:p>
    <w:p>
      <w:pPr>
        <w:spacing w:after="150"/>
      </w:pPr>
      <w:r>
        <w:rPr/>
        <w:t xml:space="preserve">五、职业教育政策对行业的影响</w:t>
      </w:r>
    </w:p>
    <w:p>
      <w:pPr>
        <w:spacing w:after="150"/>
      </w:pPr>
      <w:r>
        <w:rPr/>
        <w:t xml:space="preserve">第二节 行业经济环境分析</w:t>
      </w:r>
    </w:p>
    <w:p>
      <w:pPr>
        <w:spacing w:after="150"/>
      </w:pPr>
      <w:r>
        <w:rPr/>
        <w:t xml:space="preserve">一、近年来中国gdp走势分析</w:t>
      </w:r>
    </w:p>
    <w:p>
      <w:pPr>
        <w:spacing w:after="150"/>
      </w:pPr>
      <w:r>
        <w:rPr/>
        <w:t xml:space="preserve">二、非制造业pmi指数走势分析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一、中国人口状况</w:t>
      </w:r>
    </w:p>
    <w:p>
      <w:pPr>
        <w:spacing w:after="150"/>
      </w:pPr>
      <w:r>
        <w:rPr/>
        <w:t xml:space="preserve">二、中国生态环境状况</w:t>
      </w:r>
    </w:p>
    <w:p>
      <w:pPr>
        <w:spacing w:after="150"/>
      </w:pPr>
      <w:r>
        <w:rPr/>
        <w:t xml:space="preserve">三、中国社会财富分布</w:t>
      </w:r>
    </w:p>
    <w:p>
      <w:pPr>
        <w:spacing w:after="150"/>
      </w:pPr>
      <w:r>
        <w:rPr/>
        <w:t xml:space="preserve">四、区域消费水平</w:t>
      </w:r>
    </w:p>
    <w:p>
      <w:pPr>
        <w:spacing w:after="150"/>
      </w:pPr>
      <w:r>
        <w:rPr/>
        <w:t xml:space="preserve">五、中国教育普及率</w:t>
      </w:r>
    </w:p>
    <w:p>
      <w:pPr>
        <w:spacing w:after="150"/>
      </w:pPr>
      <w:r>
        <w:rPr>
          <w:b w:val="1"/>
          <w:bCs w:val="1"/>
        </w:rPr>
        <w:t xml:space="preserve">第二部分 行业深度分析</w:t>
      </w:r>
    </w:p>
    <w:p>
      <w:pPr>
        <w:spacing w:after="150"/>
      </w:pPr>
      <w:r>
        <w:rPr>
          <w:b w:val="1"/>
          <w:bCs w:val="1"/>
        </w:rPr>
        <w:t xml:space="preserve">第三章 职业教育行业运行现状分析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一、2019-2023年我国职业教育行业市场规模</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第三节 2019-2023年职业教育市场情况分析</w:t>
      </w:r>
    </w:p>
    <w:p>
      <w:pPr>
        <w:spacing w:after="150"/>
      </w:pPr>
      <w:r>
        <w:rPr/>
        <w:t xml:space="preserve">一、2019-2023年中国职业教育市场总体概况</w:t>
      </w:r>
    </w:p>
    <w:p>
      <w:pPr>
        <w:spacing w:after="150"/>
      </w:pPr>
      <w:r>
        <w:rPr/>
        <w:t xml:space="preserve">二、2019-2023年中国职业教育市场发展分析</w:t>
      </w:r>
    </w:p>
    <w:p>
      <w:pPr>
        <w:spacing w:after="150"/>
      </w:pPr>
      <w:r>
        <w:rPr/>
        <w:t xml:space="preserve">第四节 我国职业教育收费及价格分析</w:t>
      </w:r>
    </w:p>
    <w:p>
      <w:pPr>
        <w:spacing w:after="150"/>
      </w:pPr>
      <w:r>
        <w:rPr/>
        <w:t xml:space="preserve">一、职业教育收费模式及状况</w:t>
      </w:r>
    </w:p>
    <w:p>
      <w:pPr>
        <w:spacing w:after="150"/>
      </w:pPr>
      <w:r>
        <w:rPr/>
        <w:t xml:space="preserve">二、职业教育市场价格影响因素</w:t>
      </w:r>
    </w:p>
    <w:p>
      <w:pPr>
        <w:spacing w:after="150"/>
      </w:pPr>
      <w:r>
        <w:rPr/>
        <w:t xml:space="preserve">三、2019-2023年职业教育价格走势分析</w:t>
      </w:r>
    </w:p>
    <w:p>
      <w:pPr>
        <w:spacing w:after="150"/>
      </w:pPr>
      <w:r>
        <w:rPr>
          <w:b w:val="1"/>
          <w:bCs w:val="1"/>
        </w:rPr>
        <w:t xml:space="preserve">第四章 我国职业教育行业整体运行指标分析</w:t>
      </w:r>
    </w:p>
    <w:p>
      <w:pPr>
        <w:spacing w:after="150"/>
      </w:pPr>
      <w:r>
        <w:rPr/>
        <w:t xml:space="preserve">第一节 2019-2023年中国职业教育行业总体规模分析</w:t>
      </w:r>
    </w:p>
    <w:p>
      <w:pPr>
        <w:spacing w:after="150"/>
      </w:pPr>
      <w:r>
        <w:rPr/>
        <w:t xml:space="preserve">一、我国教育行业市场总规模</w:t>
      </w:r>
    </w:p>
    <w:p>
      <w:pPr>
        <w:spacing w:after="150"/>
      </w:pPr>
      <w:r>
        <w:rPr/>
        <w:t xml:space="preserve">二、职业教育从业人员数量</w:t>
      </w:r>
    </w:p>
    <w:p>
      <w:pPr>
        <w:spacing w:after="150"/>
      </w:pPr>
      <w:r>
        <w:rPr/>
        <w:t xml:space="preserve">三、职业教育行业发展规模分析</w:t>
      </w:r>
    </w:p>
    <w:p>
      <w:pPr>
        <w:spacing w:after="150"/>
      </w:pPr>
      <w:r>
        <w:rPr/>
        <w:t xml:space="preserve">四、行业市场规模分析</w:t>
      </w:r>
    </w:p>
    <w:p>
      <w:pPr>
        <w:spacing w:after="150"/>
      </w:pPr>
      <w:r>
        <w:rPr/>
        <w:t xml:space="preserve">第二节 2019-2023年中国职业教育行业财务指标总体分析</w:t>
      </w:r>
    </w:p>
    <w:p>
      <w:pPr>
        <w:spacing w:after="150"/>
      </w:pPr>
      <w:r>
        <w:rPr/>
        <w:t xml:space="preserve">一、行业盈利能力分析</w:t>
      </w:r>
    </w:p>
    <w:p>
      <w:pPr>
        <w:spacing w:after="150"/>
      </w:pPr>
      <w:r>
        <w:rPr/>
        <w:t xml:space="preserve">二、行业发展能力分析</w:t>
      </w:r>
    </w:p>
    <w:p>
      <w:pPr>
        <w:spacing w:after="150"/>
      </w:pPr>
      <w:r>
        <w:rPr>
          <w:b w:val="1"/>
          <w:bCs w:val="1"/>
        </w:rPr>
        <w:t xml:space="preserve">第三部分 市场全景调研</w:t>
      </w:r>
    </w:p>
    <w:p>
      <w:pPr>
        <w:spacing w:after="150"/>
      </w:pPr>
      <w:r>
        <w:rPr>
          <w:b w:val="1"/>
          <w:bCs w:val="1"/>
        </w:rPr>
        <w:t xml:space="preserve">第五章 中国职业教育行业发展模式与趋势预测</w:t>
      </w:r>
    </w:p>
    <w:p>
      <w:pPr>
        <w:spacing w:after="150"/>
      </w:pPr>
      <w:r>
        <w:rPr/>
        <w:t xml:space="preserve">第一节 职业教育行业发展规模与发展模式</w:t>
      </w:r>
    </w:p>
    <w:p>
      <w:pPr>
        <w:spacing w:after="150"/>
      </w:pPr>
      <w:r>
        <w:rPr/>
        <w:t xml:space="preserve">一、职业教育发展历程</w:t>
      </w:r>
    </w:p>
    <w:p>
      <w:pPr>
        <w:spacing w:after="150"/>
      </w:pPr>
      <w:r>
        <w:rPr/>
        <w:t xml:space="preserve">二、职业教育发展规模</w:t>
      </w:r>
    </w:p>
    <w:p>
      <w:pPr>
        <w:spacing w:after="150"/>
      </w:pPr>
      <w:r>
        <w:rPr/>
        <w:t xml:space="preserve">1、中等职业学校(机构)数</w:t>
      </w:r>
    </w:p>
    <w:p>
      <w:pPr>
        <w:spacing w:after="150"/>
      </w:pPr>
      <w:r>
        <w:rPr/>
        <w:t xml:space="preserve">2、职业教育教职工、专任教师数</w:t>
      </w:r>
    </w:p>
    <w:p>
      <w:pPr>
        <w:spacing w:after="150"/>
      </w:pPr>
      <w:r>
        <w:rPr/>
        <w:t xml:space="preserve">3、民办职业教育发展规模</w:t>
      </w:r>
    </w:p>
    <w:p>
      <w:pPr>
        <w:spacing w:after="150"/>
      </w:pPr>
      <w:r>
        <w:rPr/>
        <w:t xml:space="preserve">三、职业教育生源情况</w:t>
      </w:r>
    </w:p>
    <w:p>
      <w:pPr>
        <w:spacing w:after="150"/>
      </w:pPr>
      <w:r>
        <w:rPr/>
        <w:t xml:space="preserve">1、职业教育生源规模</w:t>
      </w:r>
    </w:p>
    <w:p>
      <w:pPr>
        <w:spacing w:after="150"/>
      </w:pPr>
      <w:r>
        <w:rPr/>
        <w:t xml:space="preserve">2、职业教育生源结构变化特征</w:t>
      </w:r>
    </w:p>
    <w:p>
      <w:pPr>
        <w:spacing w:after="150"/>
      </w:pPr>
      <w:r>
        <w:rPr/>
        <w:t xml:space="preserve">四、职业教育发展模式</w:t>
      </w:r>
    </w:p>
    <w:p>
      <w:pPr>
        <w:spacing w:after="150"/>
      </w:pPr>
      <w:r>
        <w:rPr/>
        <w:t xml:space="preserve">1、中国职业教育办学主体</w:t>
      </w:r>
    </w:p>
    <w:p>
      <w:pPr>
        <w:spacing w:after="150"/>
      </w:pPr>
      <w:r>
        <w:rPr/>
        <w:t xml:space="preserve">2、中国职业教育资金来源</w:t>
      </w:r>
    </w:p>
    <w:p>
      <w:pPr>
        <w:spacing w:after="150"/>
      </w:pPr>
      <w:r>
        <w:rPr/>
        <w:t xml:space="preserve">3、中国职业教育办学形式</w:t>
      </w:r>
    </w:p>
    <w:p>
      <w:pPr>
        <w:spacing w:after="150"/>
      </w:pPr>
      <w:r>
        <w:rPr/>
        <w:t xml:space="preserve">4、中国职业教育课程体系</w:t>
      </w:r>
    </w:p>
    <w:p>
      <w:pPr>
        <w:spacing w:after="150"/>
      </w:pPr>
      <w:r>
        <w:rPr/>
        <w:t xml:space="preserve">五、职业教育现存问题与对策</w:t>
      </w:r>
    </w:p>
    <w:p>
      <w:pPr>
        <w:spacing w:after="150"/>
      </w:pPr>
      <w:r>
        <w:rPr/>
        <w:t xml:space="preserve">1、现存问题</w:t>
      </w:r>
    </w:p>
    <w:p>
      <w:pPr>
        <w:spacing w:after="150"/>
      </w:pPr>
      <w:r>
        <w:rPr/>
        <w:t xml:space="preserve">2、发展对策</w:t>
      </w:r>
    </w:p>
    <w:p>
      <w:pPr>
        <w:spacing w:after="150"/>
      </w:pPr>
      <w:r>
        <w:rPr/>
        <w:t xml:space="preserve">第二节 职业教育细分市场发展前景分析</w:t>
      </w:r>
    </w:p>
    <w:p>
      <w:pPr>
        <w:spacing w:after="150"/>
      </w:pPr>
      <w:r>
        <w:rPr/>
        <w:t xml:space="preserve">一、学历职业教育</w:t>
      </w:r>
    </w:p>
    <w:p>
      <w:pPr>
        <w:spacing w:after="150"/>
      </w:pPr>
      <w:r>
        <w:rPr/>
        <w:t xml:space="preserve">1、学历职业教育主要类型</w:t>
      </w:r>
    </w:p>
    <w:p>
      <w:pPr>
        <w:spacing w:after="150"/>
      </w:pPr>
      <w:r>
        <w:rPr/>
        <w:t xml:space="preserve">2、学历职业教育主要类型</w:t>
      </w:r>
    </w:p>
    <w:p>
      <w:pPr>
        <w:spacing w:after="150"/>
      </w:pPr>
      <w:r>
        <w:rPr/>
        <w:t xml:space="preserve">3、学历职业教育发展规模</w:t>
      </w:r>
    </w:p>
    <w:p>
      <w:pPr>
        <w:spacing w:after="150"/>
      </w:pPr>
      <w:r>
        <w:rPr/>
        <w:t xml:space="preserve">4、学历职业教育前景分析</w:t>
      </w:r>
    </w:p>
    <w:p>
      <w:pPr>
        <w:spacing w:after="150"/>
      </w:pPr>
      <w:r>
        <w:rPr/>
        <w:t xml:space="preserve">5、学历职业教育趋势预测</w:t>
      </w:r>
    </w:p>
    <w:p>
      <w:pPr>
        <w:spacing w:after="150"/>
      </w:pPr>
      <w:r>
        <w:rPr/>
        <w:t xml:space="preserve">二、非学历职业教育</w:t>
      </w:r>
    </w:p>
    <w:p>
      <w:pPr>
        <w:spacing w:after="150"/>
      </w:pPr>
      <w:r>
        <w:rPr/>
        <w:t xml:space="preserve">1、非学历职业教育主要类型</w:t>
      </w:r>
    </w:p>
    <w:p>
      <w:pPr>
        <w:spacing w:after="150"/>
      </w:pPr>
      <w:r>
        <w:rPr/>
        <w:t xml:space="preserve">2、非学历职业教育发展方向</w:t>
      </w:r>
    </w:p>
    <w:p>
      <w:pPr>
        <w:spacing w:after="150"/>
      </w:pPr>
      <w:r>
        <w:rPr/>
        <w:t xml:space="preserve">3、非学历职业教育市场规模预测</w:t>
      </w:r>
    </w:p>
    <w:p>
      <w:pPr>
        <w:spacing w:after="150"/>
      </w:pPr>
      <w:r>
        <w:rPr/>
        <w:t xml:space="preserve">4、非学历职业教育前景分析</w:t>
      </w:r>
    </w:p>
    <w:p>
      <w:pPr>
        <w:spacing w:after="150"/>
      </w:pPr>
      <w:r>
        <w:rPr/>
        <w:t xml:space="preserve">5、非学历职业教育趋势预测</w:t>
      </w:r>
    </w:p>
    <w:p>
      <w:pPr>
        <w:spacing w:after="150"/>
      </w:pPr>
      <w:r>
        <w:rPr/>
        <w:t xml:space="preserve">第三节 中国职业教育行业发展趋势分析</w:t>
      </w:r>
    </w:p>
    <w:p>
      <w:pPr>
        <w:spacing w:after="150"/>
      </w:pPr>
      <w:r>
        <w:rPr/>
        <w:t xml:space="preserve">一、职业教育发展机遇与威胁</w:t>
      </w:r>
    </w:p>
    <w:p>
      <w:pPr>
        <w:spacing w:after="150"/>
      </w:pPr>
      <w:r>
        <w:rPr/>
        <w:t xml:space="preserve">1、职业教育发展的机遇</w:t>
      </w:r>
    </w:p>
    <w:p>
      <w:pPr>
        <w:spacing w:after="150"/>
      </w:pPr>
      <w:r>
        <w:rPr/>
        <w:t xml:space="preserve">2、职业教育面临的挑战</w:t>
      </w:r>
    </w:p>
    <w:p>
      <w:pPr>
        <w:spacing w:after="150"/>
      </w:pPr>
      <w:r>
        <w:rPr/>
        <w:t xml:space="preserve">二、职业教育行业发展趋势</w:t>
      </w:r>
    </w:p>
    <w:p>
      <w:pPr>
        <w:spacing w:after="150"/>
      </w:pPr>
      <w:r>
        <w:rPr/>
        <w:t xml:space="preserve">1、职业教育地位变化趋势</w:t>
      </w:r>
    </w:p>
    <w:p>
      <w:pPr>
        <w:spacing w:after="150"/>
      </w:pPr>
      <w:r>
        <w:rPr/>
        <w:t xml:space="preserve">2、职业教育信息化发展趋势</w:t>
      </w:r>
    </w:p>
    <w:p>
      <w:pPr>
        <w:spacing w:after="150"/>
      </w:pPr>
      <w:r>
        <w:rPr/>
        <w:t xml:space="preserve">3、职业教育改革发展形势</w:t>
      </w:r>
    </w:p>
    <w:p>
      <w:pPr>
        <w:spacing w:after="150"/>
      </w:pPr>
      <w:r>
        <w:rPr>
          <w:b w:val="1"/>
          <w:bCs w:val="1"/>
        </w:rPr>
        <w:t xml:space="preserve">第四部分 竞争格局分析</w:t>
      </w:r>
    </w:p>
    <w:p>
      <w:pPr>
        <w:spacing w:after="150"/>
      </w:pPr>
      <w:r>
        <w:rPr>
          <w:b w:val="1"/>
          <w:bCs w:val="1"/>
        </w:rPr>
        <w:t xml:space="preserve">第六章 中国重点区域职业教育行业发展潜力分析</w:t>
      </w:r>
    </w:p>
    <w:p>
      <w:pPr>
        <w:spacing w:after="150"/>
      </w:pPr>
      <w:r>
        <w:rPr/>
        <w:t xml:space="preserve">第一节 中国职业教育区域发展水平概况</w:t>
      </w:r>
    </w:p>
    <w:p>
      <w:pPr>
        <w:spacing w:after="150"/>
      </w:pPr>
      <w:r>
        <w:rPr/>
        <w:t xml:space="preserve">第二节 北方地区职业教育发展潜力分析</w:t>
      </w:r>
    </w:p>
    <w:p>
      <w:pPr>
        <w:spacing w:after="150"/>
      </w:pPr>
      <w:r>
        <w:rPr/>
        <w:t xml:space="preserve">一、北京市职业教育发展潜力分析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二、天津市职业教育发展潜力分析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三、河南省职业教育发展潜力分析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四、山东省职业教育发展潜力分析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五、新疆自治区职业教育发展潜力分析</w:t>
      </w:r>
    </w:p>
    <w:p>
      <w:pPr>
        <w:spacing w:after="150"/>
      </w:pPr>
      <w:r>
        <w:rPr/>
        <w:t xml:space="preserve">1、职业教育发展规模</w:t>
      </w:r>
    </w:p>
    <w:p>
      <w:pPr>
        <w:spacing w:after="150"/>
      </w:pPr>
      <w:r>
        <w:rPr/>
        <w:t xml:space="preserve">2、职业教育发展优势</w:t>
      </w:r>
    </w:p>
    <w:p>
      <w:pPr>
        <w:spacing w:after="150"/>
      </w:pPr>
      <w:r>
        <w:rPr/>
        <w:t xml:space="preserve">3、职业教育发展前景</w:t>
      </w:r>
    </w:p>
    <w:p>
      <w:pPr>
        <w:spacing w:after="150"/>
      </w:pPr>
      <w:r>
        <w:rPr/>
        <w:t xml:space="preserve">第三节 华东地区职业教育发展潜力分析</w:t>
      </w:r>
    </w:p>
    <w:p>
      <w:pPr>
        <w:spacing w:after="150"/>
      </w:pPr>
      <w:r>
        <w:rPr/>
        <w:t xml:space="preserve">一、上海市职业教育发展潜力分析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二、江苏省职业教育发展潜力分析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三、安徽省职业教育发展潜力分析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四、浙江省职业教育发展潜力分析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第四节 华中地区职业教育发展潜力分析</w:t>
      </w:r>
    </w:p>
    <w:p>
      <w:pPr>
        <w:spacing w:after="150"/>
      </w:pPr>
      <w:r>
        <w:rPr/>
        <w:t xml:space="preserve">一、湖北省职业教育发展潜力分析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二、湖南省职业教育发展潜力分析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三、江西省职业教育发展潜力分析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第五节 华南地区职业教育发展潜力分析</w:t>
      </w:r>
    </w:p>
    <w:p>
      <w:pPr>
        <w:spacing w:after="150"/>
      </w:pPr>
      <w:r>
        <w:rPr/>
        <w:t xml:space="preserve">一、广东省职业教育发展潜力分析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二、福建省职业教育发展潜力分析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b w:val="1"/>
          <w:bCs w:val="1"/>
        </w:rPr>
        <w:t xml:space="preserve">第七章 2024-2029年职业教育行业重点学校发展分析</w:t>
      </w:r>
    </w:p>
    <w:p>
      <w:pPr>
        <w:spacing w:after="150"/>
      </w:pPr>
      <w:r>
        <w:rPr/>
        <w:t xml:space="preserve">第一节 北京电子科技职业学院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第二节 常州机电职业技术学院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第三节 重庆工业职业技术学院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第四节 广东科学技术职业学院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第五节 江苏海事职业技术学院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第六节 浙江水利水电专科学校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第七节 上海市徐汇职业高级中学</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第八节 石家庄高级技工学校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第九节 上海工商外国语职业学院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第十节 广州南华工贸高级技工学校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b w:val="1"/>
          <w:bCs w:val="1"/>
        </w:rPr>
        <w:t xml:space="preserve">第八章 中国职业教育行业领先企业运营分析</w:t>
      </w:r>
    </w:p>
    <w:p>
      <w:pPr>
        <w:spacing w:after="150"/>
      </w:pPr>
      <w:r>
        <w:rPr/>
        <w:t xml:space="preserve">第一节 中公教育科技股份有限公司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第二节 中国新高教集团</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第三节 四川希望教育产业集团有限公司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第四节 广东文化长城集团股份有限公司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第五节 中国教育集团控股有限公司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第六节 百洋产业投资集团股份有限公司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第七节 民生教育集团有限公司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第八节 睿见教育国际控股有限公司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b w:val="1"/>
          <w:bCs w:val="1"/>
        </w:rPr>
        <w:t xml:space="preserve">第五部分 发展前景展望</w:t>
      </w:r>
    </w:p>
    <w:p>
      <w:pPr>
        <w:spacing w:after="150"/>
      </w:pPr>
      <w:r>
        <w:rPr>
          <w:b w:val="1"/>
          <w:bCs w:val="1"/>
        </w:rPr>
        <w:t xml:space="preserve">第九章 中国职业教育行业发展趋势预测和投融资分析</w:t>
      </w:r>
    </w:p>
    <w:p>
      <w:pPr>
        <w:spacing w:after="150"/>
      </w:pPr>
      <w:r>
        <w:rPr/>
        <w:t xml:space="preserve">第一节 世界职业教育发展趋势</w:t>
      </w:r>
    </w:p>
    <w:p>
      <w:pPr>
        <w:spacing w:after="150"/>
      </w:pPr>
      <w:r>
        <w:rPr/>
        <w:t xml:space="preserve">一、职业教育与普通教育综合化</w:t>
      </w:r>
    </w:p>
    <w:p>
      <w:pPr>
        <w:spacing w:after="150"/>
      </w:pPr>
      <w:r>
        <w:rPr/>
        <w:t xml:space="preserve">二、职业教育层次的高移化</w:t>
      </w:r>
    </w:p>
    <w:p>
      <w:pPr>
        <w:spacing w:after="150"/>
      </w:pPr>
      <w:r>
        <w:rPr/>
        <w:t xml:space="preserve">三、职业教育考核的标准化</w:t>
      </w:r>
    </w:p>
    <w:p>
      <w:pPr>
        <w:spacing w:after="150"/>
      </w:pPr>
      <w:r>
        <w:rPr/>
        <w:t xml:space="preserve">四、职业技术教育教师的专业化</w:t>
      </w:r>
    </w:p>
    <w:p>
      <w:pPr>
        <w:spacing w:after="150"/>
      </w:pPr>
      <w:r>
        <w:rPr/>
        <w:t xml:space="preserve">五、职业教育逐渐融入终身教育体系</w:t>
      </w:r>
    </w:p>
    <w:p>
      <w:pPr>
        <w:spacing w:after="150"/>
      </w:pPr>
      <w:r>
        <w:rPr/>
        <w:t xml:space="preserve">第二节 中国职业教育行业发展趋势</w:t>
      </w:r>
    </w:p>
    <w:p>
      <w:pPr>
        <w:spacing w:after="150"/>
      </w:pPr>
      <w:r>
        <w:rPr/>
        <w:t xml:space="preserve">一、职业教育行业市场规模预测</w:t>
      </w:r>
    </w:p>
    <w:p>
      <w:pPr>
        <w:spacing w:after="150"/>
      </w:pPr>
      <w:r>
        <w:rPr/>
        <w:t xml:space="preserve">二、职业教育行业产品结构预测</w:t>
      </w:r>
    </w:p>
    <w:p>
      <w:pPr>
        <w:spacing w:after="150"/>
      </w:pPr>
      <w:r>
        <w:rPr/>
        <w:t xml:space="preserve">三、职业教育行业企业数量预测</w:t>
      </w:r>
    </w:p>
    <w:p>
      <w:pPr>
        <w:spacing w:after="150"/>
      </w:pPr>
      <w:r>
        <w:rPr/>
        <w:t xml:space="preserve">第三节 职业教育行业投资特性分析</w:t>
      </w:r>
    </w:p>
    <w:p>
      <w:pPr>
        <w:spacing w:after="150"/>
      </w:pPr>
      <w:r>
        <w:rPr/>
        <w:t xml:space="preserve">一、职业教育行业进入壁垒分析</w:t>
      </w:r>
    </w:p>
    <w:p>
      <w:pPr>
        <w:spacing w:after="150"/>
      </w:pPr>
      <w:r>
        <w:rPr/>
        <w:t xml:space="preserve">二、职业教育行业投资风险分析</w:t>
      </w:r>
    </w:p>
    <w:p>
      <w:pPr>
        <w:spacing w:after="150"/>
      </w:pPr>
      <w:r>
        <w:rPr/>
        <w:t xml:space="preserve">第四节 职业教育行业投资潜力与建议</w:t>
      </w:r>
    </w:p>
    <w:p>
      <w:pPr>
        <w:spacing w:after="150"/>
      </w:pPr>
      <w:r>
        <w:rPr/>
        <w:t xml:space="preserve">一、职业教育行业投资机会剖析</w:t>
      </w:r>
    </w:p>
    <w:p>
      <w:pPr>
        <w:spacing w:after="150"/>
      </w:pPr>
      <w:r>
        <w:rPr/>
        <w:t xml:space="preserve">二、职业教育行业营销策略分析</w:t>
      </w:r>
    </w:p>
    <w:p>
      <w:pPr>
        <w:spacing w:after="150"/>
      </w:pPr>
      <w:r>
        <w:rPr/>
        <w:t xml:space="preserve">三、行业投资建议</w:t>
      </w:r>
    </w:p>
    <w:p>
      <w:pPr>
        <w:spacing w:after="150"/>
      </w:pPr>
      <w:r>
        <w:rPr>
          <w:b w:val="1"/>
          <w:bCs w:val="1"/>
        </w:rPr>
        <w:t xml:space="preserve">第六部分 发展战略研究</w:t>
      </w:r>
    </w:p>
    <w:p>
      <w:pPr>
        <w:spacing w:after="150"/>
      </w:pPr>
      <w:r>
        <w:rPr>
          <w:b w:val="1"/>
          <w:bCs w:val="1"/>
        </w:rPr>
        <w:t xml:space="preserve">第十章 互联网对职业教育行业的冲击与突围策略</w:t>
      </w:r>
    </w:p>
    <w:p>
      <w:pPr>
        <w:spacing w:after="150"/>
      </w:pPr>
      <w:r>
        <w:rPr/>
        <w:t xml:space="preserve">第一节 互联网发展现状及带来的变革</w:t>
      </w:r>
    </w:p>
    <w:p>
      <w:pPr>
        <w:spacing w:after="150"/>
      </w:pPr>
      <w:r>
        <w:rPr/>
        <w:t xml:space="preserve">一、互联网普及应用增长迅猛</w:t>
      </w:r>
    </w:p>
    <w:p>
      <w:pPr>
        <w:spacing w:after="150"/>
      </w:pPr>
      <w:r>
        <w:rPr/>
        <w:t xml:space="preserve">二、移动互联网呈爆发式增长</w:t>
      </w:r>
    </w:p>
    <w:p>
      <w:pPr>
        <w:spacing w:after="150"/>
      </w:pPr>
      <w:r>
        <w:rPr/>
        <w:t xml:space="preserve">三、互联网发展给教育行业带来巨大变革</w:t>
      </w:r>
    </w:p>
    <w:p>
      <w:pPr>
        <w:spacing w:after="150"/>
      </w:pPr>
      <w:r>
        <w:rPr/>
        <w:t xml:space="preserve">第二节 互联网对职业教育行业的冲击与挑战</w:t>
      </w:r>
    </w:p>
    <w:p>
      <w:pPr>
        <w:spacing w:after="150"/>
      </w:pPr>
      <w:r>
        <w:rPr/>
        <w:t xml:space="preserve">一、远程教育带来的冲击</w:t>
      </w:r>
    </w:p>
    <w:p>
      <w:pPr>
        <w:spacing w:after="150"/>
      </w:pPr>
      <w:r>
        <w:rPr/>
        <w:t xml:space="preserve">二、在线教育带来的冲击</w:t>
      </w:r>
    </w:p>
    <w:p>
      <w:pPr>
        <w:spacing w:after="150"/>
      </w:pPr>
      <w:r>
        <w:rPr/>
        <w:t xml:space="preserve">第三节 互联网思维下职业教育企业的转型突围策略</w:t>
      </w:r>
    </w:p>
    <w:p>
      <w:pPr>
        <w:spacing w:after="150"/>
      </w:pPr>
      <w:r>
        <w:rPr/>
        <w:t xml:space="preserve">一、加快教育信息化进程</w:t>
      </w:r>
    </w:p>
    <w:p>
      <w:pPr>
        <w:spacing w:after="150"/>
      </w:pPr>
      <w:r>
        <w:rPr/>
        <w:t xml:space="preserve">二、线上线下相结合的办学模式</w:t>
      </w:r>
    </w:p>
    <w:p>
      <w:pPr>
        <w:spacing w:after="150"/>
      </w:pPr>
      <w:r>
        <w:rPr/>
        <w:t xml:space="preserve">三、“互联网+”时代职业教育人才培养模式的转型升级</w:t>
      </w:r>
    </w:p>
    <w:p>
      <w:pPr>
        <w:spacing w:after="150"/>
      </w:pPr>
      <w:r>
        <w:rPr>
          <w:b w:val="1"/>
          <w:bCs w:val="1"/>
        </w:rPr>
        <w:t xml:space="preserve">第十一章 职业教育行业发展战略研究</w:t>
      </w:r>
    </w:p>
    <w:p>
      <w:pPr>
        <w:spacing w:after="150"/>
      </w:pPr>
      <w:r>
        <w:rPr/>
        <w:t xml:space="preserve">第一节 职业教育行业发展战略研究</w:t>
      </w:r>
    </w:p>
    <w:p>
      <w:pPr>
        <w:spacing w:after="150"/>
      </w:pPr>
      <w:r>
        <w:rPr/>
        <w:t xml:space="preserve">一、行业战略规划</w:t>
      </w:r>
    </w:p>
    <w:p>
      <w:pPr>
        <w:spacing w:after="150"/>
      </w:pPr>
      <w:r>
        <w:rPr/>
        <w:t xml:space="preserve">二、区域战略规划</w:t>
      </w:r>
    </w:p>
    <w:p>
      <w:pPr>
        <w:spacing w:after="150"/>
      </w:pPr>
      <w:r>
        <w:rPr/>
        <w:t xml:space="preserve">三、营销品牌战略</w:t>
      </w:r>
    </w:p>
    <w:p>
      <w:pPr>
        <w:spacing w:after="150"/>
      </w:pPr>
      <w:r>
        <w:rPr/>
        <w:t xml:space="preserve">第二节 对我国职业教育品牌的战略思考</w:t>
      </w:r>
    </w:p>
    <w:p>
      <w:pPr>
        <w:spacing w:after="150"/>
      </w:pPr>
      <w:r>
        <w:rPr/>
        <w:t xml:space="preserve">一、职业教育品牌的重要性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t xml:space="preserve">第三节 职业教育经营策略分析</w:t>
      </w:r>
    </w:p>
    <w:p>
      <w:pPr>
        <w:spacing w:after="150"/>
      </w:pPr>
      <w:r>
        <w:rPr/>
        <w:t xml:space="preserve">一、职业教育市场细分策略</w:t>
      </w:r>
    </w:p>
    <w:p>
      <w:pPr>
        <w:spacing w:after="150"/>
      </w:pPr>
      <w:r>
        <w:rPr/>
        <w:t xml:space="preserve">二、职业教育市场创新策略</w:t>
      </w:r>
    </w:p>
    <w:p>
      <w:pPr>
        <w:spacing w:after="150"/>
      </w:pPr>
      <w:r>
        <w:rPr/>
        <w:t xml:space="preserve">三、品牌定位与品类规划</w:t>
      </w:r>
    </w:p>
    <w:p>
      <w:pPr>
        <w:spacing w:after="150"/>
      </w:pPr>
      <w:r>
        <w:rPr/>
        <w:t xml:space="preserve">四、职业教育新产品差异化战略</w:t>
      </w:r>
    </w:p>
    <w:p>
      <w:pPr>
        <w:spacing w:after="150"/>
      </w:pPr>
      <w:r>
        <w:rPr/>
        <w:t xml:space="preserve">第四节 职业教育行业投资战略研究</w:t>
      </w:r>
    </w:p>
    <w:p>
      <w:pPr>
        <w:spacing w:after="150"/>
      </w:pPr>
      <w:r>
        <w:rPr/>
        <w:t xml:space="preserve">一、2019-2023年职业教育行业投资战略</w:t>
      </w:r>
    </w:p>
    <w:p>
      <w:pPr>
        <w:spacing w:after="150"/>
      </w:pPr>
      <w:r>
        <w:rPr/>
        <w:t xml:space="preserve">二、2024-2029年职业教育行业投资战略</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图表：2019-2023年5月职业教育超亿元投融资情况</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图表：2019-2023年高等职业教育学校招生数量</w:t>
      </w:r>
    </w:p>
    <w:p>
      <w:pPr>
        <w:spacing w:after="150"/>
      </w:pPr>
      <w:r>
        <w:rPr/>
        <w:t xml:space="preserve">图表：2019-2023年中等职业教育学校招生数量</w:t>
      </w:r>
    </w:p>
    <w:p>
      <w:pPr>
        <w:spacing w:after="150"/>
      </w:pPr>
      <w:r>
        <w:rPr/>
        <w:t xml:space="preserve">图表：中国在线职业服务模式</w:t>
      </w:r>
    </w:p>
    <w:p>
      <w:pPr>
        <w:spacing w:after="150"/>
      </w:pPr>
      <w:r>
        <w:rPr/>
        <w:t xml:space="preserve">图表：在线职业教育用户的年龄分布</w:t>
      </w:r>
    </w:p>
    <w:p>
      <w:pPr>
        <w:spacing w:after="150"/>
      </w:pPr>
      <w:r>
        <w:rPr/>
        <w:t xml:space="preserve">图表：美国职业教育</w:t>
      </w:r>
    </w:p>
    <w:p>
      <w:pPr>
        <w:spacing w:after="150"/>
      </w:pPr>
      <w:r>
        <w:rPr/>
        <w:t xml:space="preserve">图表：职业教育a股上市公司一览</w:t>
      </w:r>
    </w:p>
    <w:p>
      <w:pPr>
        <w:spacing w:after="150"/>
      </w:pPr>
      <w:r>
        <w:rPr/>
        <w:t xml:space="preserve">图表：2019-2023年中国职业教育市场占全球份额比较</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spacing w:after="150"/>
      </w:pPr>
      <w:r>
        <w:rPr/>
        <w:t xml:space="preserve">图表：2019-2023年职业教育行业集中度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2024-2029年中国职业教育行业发展全景调研与投资趋势预测研究报告</dc:title>
  <dc:description>2024-2029年中国职业教育行业发展全景调研与投资趋势预测研究报告</dc:description>
  <dc:subject>2024-2029年中国职业教育行业发展全景调研与投资趋势预测研究报告</dc:subject>
  <cp:keywords>研究报告</cp:keywords>
  <cp:category>研究报告</cp:category>
  <cp:lastModifiedBy>北京中道泰和信息咨询有限公司</cp:lastModifiedBy>
  <dcterms:created xsi:type="dcterms:W3CDTF">2024-01-25T10:20:40+08:00</dcterms:created>
  <dcterms:modified xsi:type="dcterms:W3CDTF">2024-01-25T10:20:40+08:00</dcterms:modified>
</cp:coreProperties>
</file>

<file path=docProps/custom.xml><?xml version="1.0" encoding="utf-8"?>
<Properties xmlns="http://schemas.openxmlformats.org/officeDocument/2006/custom-properties" xmlns:vt="http://schemas.openxmlformats.org/officeDocument/2006/docPropsVTypes"/>
</file>