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2024-2029年智利电力行业市场调研及“一带一路”投资预测分析报告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智利电力企业行业协会的数据分析，2019上半年电力行业总体运行平稳，财务状况良好，由于2018年智利部分矿场停工给电力行业带来了一定影响，但由于智利电力价格长期位居高位，行业盈利水平较高。综合分析判断，智利电力需求将稳步增长，行业发展稳定，新能源市场开发潜力巨大，投资风险小，投资潜力巨大。由于智利国别政治环境稳定，市场经济自由度高、成熟，对外资的投资开放、公平，市场投资环境优越，商业运作机制成熟、灵活。在吸引外资、拉动投资方面是拉美地区其他国别的引领者。近几年智利在电力行业吸引了大量外资参与国内电力基础设施建设，以至于智利电力行业的发展得到了进一步提高。</w:t>
      </w:r>
    </w:p>
    <w:p>
      <w:pPr>
        <w:spacing w:after="150"/>
      </w:pPr>
      <w:r>
        <w:rPr/>
        <w:t xml:space="preserve">为了满足智利快速增长的用电需求，至2020年，预计将新增8000MW装机;完成北部和中部电网互联互通，北部电网接入点Encuentro到中部电网接入点Cardones，政府计划在2019年建成610km的500kV线路，中部电网北段接入点Cardones到圣地亚哥750km的500kV传输线路在2018年建成，多个在建的中大型电站将建成并网发电，2025年非常规可再生能源发电可以按既定目标达到总发电量的20%。智利电力行业没有国有企业，从发电、输电、变电和配电均为私人企业。外国资本广泛参与电力生产和供应各个环节。企业根据市场需要自行决定发电量。</w:t>
      </w:r>
    </w:p>
    <w:p>
      <w:pPr>
        <w:spacing w:after="150"/>
      </w:pPr>
      <w:r>
        <w:rPr/>
        <w:t xml:space="preserve">随着智利新能源项目的不断开发，相应输变电能力的需求也不断增长，以现有的输变电条件来看，到2023年，新发电如何输出便会成为瓶颈。为此，智利政府制订了面向未来十年的计划，致力于在智利建设起覆盖面更大、传输效率更高的高压直流输电带，项目预计在2021-2022年开始招标，在十年内竣工，总投资将达到13-14亿美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商务部、智利国家统计局、智利国家能源部、智利国家能源委员会、智利能源部可再生能源发展中心、电力和燃料监管中心、智利电力企业行业协会、51行业报告网以及国内外多种相关报刊杂志媒体提供的最新研究资料。本报告对国外智利电力行业的发展状况进行了深入透彻地分析，对智利国家电力行业市场情况、技术现状、供需形势作了详尽研究，重点分析了智利电力重点企业、行业发展趋势以及行业投资情况，报告还对智利电力下游行业的发展进行了探讨，是国内电力及相关企业、投资部门、研究机构准确了解目前智利电力市场发展动态，把握智利电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2019-2023年智利电力行业投资环境分析 7</w:t>
      </w:r>
    </w:p>
    <w:p>
      <w:pPr>
        <w:spacing w:after="150"/>
      </w:pPr>
      <w:r>
        <w:rPr/>
        <w:t xml:space="preserve">第一节 智利电力行业投资政治环境 7</w:t>
      </w:r>
    </w:p>
    <w:p>
      <w:pPr>
        <w:spacing w:after="150"/>
      </w:pPr>
      <w:r>
        <w:rPr/>
        <w:t xml:space="preserve">一、智利政体 7</w:t>
      </w:r>
    </w:p>
    <w:p>
      <w:pPr>
        <w:spacing w:after="150"/>
      </w:pPr>
      <w:r>
        <w:rPr/>
        <w:t xml:space="preserve">二、智利外交情况 7</w:t>
      </w:r>
    </w:p>
    <w:p>
      <w:pPr>
        <w:spacing w:after="150"/>
      </w:pPr>
      <w:r>
        <w:rPr/>
        <w:t xml:space="preserve">三、智利与中国关系 7</w:t>
      </w:r>
    </w:p>
    <w:p>
      <w:pPr>
        <w:spacing w:after="150"/>
      </w:pPr>
      <w:r>
        <w:rPr/>
        <w:t xml:space="preserve">第二节 智利电力行业投资政策环境 8</w:t>
      </w:r>
    </w:p>
    <w:p>
      <w:pPr>
        <w:spacing w:after="150"/>
      </w:pPr>
      <w:r>
        <w:rPr/>
        <w:t xml:space="preserve">一、智利货币政策 8</w:t>
      </w:r>
    </w:p>
    <w:p>
      <w:pPr>
        <w:spacing w:after="150"/>
      </w:pPr>
      <w:r>
        <w:rPr/>
        <w:t xml:space="preserve">二、智利财政政策 8</w:t>
      </w:r>
    </w:p>
    <w:p>
      <w:pPr>
        <w:spacing w:after="150"/>
      </w:pPr>
      <w:r>
        <w:rPr/>
        <w:t xml:space="preserve">三、智利外交政策 9</w:t>
      </w:r>
    </w:p>
    <w:p>
      <w:pPr>
        <w:spacing w:after="150"/>
      </w:pPr>
      <w:r>
        <w:rPr/>
        <w:t xml:space="preserve">第三节 智利电力行业投资经济环境 9</w:t>
      </w:r>
    </w:p>
    <w:p>
      <w:pPr>
        <w:spacing w:after="150"/>
      </w:pPr>
      <w:r>
        <w:rPr/>
        <w:t xml:space="preserve">一、2019-2023年智利国民经济收入 9</w:t>
      </w:r>
    </w:p>
    <w:p>
      <w:pPr>
        <w:spacing w:after="150"/>
      </w:pPr>
      <w:r>
        <w:rPr/>
        <w:t xml:space="preserve">二、2019-2023年智利国民经济全球排名 10</w:t>
      </w:r>
    </w:p>
    <w:p>
      <w:pPr>
        <w:spacing w:after="150"/>
      </w:pPr>
      <w:r>
        <w:rPr/>
        <w:t xml:space="preserve">三、2019-2023年智利通货膨胀率 10</w:t>
      </w:r>
    </w:p>
    <w:p>
      <w:pPr>
        <w:spacing w:after="150"/>
      </w:pPr>
      <w:r>
        <w:rPr/>
        <w:t xml:space="preserve">四、2019-2023年智利利率情况 10</w:t>
      </w:r>
    </w:p>
    <w:p>
      <w:pPr>
        <w:spacing w:after="150"/>
      </w:pPr>
      <w:r>
        <w:rPr/>
        <w:t xml:space="preserve">五、2019-2023年智利产业结构体系 10</w:t>
      </w:r>
    </w:p>
    <w:p>
      <w:pPr>
        <w:spacing w:after="150"/>
      </w:pPr>
      <w:r>
        <w:rPr/>
        <w:t xml:space="preserve">第四节 智利电力行业投资社会环境 10</w:t>
      </w:r>
    </w:p>
    <w:p>
      <w:pPr>
        <w:spacing w:after="150"/>
      </w:pPr>
      <w:r>
        <w:rPr/>
        <w:t xml:space="preserve">一、2019-2023年智利国际储备情况 10</w:t>
      </w:r>
    </w:p>
    <w:p>
      <w:pPr>
        <w:spacing w:after="150"/>
      </w:pPr>
      <w:r>
        <w:rPr/>
        <w:t xml:space="preserve">二、2019-2023年智利汇率情况 11</w:t>
      </w:r>
    </w:p>
    <w:p>
      <w:pPr>
        <w:spacing w:after="150"/>
      </w:pPr>
      <w:r>
        <w:rPr/>
        <w:t xml:space="preserve">三、2019-2023年智利人口情况 11</w:t>
      </w:r>
    </w:p>
    <w:p>
      <w:pPr>
        <w:spacing w:after="150"/>
      </w:pPr>
      <w:r>
        <w:rPr/>
        <w:t xml:space="preserve">四、2019-2023年智利就业情况 11</w:t>
      </w:r>
    </w:p>
    <w:p>
      <w:pPr>
        <w:spacing w:after="150"/>
      </w:pPr>
      <w:r>
        <w:rPr/>
        <w:t xml:space="preserve">第四节 智利电力行业投资商业环境 12</w:t>
      </w:r>
    </w:p>
    <w:p>
      <w:pPr>
        <w:spacing w:after="150"/>
      </w:pPr>
      <w:r>
        <w:rPr/>
        <w:t xml:space="preserve">一、2019-2023年智利在全球国家营商环境中的排名 12</w:t>
      </w:r>
    </w:p>
    <w:p>
      <w:pPr>
        <w:spacing w:after="150"/>
      </w:pPr>
      <w:r>
        <w:rPr/>
        <w:t xml:space="preserve">二、2019-2023年智利全球竞争力指数 12</w:t>
      </w:r>
    </w:p>
    <w:p>
      <w:pPr>
        <w:spacing w:after="150"/>
      </w:pPr>
      <w:r>
        <w:rPr/>
        <w:t xml:space="preserve">第五节 智利电力行业投资自然环境 13</w:t>
      </w:r>
    </w:p>
    <w:p>
      <w:pPr>
        <w:spacing w:after="150"/>
      </w:pPr>
      <w:r>
        <w:rPr/>
        <w:t xml:space="preserve">一、智利气候条件 13</w:t>
      </w:r>
    </w:p>
    <w:p>
      <w:pPr>
        <w:spacing w:after="150"/>
      </w:pPr>
      <w:r>
        <w:rPr/>
        <w:t xml:space="preserve">二、智利地形条件 13</w:t>
      </w:r>
    </w:p>
    <w:p>
      <w:pPr>
        <w:spacing w:after="150"/>
      </w:pPr>
      <w:r>
        <w:rPr/>
        <w:t xml:space="preserve">三、智利资源情况 13</w:t>
      </w:r>
    </w:p>
    <w:p>
      <w:pPr>
        <w:spacing w:after="150"/>
      </w:pPr>
      <w:r>
        <w:rPr>
          <w:b w:val="1"/>
          <w:bCs w:val="1"/>
        </w:rPr>
        <w:t xml:space="preserve">第二章 2019-2023年智利电力行业供需形势分析 15</w:t>
      </w:r>
    </w:p>
    <w:p>
      <w:pPr>
        <w:spacing w:after="150"/>
      </w:pPr>
      <w:r>
        <w:rPr/>
        <w:t xml:space="preserve">第一节 2019-2023年智利电力行业供给分析 15</w:t>
      </w:r>
    </w:p>
    <w:p>
      <w:pPr>
        <w:spacing w:after="150"/>
      </w:pPr>
      <w:r>
        <w:rPr/>
        <w:t xml:space="preserve">一、2019-2023年智利电力生产情况 15</w:t>
      </w:r>
    </w:p>
    <w:p>
      <w:pPr>
        <w:spacing w:after="150"/>
      </w:pPr>
      <w:r>
        <w:rPr/>
        <w:t xml:space="preserve">二、2019-2023年智利电力设备容量 16</w:t>
      </w:r>
    </w:p>
    <w:p>
      <w:pPr>
        <w:spacing w:after="150"/>
      </w:pPr>
      <w:r>
        <w:rPr/>
        <w:t xml:space="preserve">三、2019-2023年智利发电设备利用情况 17</w:t>
      </w:r>
    </w:p>
    <w:p>
      <w:pPr>
        <w:spacing w:after="150"/>
      </w:pPr>
      <w:r>
        <w:rPr/>
        <w:t xml:space="preserve">第二节 2019-2023年智利电力行业需求分析 17</w:t>
      </w:r>
    </w:p>
    <w:p>
      <w:pPr>
        <w:spacing w:after="150"/>
      </w:pPr>
      <w:r>
        <w:rPr/>
        <w:t xml:space="preserve">一、2019-2023年智利全社会用电统计 17</w:t>
      </w:r>
    </w:p>
    <w:p>
      <w:pPr>
        <w:spacing w:after="150"/>
      </w:pPr>
      <w:r>
        <w:rPr/>
        <w:t xml:space="preserve">二、2019-2023年智利分产业用电统计 18</w:t>
      </w:r>
    </w:p>
    <w:p>
      <w:pPr>
        <w:spacing w:after="150"/>
      </w:pPr>
      <w:r>
        <w:rPr/>
        <w:t xml:space="preserve">三、2019-2023年智利分区域用电统计 18</w:t>
      </w:r>
    </w:p>
    <w:p>
      <w:pPr>
        <w:spacing w:after="150"/>
      </w:pPr>
      <w:r>
        <w:rPr/>
        <w:t xml:space="preserve">四、2019-2023年智利重点行业用电统计 19</w:t>
      </w:r>
    </w:p>
    <w:p>
      <w:pPr>
        <w:spacing w:after="150"/>
      </w:pPr>
      <w:r>
        <w:rPr/>
        <w:t xml:space="preserve">第三节 2024-2029年智利电力行业需求潜力分析 19</w:t>
      </w:r>
    </w:p>
    <w:p>
      <w:pPr>
        <w:spacing w:after="150"/>
      </w:pPr>
      <w:r>
        <w:rPr>
          <w:b w:val="1"/>
          <w:bCs w:val="1"/>
        </w:rPr>
        <w:t xml:space="preserve">第三章 2019-2023年智利电力行业经营数据分析 21</w:t>
      </w:r>
    </w:p>
    <w:p>
      <w:pPr>
        <w:spacing w:after="150"/>
      </w:pPr>
      <w:r>
        <w:rPr/>
        <w:t xml:space="preserve">第一节 2019-2023年智利电力生产行业财务状况 21</w:t>
      </w:r>
    </w:p>
    <w:p>
      <w:pPr>
        <w:spacing w:after="150"/>
      </w:pPr>
      <w:r>
        <w:rPr/>
        <w:t xml:space="preserve">一、2019-2023年智利电力生产行业经济规模 21</w:t>
      </w:r>
    </w:p>
    <w:p>
      <w:pPr>
        <w:spacing w:after="150"/>
      </w:pPr>
      <w:r>
        <w:rPr/>
        <w:t xml:space="preserve">二、2019-2023年智利电力生产行业盈利能力指标 22</w:t>
      </w:r>
    </w:p>
    <w:p>
      <w:pPr>
        <w:spacing w:after="150"/>
      </w:pPr>
      <w:r>
        <w:rPr/>
        <w:t xml:space="preserve">三、2019-2023年智利电力生产行业营运能力指标 22</w:t>
      </w:r>
    </w:p>
    <w:p>
      <w:pPr>
        <w:spacing w:after="150"/>
      </w:pPr>
      <w:r>
        <w:rPr/>
        <w:t xml:space="preserve">四、2019-2023年智利电力生产行业偿债能力指标 23</w:t>
      </w:r>
    </w:p>
    <w:p>
      <w:pPr>
        <w:spacing w:after="150"/>
      </w:pPr>
      <w:r>
        <w:rPr/>
        <w:t xml:space="preserve">五、2019-2023年智利电力生产行业财务状况综合评价 23</w:t>
      </w:r>
    </w:p>
    <w:p>
      <w:pPr>
        <w:spacing w:after="150"/>
      </w:pPr>
      <w:r>
        <w:rPr>
          <w:b w:val="1"/>
          <w:bCs w:val="1"/>
        </w:rPr>
        <w:t xml:space="preserve">第四章 智利电力行业发展情况分析 24</w:t>
      </w:r>
    </w:p>
    <w:p>
      <w:pPr>
        <w:spacing w:after="150"/>
      </w:pPr>
      <w:r>
        <w:rPr/>
        <w:t xml:space="preserve">第一节 智利电力行业发展现状 24</w:t>
      </w:r>
    </w:p>
    <w:p>
      <w:pPr>
        <w:spacing w:after="150"/>
      </w:pPr>
      <w:r>
        <w:rPr/>
        <w:t xml:space="preserve">一、智利电力能源分布 24</w:t>
      </w:r>
    </w:p>
    <w:p>
      <w:pPr>
        <w:spacing w:after="150"/>
      </w:pPr>
      <w:r>
        <w:rPr/>
        <w:t xml:space="preserve">二、智利电力装机容量 24</w:t>
      </w:r>
    </w:p>
    <w:p>
      <w:pPr>
        <w:spacing w:after="150"/>
      </w:pPr>
      <w:r>
        <w:rPr/>
        <w:t xml:space="preserve">三、智利电力构成 25</w:t>
      </w:r>
    </w:p>
    <w:p>
      <w:pPr>
        <w:spacing w:after="150"/>
      </w:pPr>
      <w:r>
        <w:rPr/>
        <w:t xml:space="preserve">第二节 智利电网现状 25</w:t>
      </w:r>
    </w:p>
    <w:p>
      <w:pPr>
        <w:spacing w:after="150"/>
      </w:pPr>
      <w:r>
        <w:rPr/>
        <w:t xml:space="preserve">一、中部电网sic 25</w:t>
      </w:r>
    </w:p>
    <w:p>
      <w:pPr>
        <w:spacing w:after="150"/>
      </w:pPr>
      <w:r>
        <w:rPr/>
        <w:t xml:space="preserve">二、北部电网sing 25</w:t>
      </w:r>
    </w:p>
    <w:p>
      <w:pPr>
        <w:spacing w:after="150"/>
      </w:pPr>
      <w:r>
        <w:rPr/>
        <w:t xml:space="preserve">三、艾森ayséy 26</w:t>
      </w:r>
    </w:p>
    <w:p>
      <w:pPr>
        <w:spacing w:after="150"/>
      </w:pPr>
      <w:r>
        <w:rPr/>
        <w:t xml:space="preserve">四、麦哲伦magallanes 26</w:t>
      </w:r>
    </w:p>
    <w:p>
      <w:pPr>
        <w:spacing w:after="150"/>
      </w:pPr>
      <w:r>
        <w:rPr/>
        <w:t xml:space="preserve">第三节 智利电力入网情况 26</w:t>
      </w:r>
    </w:p>
    <w:p>
      <w:pPr>
        <w:spacing w:after="150"/>
      </w:pPr>
      <w:r>
        <w:rPr/>
        <w:t xml:space="preserve">一、2019-2023年智利电力入网情况 26</w:t>
      </w:r>
    </w:p>
    <w:p>
      <w:pPr>
        <w:spacing w:after="150"/>
      </w:pPr>
      <w:r>
        <w:rPr/>
        <w:t xml:space="preserve">二、智利不同电源点入网次序 27</w:t>
      </w:r>
    </w:p>
    <w:p>
      <w:pPr>
        <w:spacing w:after="150"/>
      </w:pPr>
      <w:r>
        <w:rPr/>
        <w:t xml:space="preserve">第四节 智利电力行业运行机制 27</w:t>
      </w:r>
    </w:p>
    <w:p>
      <w:pPr>
        <w:spacing w:after="150"/>
      </w:pPr>
      <w:r>
        <w:rPr/>
        <w:t xml:space="preserve">一、智利电力系统管理智能化 27</w:t>
      </w:r>
    </w:p>
    <w:p>
      <w:pPr>
        <w:spacing w:after="150"/>
      </w:pPr>
      <w:r>
        <w:rPr/>
        <w:t xml:space="preserve">二、智利电力销售方式 28</w:t>
      </w:r>
    </w:p>
    <w:p>
      <w:pPr>
        <w:spacing w:after="150"/>
      </w:pPr>
      <w:r>
        <w:rPr>
          <w:b w:val="1"/>
          <w:bCs w:val="1"/>
        </w:rPr>
        <w:t xml:space="preserve">第五章 2019-2023年智利电力市场价格分析 29</w:t>
      </w:r>
    </w:p>
    <w:p>
      <w:pPr>
        <w:spacing w:after="150"/>
      </w:pPr>
      <w:r>
        <w:rPr/>
        <w:t xml:space="preserve">第一节 2019-2023年智利电价的成本构成 29</w:t>
      </w:r>
    </w:p>
    <w:p>
      <w:pPr>
        <w:spacing w:after="150"/>
      </w:pPr>
      <w:r>
        <w:rPr/>
        <w:t xml:space="preserve">一、2019-2023年智利发电的费用 29</w:t>
      </w:r>
    </w:p>
    <w:p>
      <w:pPr>
        <w:spacing w:after="150"/>
      </w:pPr>
      <w:r>
        <w:rPr/>
        <w:t xml:space="preserve">二、2019-2023年智利输电及送电 29</w:t>
      </w:r>
    </w:p>
    <w:p>
      <w:pPr>
        <w:spacing w:after="150"/>
      </w:pPr>
      <w:r>
        <w:rPr/>
        <w:t xml:space="preserve">三、2019-2023年智利变电及配电的费用 31</w:t>
      </w:r>
    </w:p>
    <w:p>
      <w:pPr>
        <w:spacing w:after="150"/>
      </w:pPr>
      <w:r>
        <w:rPr/>
        <w:t xml:space="preserve">四、2019-2023年智利用电费用 33</w:t>
      </w:r>
    </w:p>
    <w:p>
      <w:pPr>
        <w:spacing w:after="150"/>
      </w:pPr>
      <w:r>
        <w:rPr/>
        <w:t xml:space="preserve">第二节 2019-2023年智利电价调整动态分析 34</w:t>
      </w:r>
    </w:p>
    <w:p>
      <w:pPr>
        <w:spacing w:after="150"/>
      </w:pPr>
      <w:r>
        <w:rPr/>
        <w:t xml:space="preserve">第三节 2019-2023年新能源发电价格机制调整动态 36</w:t>
      </w:r>
    </w:p>
    <w:p>
      <w:pPr>
        <w:spacing w:after="150"/>
      </w:pPr>
      <w:r>
        <w:rPr/>
        <w:t xml:space="preserve">第四节 2019-2023年智利电价改革进展分析 36</w:t>
      </w:r>
    </w:p>
    <w:p>
      <w:pPr>
        <w:spacing w:after="150"/>
      </w:pPr>
      <w:r>
        <w:rPr>
          <w:b w:val="1"/>
          <w:bCs w:val="1"/>
        </w:rPr>
        <w:t xml:space="preserve">第六章 2019-2023年智利电力行业子行业发展分析 39</w:t>
      </w:r>
    </w:p>
    <w:p>
      <w:pPr>
        <w:spacing w:after="150"/>
      </w:pPr>
      <w:r>
        <w:rPr/>
        <w:t xml:space="preserve">第一节 2019-2023年智利火力发电行业分析 39</w:t>
      </w:r>
    </w:p>
    <w:p>
      <w:pPr>
        <w:spacing w:after="150"/>
      </w:pPr>
      <w:r>
        <w:rPr/>
        <w:t xml:space="preserve">一、2019-2023年智利火电产量分析 39</w:t>
      </w:r>
    </w:p>
    <w:p>
      <w:pPr>
        <w:spacing w:after="150"/>
      </w:pPr>
      <w:r>
        <w:rPr/>
        <w:t xml:space="preserve">二、2019-2023年智利火力发电行业经营效益分析 40</w:t>
      </w:r>
    </w:p>
    <w:p>
      <w:pPr>
        <w:spacing w:after="150"/>
      </w:pPr>
      <w:r>
        <w:rPr/>
        <w:t xml:space="preserve">三、2019-2023年智利火力发电行业规模分析 41</w:t>
      </w:r>
    </w:p>
    <w:p>
      <w:pPr>
        <w:spacing w:after="150"/>
      </w:pPr>
      <w:r>
        <w:rPr/>
        <w:t xml:space="preserve">四、2019-2023年智利火力发电行业财务状况分析 41</w:t>
      </w:r>
    </w:p>
    <w:p>
      <w:pPr>
        <w:spacing w:after="150"/>
      </w:pPr>
      <w:r>
        <w:rPr/>
        <w:t xml:space="preserve">五、智利火力发电市场前景展望 41</w:t>
      </w:r>
    </w:p>
    <w:p>
      <w:pPr>
        <w:spacing w:after="150"/>
      </w:pPr>
      <w:r>
        <w:rPr/>
        <w:t xml:space="preserve">第二节 2019-2023年智利水力发电行业分析 41</w:t>
      </w:r>
    </w:p>
    <w:p>
      <w:pPr>
        <w:spacing w:after="150"/>
      </w:pPr>
      <w:r>
        <w:rPr/>
        <w:t xml:space="preserve">一、2019-2023年智利水电产量分析 41</w:t>
      </w:r>
    </w:p>
    <w:p>
      <w:pPr>
        <w:spacing w:after="150"/>
      </w:pPr>
      <w:r>
        <w:rPr/>
        <w:t xml:space="preserve">二、2019-2023年智利水力发电行业经营效益分析 42</w:t>
      </w:r>
    </w:p>
    <w:p>
      <w:pPr>
        <w:spacing w:after="150"/>
      </w:pPr>
      <w:r>
        <w:rPr/>
        <w:t xml:space="preserve">三、2019-2023年智利水力发电行业规模分析 43</w:t>
      </w:r>
    </w:p>
    <w:p>
      <w:pPr>
        <w:spacing w:after="150"/>
      </w:pPr>
      <w:r>
        <w:rPr/>
        <w:t xml:space="preserve">四、2019-2023年智利水力发电行业财务状况分析 43</w:t>
      </w:r>
    </w:p>
    <w:p>
      <w:pPr>
        <w:spacing w:after="150"/>
      </w:pPr>
      <w:r>
        <w:rPr/>
        <w:t xml:space="preserve">五、2019-2023年智利水力发电市场前景展望 44</w:t>
      </w:r>
    </w:p>
    <w:p>
      <w:pPr>
        <w:spacing w:after="150"/>
      </w:pPr>
      <w:r>
        <w:rPr/>
        <w:t xml:space="preserve">第三节 2019-2023年智利核能发电行业分析 44</w:t>
      </w:r>
    </w:p>
    <w:p>
      <w:pPr>
        <w:spacing w:after="150"/>
      </w:pPr>
      <w:r>
        <w:rPr/>
        <w:t xml:space="preserve">第四节 2019-2023年智利风力发电行业分析 46</w:t>
      </w:r>
    </w:p>
    <w:p>
      <w:pPr>
        <w:spacing w:after="150"/>
      </w:pPr>
      <w:r>
        <w:rPr/>
        <w:t xml:space="preserve">一、2019-2023年智利风电产量分析 46</w:t>
      </w:r>
    </w:p>
    <w:p>
      <w:pPr>
        <w:spacing w:after="150"/>
      </w:pPr>
      <w:r>
        <w:rPr/>
        <w:t xml:space="preserve">二、2019-2023年智利风力发电行业经营效益分析 47</w:t>
      </w:r>
    </w:p>
    <w:p>
      <w:pPr>
        <w:spacing w:after="150"/>
      </w:pPr>
      <w:r>
        <w:rPr/>
        <w:t xml:space="preserve">三、2019-2023年智利风力发电行业规模分析 47</w:t>
      </w:r>
    </w:p>
    <w:p>
      <w:pPr>
        <w:spacing w:after="150"/>
      </w:pPr>
      <w:r>
        <w:rPr/>
        <w:t xml:space="preserve">四、2019-2023年智利风力发电行业财务状况分析 47</w:t>
      </w:r>
    </w:p>
    <w:p>
      <w:pPr>
        <w:spacing w:after="150"/>
      </w:pPr>
      <w:r>
        <w:rPr/>
        <w:t xml:space="preserve">五、2019-2023年智利风力发电市场前景展望 47</w:t>
      </w:r>
    </w:p>
    <w:p>
      <w:pPr>
        <w:spacing w:after="150"/>
      </w:pPr>
      <w:r>
        <w:rPr/>
        <w:t xml:space="preserve">第五节 2019-2023年智利太阳能发电行业分析 49</w:t>
      </w:r>
    </w:p>
    <w:p>
      <w:pPr>
        <w:spacing w:after="150"/>
      </w:pPr>
      <w:r>
        <w:rPr/>
        <w:t xml:space="preserve">一、2019-2023年智利太阳能发电量分析 49</w:t>
      </w:r>
    </w:p>
    <w:p>
      <w:pPr>
        <w:spacing w:after="150"/>
      </w:pPr>
      <w:r>
        <w:rPr/>
        <w:t xml:space="preserve">二、2019-2023年智利太阳能发电行业经营效益分析 49</w:t>
      </w:r>
    </w:p>
    <w:p>
      <w:pPr>
        <w:spacing w:after="150"/>
      </w:pPr>
      <w:r>
        <w:rPr/>
        <w:t xml:space="preserve">三、2019-2023年智利太阳能发电行业规模分析 50</w:t>
      </w:r>
    </w:p>
    <w:p>
      <w:pPr>
        <w:spacing w:after="150"/>
      </w:pPr>
      <w:r>
        <w:rPr/>
        <w:t xml:space="preserve">四、2019-2023年智利太阳能发电行业财务状况分析 51</w:t>
      </w:r>
    </w:p>
    <w:p>
      <w:pPr>
        <w:spacing w:after="150"/>
      </w:pPr>
      <w:r>
        <w:rPr/>
        <w:t xml:space="preserve">五、2019-2023年智利太阳能发电市场前景展望 51</w:t>
      </w:r>
    </w:p>
    <w:p>
      <w:pPr>
        <w:spacing w:after="150"/>
      </w:pPr>
      <w:r>
        <w:rPr/>
        <w:t xml:space="preserve">第六节 2019-2023年其他智利电力子行业分析 51</w:t>
      </w:r>
    </w:p>
    <w:p>
      <w:pPr>
        <w:spacing w:after="150"/>
      </w:pPr>
      <w:r>
        <w:rPr>
          <w:b w:val="1"/>
          <w:bCs w:val="1"/>
        </w:rPr>
        <w:t xml:space="preserve">第七章 2019-2023年智利电力行业建设分析 53</w:t>
      </w:r>
    </w:p>
    <w:p>
      <w:pPr>
        <w:spacing w:after="150"/>
      </w:pPr>
      <w:r>
        <w:rPr/>
        <w:t xml:space="preserve">第一节 2019-2023年智利火电建设分析 53</w:t>
      </w:r>
    </w:p>
    <w:p>
      <w:pPr>
        <w:spacing w:after="150"/>
      </w:pPr>
      <w:r>
        <w:rPr/>
        <w:t xml:space="preserve">一、2019-2023年智利火电装机总量分析 53</w:t>
      </w:r>
    </w:p>
    <w:p>
      <w:pPr>
        <w:spacing w:after="150"/>
      </w:pPr>
      <w:r>
        <w:rPr/>
        <w:t xml:space="preserve">二、2019-2023年智利火电装机增长分析 53</w:t>
      </w:r>
    </w:p>
    <w:p>
      <w:pPr>
        <w:spacing w:after="150"/>
      </w:pPr>
      <w:r>
        <w:rPr/>
        <w:t xml:space="preserve">三、智利重点火电项目投建情况 53</w:t>
      </w:r>
    </w:p>
    <w:p>
      <w:pPr>
        <w:spacing w:after="150"/>
      </w:pPr>
      <w:r>
        <w:rPr/>
        <w:t xml:space="preserve">四、2019-2023年智利火电项目建设风险 54</w:t>
      </w:r>
    </w:p>
    <w:p>
      <w:pPr>
        <w:spacing w:after="150"/>
      </w:pPr>
      <w:r>
        <w:rPr/>
        <w:t xml:space="preserve">第二节 2019-2023年智利水电建设分析 54</w:t>
      </w:r>
    </w:p>
    <w:p>
      <w:pPr>
        <w:spacing w:after="150"/>
      </w:pPr>
      <w:r>
        <w:rPr/>
        <w:t xml:space="preserve">一、2019-2023年智利水电装机总量分析 54</w:t>
      </w:r>
    </w:p>
    <w:p>
      <w:pPr>
        <w:spacing w:after="150"/>
      </w:pPr>
      <w:r>
        <w:rPr/>
        <w:t xml:space="preserve">二、2019-2023年智利水电装机增长分析 55</w:t>
      </w:r>
    </w:p>
    <w:p>
      <w:pPr>
        <w:spacing w:after="150"/>
      </w:pPr>
      <w:r>
        <w:rPr/>
        <w:t xml:space="preserve">三、智利重点水电项目投建情况 55</w:t>
      </w:r>
    </w:p>
    <w:p>
      <w:pPr>
        <w:spacing w:after="150"/>
      </w:pPr>
      <w:r>
        <w:rPr/>
        <w:t xml:space="preserve">四、智利水电项目建设风险 55</w:t>
      </w:r>
    </w:p>
    <w:p>
      <w:pPr>
        <w:spacing w:after="150"/>
      </w:pPr>
      <w:r>
        <w:rPr/>
        <w:t xml:space="preserve">第三节 2019-2023年智利核电建设分析 56</w:t>
      </w:r>
    </w:p>
    <w:p>
      <w:pPr>
        <w:spacing w:after="150"/>
      </w:pPr>
      <w:r>
        <w:rPr/>
        <w:t xml:space="preserve">第四节 2019-2023年智利风电建设分析 57</w:t>
      </w:r>
    </w:p>
    <w:p>
      <w:pPr>
        <w:spacing w:after="150"/>
      </w:pPr>
      <w:r>
        <w:rPr/>
        <w:t xml:space="preserve">一、2019-2023年智利风电装机总量分析 57</w:t>
      </w:r>
    </w:p>
    <w:p>
      <w:pPr>
        <w:spacing w:after="150"/>
      </w:pPr>
      <w:r>
        <w:rPr/>
        <w:t xml:space="preserve">二、2019-2023年智利风电装机增长分析 57</w:t>
      </w:r>
    </w:p>
    <w:p>
      <w:pPr>
        <w:spacing w:after="150"/>
      </w:pPr>
      <w:r>
        <w:rPr/>
        <w:t xml:space="preserve">三、智利重点风电项目投建情况 57</w:t>
      </w:r>
    </w:p>
    <w:p>
      <w:pPr>
        <w:spacing w:after="150"/>
      </w:pPr>
      <w:r>
        <w:rPr/>
        <w:t xml:space="preserve">四、智利风电项目投资主体 58</w:t>
      </w:r>
    </w:p>
    <w:p>
      <w:pPr>
        <w:spacing w:after="150"/>
      </w:pPr>
      <w:r>
        <w:rPr/>
        <w:t xml:space="preserve">五、智利风电项目建设风险 59</w:t>
      </w:r>
    </w:p>
    <w:p>
      <w:pPr>
        <w:spacing w:after="150"/>
      </w:pPr>
      <w:r>
        <w:rPr/>
        <w:t xml:space="preserve">第五节 2019-2023年智利光伏发电建设分析 59</w:t>
      </w:r>
    </w:p>
    <w:p>
      <w:pPr>
        <w:spacing w:after="150"/>
      </w:pPr>
      <w:r>
        <w:rPr/>
        <w:t xml:space="preserve">一、2019-2023年智利光伏发电装机总量分析 59</w:t>
      </w:r>
    </w:p>
    <w:p>
      <w:pPr>
        <w:spacing w:after="150"/>
      </w:pPr>
      <w:r>
        <w:rPr/>
        <w:t xml:space="preserve">二、2019-2023年智利光伏发电装机增长分析 60</w:t>
      </w:r>
    </w:p>
    <w:p>
      <w:pPr>
        <w:spacing w:after="150"/>
      </w:pPr>
      <w:r>
        <w:rPr/>
        <w:t xml:space="preserve">三、智利重点光伏发电项目投建情况 60</w:t>
      </w:r>
    </w:p>
    <w:p>
      <w:pPr>
        <w:spacing w:after="150"/>
      </w:pPr>
      <w:r>
        <w:rPr/>
        <w:t xml:space="preserve">四、智利光伏项目建设风险 60</w:t>
      </w:r>
    </w:p>
    <w:p>
      <w:pPr>
        <w:spacing w:after="150"/>
      </w:pPr>
      <w:r>
        <w:rPr/>
        <w:t xml:space="preserve">第六节 2019-2023年智利其他电源建设分析 61</w:t>
      </w:r>
    </w:p>
    <w:p>
      <w:pPr>
        <w:spacing w:after="150"/>
      </w:pPr>
      <w:r>
        <w:rPr/>
        <w:t xml:space="preserve">第七节 2019-2023年智利电网建设分析 61</w:t>
      </w:r>
    </w:p>
    <w:p>
      <w:pPr>
        <w:spacing w:after="150"/>
      </w:pPr>
      <w:r>
        <w:rPr>
          <w:b w:val="1"/>
          <w:bCs w:val="1"/>
        </w:rPr>
        <w:t xml:space="preserve">第八章 2019-2023年智利电力行业产业链分析 63</w:t>
      </w:r>
    </w:p>
    <w:p>
      <w:pPr>
        <w:spacing w:after="150"/>
      </w:pPr>
      <w:r>
        <w:rPr/>
        <w:t xml:space="preserve">第一节 智利电力行业产业链总体简析 63</w:t>
      </w:r>
    </w:p>
    <w:p>
      <w:pPr>
        <w:spacing w:after="150"/>
      </w:pPr>
      <w:r>
        <w:rPr/>
        <w:t xml:space="preserve">一、智利电力行业产业链概述 63</w:t>
      </w:r>
    </w:p>
    <w:p>
      <w:pPr>
        <w:spacing w:after="150"/>
      </w:pPr>
      <w:r>
        <w:rPr/>
        <w:t xml:space="preserve">二、电力产业链系统关系分析 63</w:t>
      </w:r>
    </w:p>
    <w:p>
      <w:pPr>
        <w:spacing w:after="150"/>
      </w:pPr>
      <w:r>
        <w:rPr/>
        <w:t xml:space="preserve">三、智利电力行业产业链的特点 64</w:t>
      </w:r>
    </w:p>
    <w:p>
      <w:pPr>
        <w:spacing w:after="150"/>
      </w:pPr>
      <w:r>
        <w:rPr/>
        <w:t xml:space="preserve">第二节 2019-2023年智利电力行业上游产业分析 65</w:t>
      </w:r>
    </w:p>
    <w:p>
      <w:pPr>
        <w:spacing w:after="150"/>
      </w:pPr>
      <w:r>
        <w:rPr/>
        <w:t xml:space="preserve">一、2019-2023年智利煤炭行业发展状况分析 65</w:t>
      </w:r>
    </w:p>
    <w:p>
      <w:pPr>
        <w:spacing w:after="150"/>
      </w:pPr>
      <w:r>
        <w:rPr/>
        <w:t xml:space="preserve">二、2019-2023年智利天然气行业发展状况分析 66</w:t>
      </w:r>
    </w:p>
    <w:p>
      <w:pPr>
        <w:spacing w:after="150"/>
      </w:pPr>
      <w:r>
        <w:rPr/>
        <w:t xml:space="preserve">三、2019-2023年智利电力设备行业发展状况分析 66</w:t>
      </w:r>
    </w:p>
    <w:p>
      <w:pPr>
        <w:spacing w:after="150"/>
      </w:pPr>
      <w:r>
        <w:rPr/>
        <w:t xml:space="preserve">第三节 2019-2023年智利电力行业下游产业分析 67</w:t>
      </w:r>
    </w:p>
    <w:p>
      <w:pPr>
        <w:spacing w:after="150"/>
      </w:pPr>
      <w:r>
        <w:rPr/>
        <w:t xml:space="preserve">一、智利电力行业主要消费产业概述 67</w:t>
      </w:r>
    </w:p>
    <w:p>
      <w:pPr>
        <w:spacing w:after="150"/>
      </w:pPr>
      <w:r>
        <w:rPr/>
        <w:t xml:space="preserve">二、2019-2023年智利钢铁行业发展状况分析 67</w:t>
      </w:r>
    </w:p>
    <w:p>
      <w:pPr>
        <w:spacing w:after="150"/>
      </w:pPr>
      <w:r>
        <w:rPr/>
        <w:t xml:space="preserve">三、2019-2023年智利化工行业发展现状分析 68</w:t>
      </w:r>
    </w:p>
    <w:p>
      <w:pPr>
        <w:spacing w:after="150"/>
      </w:pPr>
      <w:r>
        <w:rPr/>
        <w:t xml:space="preserve">四、2019-2023年智利建材行业发展状况分析 68</w:t>
      </w:r>
    </w:p>
    <w:p>
      <w:pPr>
        <w:spacing w:after="150"/>
      </w:pPr>
      <w:r>
        <w:rPr/>
        <w:t xml:space="preserve">五、2019-2023年智利有色金属行业发展状况分析 68</w:t>
      </w:r>
    </w:p>
    <w:p>
      <w:pPr>
        <w:spacing w:after="150"/>
      </w:pPr>
      <w:r>
        <w:rPr>
          <w:b w:val="1"/>
          <w:bCs w:val="1"/>
        </w:rPr>
        <w:t xml:space="preserve">第九章 2024-2029年智利电力行业投资壁垒及风险预警 70</w:t>
      </w:r>
    </w:p>
    <w:p>
      <w:pPr>
        <w:spacing w:after="150"/>
      </w:pPr>
      <w:r>
        <w:rPr/>
        <w:t xml:space="preserve">第一节 2024-2029年智利电力行业投资壁垒及风险预警 70</w:t>
      </w:r>
    </w:p>
    <w:p>
      <w:pPr>
        <w:spacing w:after="150"/>
      </w:pPr>
      <w:r>
        <w:rPr/>
        <w:t xml:space="preserve">一、投资智利电力行业主要投资壁垒分析 70</w:t>
      </w:r>
    </w:p>
    <w:p>
      <w:pPr>
        <w:spacing w:after="150"/>
      </w:pPr>
      <w:r>
        <w:rPr/>
        <w:t xml:space="preserve">二、投资智利电力行业面临的政策壁垒 70</w:t>
      </w:r>
    </w:p>
    <w:p>
      <w:pPr>
        <w:spacing w:after="150"/>
      </w:pPr>
      <w:r>
        <w:rPr/>
        <w:t xml:space="preserve">三、投资智利电力行业面临的资金壁垒 71</w:t>
      </w:r>
    </w:p>
    <w:p>
      <w:pPr>
        <w:spacing w:after="150"/>
      </w:pPr>
      <w:r>
        <w:rPr/>
        <w:t xml:space="preserve">四、投资智利电力行业面临的技术壁垒 72</w:t>
      </w:r>
    </w:p>
    <w:p>
      <w:pPr>
        <w:spacing w:after="150"/>
      </w:pPr>
      <w:r>
        <w:rPr/>
        <w:t xml:space="preserve">五、投资智利电力行业面临的贸易壁垒 72</w:t>
      </w:r>
    </w:p>
    <w:p>
      <w:pPr>
        <w:spacing w:after="150"/>
      </w:pPr>
      <w:r>
        <w:rPr/>
        <w:t xml:space="preserve">六、投资智利电力行业面临的地域壁垒 72</w:t>
      </w:r>
    </w:p>
    <w:p>
      <w:pPr>
        <w:spacing w:after="150"/>
      </w:pPr>
      <w:r>
        <w:rPr/>
        <w:t xml:space="preserve">第二节 2024-2029年智利电力行业投资风险预警 73</w:t>
      </w:r>
    </w:p>
    <w:p>
      <w:pPr>
        <w:spacing w:after="150"/>
      </w:pPr>
      <w:r>
        <w:rPr/>
        <w:t xml:space="preserve">一、国别风险 73</w:t>
      </w:r>
    </w:p>
    <w:p>
      <w:pPr>
        <w:spacing w:after="150"/>
      </w:pPr>
      <w:r>
        <w:rPr/>
        <w:t xml:space="preserve">二、汇率风险 73</w:t>
      </w:r>
    </w:p>
    <w:p>
      <w:pPr>
        <w:spacing w:after="150"/>
      </w:pPr>
      <w:r>
        <w:rPr/>
        <w:t xml:space="preserve">三、劳务风险 73</w:t>
      </w:r>
    </w:p>
    <w:p>
      <w:pPr>
        <w:spacing w:after="150"/>
      </w:pPr>
      <w:r>
        <w:rPr/>
        <w:t xml:space="preserve">四、经济结构单一，对外依存度较高 74</w:t>
      </w:r>
    </w:p>
    <w:p>
      <w:pPr>
        <w:spacing w:after="150"/>
      </w:pPr>
      <w:r>
        <w:rPr/>
        <w:t xml:space="preserve">五、能源短缺风险 74</w:t>
      </w:r>
    </w:p>
    <w:p>
      <w:pPr>
        <w:spacing w:after="150"/>
      </w:pPr>
      <w:r>
        <w:rPr/>
        <w:t xml:space="preserve">六、社会稳定性风险 74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图表：2019-2023年智利主要经济指标 10</w:t>
      </w:r>
    </w:p>
    <w:p>
      <w:pPr>
        <w:spacing w:after="150"/>
      </w:pPr>
      <w:r>
        <w:rPr/>
        <w:t xml:space="preserve">图表：2019-2023年智利比索兑美元汇率情况 12</w:t>
      </w:r>
    </w:p>
    <w:p>
      <w:pPr>
        <w:spacing w:after="150"/>
      </w:pPr>
      <w:r>
        <w:rPr/>
        <w:t xml:space="preserve">图表：智利2019-2023年总发电量情况(单位：吉瓦时) 16</w:t>
      </w:r>
    </w:p>
    <w:p>
      <w:pPr>
        <w:spacing w:after="150"/>
      </w:pPr>
      <w:r>
        <w:rPr/>
        <w:t xml:space="preserve">图表：智利电网装机容量 17</w:t>
      </w:r>
    </w:p>
    <w:p>
      <w:pPr>
        <w:spacing w:after="150"/>
      </w:pPr>
      <w:r>
        <w:rPr/>
        <w:t xml:space="preserve">图表：智利国家输配电利用情况 18</w:t>
      </w:r>
    </w:p>
    <w:p>
      <w:pPr>
        <w:spacing w:after="150"/>
      </w:pPr>
      <w:r>
        <w:rPr/>
        <w:t xml:space="preserve">图表：智利社会人均用电走势 18</w:t>
      </w:r>
    </w:p>
    <w:p>
      <w:pPr>
        <w:spacing w:after="150"/>
      </w:pPr>
      <w:r>
        <w:rPr/>
        <w:t xml:space="preserve">图表：智利三大产业用电情况及占比(单位：gwh/%) 19</w:t>
      </w:r>
    </w:p>
    <w:p>
      <w:pPr>
        <w:spacing w:after="150"/>
      </w:pPr>
      <w:r>
        <w:rPr/>
        <w:t xml:space="preserve">图表：2019-2023年智利重点行业用电情况及占比(单位：gwh/%) 20</w:t>
      </w:r>
    </w:p>
    <w:p>
      <w:pPr>
        <w:spacing w:after="150"/>
      </w:pPr>
      <w:r>
        <w:rPr/>
        <w:t xml:space="preserve">图表：智利电力生产行业盈利能力指标(单位：%) 23</w:t>
      </w:r>
    </w:p>
    <w:p>
      <w:pPr>
        <w:spacing w:after="150"/>
      </w:pPr>
      <w:r>
        <w:rPr/>
        <w:t xml:space="preserve">图表：智利电力生产行业营运能力指标(单位：次) 23</w:t>
      </w:r>
    </w:p>
    <w:p>
      <w:pPr>
        <w:spacing w:after="150"/>
      </w:pPr>
      <w:r>
        <w:rPr/>
        <w:t xml:space="preserve">图表：智利电力生产行业偿债能力指标(单位：倍) 24</w:t>
      </w:r>
    </w:p>
    <w:p>
      <w:pPr>
        <w:spacing w:after="150"/>
      </w:pPr>
      <w:r>
        <w:rPr/>
        <w:t xml:space="preserve">图表：智利主要电力来源 25</w:t>
      </w:r>
    </w:p>
    <w:p>
      <w:pPr>
        <w:spacing w:after="150"/>
      </w:pPr>
      <w:r>
        <w:rPr/>
        <w:t xml:space="preserve">图表：智利电力来源 26</w:t>
      </w:r>
    </w:p>
    <w:p>
      <w:pPr>
        <w:spacing w:after="150"/>
      </w:pPr>
      <w:r>
        <w:rPr/>
        <w:t xml:space="preserve">图表：智利电网比例图 27</w:t>
      </w:r>
    </w:p>
    <w:p>
      <w:pPr>
        <w:spacing w:after="150"/>
      </w:pPr>
      <w:r>
        <w:rPr/>
        <w:t xml:space="preserve">图表：智利电力市场售电方式 29</w:t>
      </w:r>
    </w:p>
    <w:p>
      <w:pPr>
        <w:spacing w:after="150"/>
      </w:pPr>
      <w:r>
        <w:rPr/>
        <w:t xml:space="preserve">图表：智利输电网络结构 31</w:t>
      </w:r>
    </w:p>
    <w:p>
      <w:pPr>
        <w:spacing w:after="150"/>
      </w:pPr>
      <w:r>
        <w:rPr/>
        <w:t xml:space="preserve">图表：智利地区四大电网装机容量占比 32</w:t>
      </w:r>
    </w:p>
    <w:p>
      <w:pPr>
        <w:spacing w:after="150"/>
      </w:pPr>
      <w:r>
        <w:rPr/>
        <w:t xml:space="preserve">图表：智利电力市场售电方式 33</w:t>
      </w:r>
    </w:p>
    <w:p>
      <w:pPr>
        <w:spacing w:after="150"/>
      </w:pPr>
      <w:r>
        <w:rPr/>
        <w:t xml:space="preserve">图表：2006-2015年智利中部电网、北部电网电价情况 34</w:t>
      </w:r>
    </w:p>
    <w:p>
      <w:pPr>
        <w:spacing w:after="150"/>
      </w:pPr>
      <w:r>
        <w:rPr/>
        <w:t xml:space="preserve">图表：智利现货电价及ppa点走走势情况 35</w:t>
      </w:r>
    </w:p>
    <w:p>
      <w:pPr>
        <w:spacing w:after="150"/>
      </w:pPr>
      <w:r>
        <w:rPr/>
        <w:t xml:space="preserve">图表：2019-2023年智利火力发电装机容量占比情况 40</w:t>
      </w:r>
    </w:p>
    <w:p>
      <w:pPr>
        <w:spacing w:after="150"/>
      </w:pPr>
      <w:r>
        <w:rPr/>
        <w:t xml:space="preserve">图表：2019-2023年智利火电装机结构 41</w:t>
      </w:r>
    </w:p>
    <w:p>
      <w:pPr>
        <w:spacing w:after="150"/>
      </w:pPr>
      <w:r>
        <w:rPr/>
        <w:t xml:space="preserve">图表：2019-2023年智利火电站装机容量 42</w:t>
      </w:r>
    </w:p>
    <w:p>
      <w:pPr>
        <w:spacing w:after="150"/>
      </w:pPr>
      <w:r>
        <w:rPr/>
        <w:t xml:space="preserve">图表：2019-2023年智利火电行业财务状况 42</w:t>
      </w:r>
    </w:p>
    <w:p>
      <w:pPr>
        <w:spacing w:after="150"/>
      </w:pPr>
      <w:r>
        <w:rPr/>
        <w:t xml:space="preserve">图表：2019-2023年智利水电发电量 43</w:t>
      </w:r>
    </w:p>
    <w:p>
      <w:pPr>
        <w:spacing w:after="150"/>
      </w:pPr>
      <w:r>
        <w:rPr/>
        <w:t xml:space="preserve">图表：2019-2023年智利水电发电结构情况 43</w:t>
      </w:r>
    </w:p>
    <w:p>
      <w:pPr>
        <w:spacing w:after="150"/>
      </w:pPr>
      <w:r>
        <w:rPr/>
        <w:t xml:space="preserve">图表：智利水电发电量占发电总量变化情况 44</w:t>
      </w:r>
    </w:p>
    <w:p>
      <w:pPr>
        <w:spacing w:after="150"/>
      </w:pPr>
      <w:r>
        <w:rPr/>
        <w:t xml:space="preserve">图表：2019-2023年智利水电行业财务状况 44</w:t>
      </w:r>
    </w:p>
    <w:p>
      <w:pPr>
        <w:spacing w:after="150"/>
      </w:pPr>
      <w:r>
        <w:rPr/>
        <w:t xml:space="preserve">图表：2019-2023年智利风电装机容量情况 47</w:t>
      </w:r>
    </w:p>
    <w:p>
      <w:pPr>
        <w:spacing w:after="150"/>
      </w:pPr>
      <w:r>
        <w:rPr/>
        <w:t xml:space="preserve">图表：2019-2023年智利风力发电行业规模 48</w:t>
      </w:r>
    </w:p>
    <w:p>
      <w:pPr>
        <w:spacing w:after="150"/>
      </w:pPr>
      <w:r>
        <w:rPr/>
        <w:t xml:space="preserve">图表：2019-2023年智利风电行业财务状况 48</w:t>
      </w:r>
    </w:p>
    <w:p>
      <w:pPr>
        <w:spacing w:after="150"/>
      </w:pPr>
      <w:r>
        <w:rPr/>
        <w:t xml:space="preserve">图表：2019-2023年智利风电行业财务状况 52</w:t>
      </w:r>
    </w:p>
    <w:p>
      <w:pPr>
        <w:spacing w:after="150"/>
      </w:pPr>
      <w:r>
        <w:rPr/>
        <w:t xml:space="preserve">图表：2019-2023年智利火电站装机容量 54</w:t>
      </w:r>
    </w:p>
    <w:p>
      <w:pPr>
        <w:spacing w:after="150"/>
      </w:pPr>
      <w:r>
        <w:rPr/>
        <w:t xml:space="preserve">图表：2019-2023年智利火电站装机新增容量 54</w:t>
      </w:r>
    </w:p>
    <w:p>
      <w:pPr>
        <w:spacing w:after="150"/>
      </w:pPr>
      <w:r>
        <w:rPr/>
        <w:t xml:space="preserve">图表：2019-2023年智利水电装机总量情况 55</w:t>
      </w:r>
    </w:p>
    <w:p>
      <w:pPr>
        <w:spacing w:after="150"/>
      </w:pPr>
      <w:r>
        <w:rPr/>
        <w:t xml:space="preserve">图表：2019-2023年智利水电装机量增长情况 56</w:t>
      </w:r>
    </w:p>
    <w:p>
      <w:pPr>
        <w:spacing w:after="150"/>
      </w:pPr>
      <w:r>
        <w:rPr/>
        <w:t xml:space="preserve">图表：2019-2023年智利风电装机容量情况 58</w:t>
      </w:r>
    </w:p>
    <w:p>
      <w:pPr>
        <w:spacing w:after="150"/>
      </w:pPr>
      <w:r>
        <w:rPr/>
        <w:t xml:space="preserve">图表：2019-2023年智利风电装机容量增长情况 58</w:t>
      </w:r>
    </w:p>
    <w:p>
      <w:pPr>
        <w:spacing w:after="150"/>
      </w:pPr>
      <w:r>
        <w:rPr/>
        <w:t xml:space="preserve">图表：2019-2023年智利光伏发电装机总量 60</w:t>
      </w:r>
    </w:p>
    <w:p>
      <w:pPr>
        <w:spacing w:after="150"/>
      </w:pPr>
      <w:r>
        <w:rPr/>
        <w:t xml:space="preserve">图表：2019-2023年智利光伏发电装机容量增长情况 61</w:t>
      </w:r>
    </w:p>
    <w:p>
      <w:pPr>
        <w:spacing w:after="150"/>
      </w:pPr>
      <w:r>
        <w:rPr/>
        <w:t xml:space="preserve">图表：智利地区四大电网装机容量占比 63</w:t>
      </w:r>
    </w:p>
    <w:p>
      <w:pPr>
        <w:spacing w:after="150"/>
      </w:pPr>
      <w:r>
        <w:rPr/>
        <w:t xml:space="preserve">图表：智利中部电网、北部电网用电需求及电价走势 65</w:t>
      </w:r>
    </w:p>
    <w:p>
      <w:pPr>
        <w:spacing w:after="150"/>
      </w:pPr>
      <w:r>
        <w:rPr/>
        <w:t xml:space="preserve">图表：2019-2023年智利天然气消费量(单位：十亿立方米) 67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2024-2029年智利电力行业市场调研及“一带一路”投资预测分析报告</dc:title>
  <dc:description>2024-2029年智利电力行业市场调研及“一带一路”投资预测分析报告</dc:description>
  <dc:subject>2024-2029年智利电力行业市场调研及“一带一路”投资预测分析报告</dc:subject>
  <cp:keywords>研究报告</cp:keywords>
  <cp:category>研究报告</cp:category>
  <cp:lastModifiedBy>北京中道泰和信息咨询有限公司</cp:lastModifiedBy>
  <dcterms:created xsi:type="dcterms:W3CDTF">2024-01-25T10:14:01+08:00</dcterms:created>
  <dcterms:modified xsi:type="dcterms:W3CDTF">2024-01-25T10:14:01+08:00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