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2024-2029年止血粉市场竞争格局分析及供需研究预测报告</w:t>
      </w:r>
    </w:p>
    <w:p>
      <w:pPr>
        <w:spacing w:after="150"/>
      </w:pPr>
      <w:r>
        <w:rPr>
          <w:b w:val="1"/>
          <w:bCs w:val="1"/>
        </w:rPr>
        <w:t xml:space="preserve">报告简介</w:t>
      </w:r>
    </w:p>
    <w:p>
      <w:pPr>
        <w:spacing w:after="150"/>
      </w:pPr>
      <w:r>
        <w:rPr/>
        <w:t xml:space="preserve">随着止血粉行业竞争的不断加剧，大型企业间并购整合与资本运作日趋频繁，国内外优秀的止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创伤和手术中引起的大量出血会严重威胁到生命，快速有效的止血成为拯救生命最为关键的环节。近年来，各国都投身于研究新型止血材料，其中快速性和功能性止血为主要研究方向和主要发展趋势。</w:t>
      </w:r>
    </w:p>
    <w:p>
      <w:pPr>
        <w:spacing w:after="150"/>
      </w:pPr>
      <w:r>
        <w:rPr/>
        <w:t xml:space="preserve">随着社会的进步，人们对止血材料性能要求愈来愈高，研发出止血迅速、无毒性、无抗原性且价格便宜的止血材料是一个必然的趋势。而淀粉基材料作为可降解吸收性的生物止血材料，有着显著的优势及前景。</w:t>
      </w:r>
    </w:p>
    <w:p>
      <w:pPr>
        <w:spacing w:after="150"/>
      </w:pPr>
      <w:r>
        <w:rPr/>
        <w:t xml:space="preserve">本报告利用中道泰和长期对止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血粉行业的市场走向和发展趋势。</w:t>
      </w:r>
    </w:p>
    <w:p>
      <w:pPr>
        <w:spacing w:after="150"/>
      </w:pPr>
      <w:r>
        <w:rPr/>
        <w:t xml:space="preserve">报告对中国止血粉行业的内外部环境、行业发展现状、产业链发展状况、市场供需、竞争格局、标杆企业、发展趋势、机会风险、发展策略与投资建议等进行了分析，并重点分析了我国止血粉行业将面临的机遇与挑战。报告将帮助止血粉企业、学术科研单位、投资企业准确了解止血粉行业最新发展动向，及早发现止血粉行业市场的空白点，机会点，增长点和盈利点……准确把握止血粉行业未被满足的市场需求和趋势，有效规避止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全球止血粉行业发展分析 1</w:t>
      </w:r>
    </w:p>
    <w:p>
      <w:pPr>
        <w:spacing w:after="150"/>
      </w:pPr>
      <w:r>
        <w:rPr/>
        <w:t xml:space="preserve">第一节 全球止血粉行业发展轨迹综述 1</w:t>
      </w:r>
    </w:p>
    <w:p>
      <w:pPr>
        <w:spacing w:after="150"/>
      </w:pPr>
      <w:r>
        <w:rPr/>
        <w:t xml:space="preserve">一、全球止血粉行业发展面临的问题 1</w:t>
      </w:r>
    </w:p>
    <w:p>
      <w:pPr>
        <w:spacing w:after="150"/>
      </w:pPr>
      <w:r>
        <w:rPr/>
        <w:t xml:space="preserve">二、全球止血粉行业技术发展现状及趋势 1</w:t>
      </w:r>
    </w:p>
    <w:p>
      <w:pPr>
        <w:spacing w:after="150"/>
      </w:pPr>
      <w:r>
        <w:rPr/>
        <w:t xml:space="preserve">第二节 全球止血粉行业市场情况 2</w:t>
      </w:r>
    </w:p>
    <w:p>
      <w:pPr>
        <w:spacing w:after="150"/>
      </w:pPr>
      <w:r>
        <w:rPr/>
        <w:t xml:space="preserve">一、2019-2023年全球止血粉产业发展分析 2</w:t>
      </w:r>
    </w:p>
    <w:p>
      <w:pPr>
        <w:spacing w:after="150"/>
      </w:pPr>
      <w:r>
        <w:rPr/>
        <w:t xml:space="preserve">二、2019-2023年全球止血粉行业研发动态 2</w:t>
      </w:r>
    </w:p>
    <w:p>
      <w:pPr>
        <w:spacing w:after="150"/>
      </w:pPr>
      <w:r>
        <w:rPr/>
        <w:t xml:space="preserve">三、2019-2023年全球止血粉行业挑战与机会 3</w:t>
      </w:r>
    </w:p>
    <w:p>
      <w:pPr>
        <w:spacing w:after="150"/>
      </w:pPr>
      <w:r>
        <w:rPr/>
        <w:t xml:space="preserve">第三节 部分国家地区止血粉行业发展状况 4</w:t>
      </w:r>
    </w:p>
    <w:p>
      <w:pPr>
        <w:spacing w:after="150"/>
      </w:pPr>
      <w:r>
        <w:rPr/>
        <w:t xml:space="preserve">一、2019-2023年美国止血粉行业发展分析 4</w:t>
      </w:r>
    </w:p>
    <w:p>
      <w:pPr>
        <w:spacing w:after="150"/>
      </w:pPr>
      <w:r>
        <w:rPr/>
        <w:t xml:space="preserve">二、2019-2023年欧洲止血粉行业发展分析 4</w:t>
      </w:r>
    </w:p>
    <w:p>
      <w:pPr>
        <w:spacing w:after="150"/>
      </w:pPr>
      <w:r>
        <w:rPr/>
        <w:t xml:space="preserve">三、2019-2023年日本止血粉行业发展分析 4</w:t>
      </w:r>
    </w:p>
    <w:p>
      <w:pPr>
        <w:spacing w:after="150"/>
      </w:pPr>
      <w:r>
        <w:rPr/>
        <w:t xml:space="preserve">四、2019-2023年韩国止血粉行业发展分析 5</w:t>
      </w:r>
    </w:p>
    <w:p>
      <w:pPr>
        <w:spacing w:after="150"/>
      </w:pPr>
      <w:r>
        <w:rPr>
          <w:b w:val="1"/>
          <w:bCs w:val="1"/>
        </w:rPr>
        <w:t xml:space="preserve">第二章 我国止血粉行业发展现状 6</w:t>
      </w:r>
    </w:p>
    <w:p>
      <w:pPr>
        <w:spacing w:after="150"/>
      </w:pPr>
      <w:r>
        <w:rPr/>
        <w:t xml:space="preserve">第一节 中国止血粉行业发展概述 6</w:t>
      </w:r>
    </w:p>
    <w:p>
      <w:pPr>
        <w:spacing w:after="150"/>
      </w:pPr>
      <w:r>
        <w:rPr/>
        <w:t xml:space="preserve">一、中国止血粉行业发展面临问题 6</w:t>
      </w:r>
    </w:p>
    <w:p>
      <w:pPr>
        <w:spacing w:after="150"/>
      </w:pPr>
      <w:r>
        <w:rPr/>
        <w:t xml:space="preserve">二、中国止血粉行业技术发展现状及趋势 6</w:t>
      </w:r>
    </w:p>
    <w:p>
      <w:pPr>
        <w:spacing w:after="150"/>
      </w:pPr>
      <w:r>
        <w:rPr/>
        <w:t xml:space="preserve">第二节 我国止血粉行业发展状况 7</w:t>
      </w:r>
    </w:p>
    <w:p>
      <w:pPr>
        <w:spacing w:after="150"/>
      </w:pPr>
      <w:r>
        <w:rPr/>
        <w:t xml:space="preserve">一、2019-2023年中国止血粉行业发展回顾 7</w:t>
      </w:r>
    </w:p>
    <w:p>
      <w:pPr>
        <w:spacing w:after="150"/>
      </w:pPr>
      <w:r>
        <w:rPr/>
        <w:t xml:space="preserve">二、2019-2023年我国止血粉市场发展分析 7</w:t>
      </w:r>
    </w:p>
    <w:p>
      <w:pPr>
        <w:spacing w:after="150"/>
      </w:pPr>
      <w:r>
        <w:rPr/>
        <w:t xml:space="preserve">第三节 2019-2023年中国止血粉行业供需分析 8</w:t>
      </w:r>
    </w:p>
    <w:p>
      <w:pPr>
        <w:spacing w:after="150"/>
      </w:pPr>
      <w:r>
        <w:rPr/>
        <w:t xml:space="preserve">第四节 2019-2023年止血粉行业产量分析 8</w:t>
      </w:r>
    </w:p>
    <w:p>
      <w:pPr>
        <w:spacing w:after="150"/>
      </w:pPr>
      <w:r>
        <w:rPr/>
        <w:t xml:space="preserve">一、2019-2023年我国止血粉产量分析 8</w:t>
      </w:r>
    </w:p>
    <w:p>
      <w:pPr>
        <w:spacing w:after="150"/>
      </w:pPr>
      <w:r>
        <w:rPr/>
        <w:t xml:space="preserve">二、2024-2029年我国止血粉产量预测 9</w:t>
      </w:r>
    </w:p>
    <w:p>
      <w:pPr>
        <w:spacing w:after="150"/>
      </w:pPr>
      <w:r>
        <w:rPr>
          <w:b w:val="1"/>
          <w:bCs w:val="1"/>
        </w:rPr>
        <w:t xml:space="preserve">第二部分 区域市场分析</w:t>
      </w:r>
    </w:p>
    <w:p>
      <w:pPr>
        <w:spacing w:after="150"/>
      </w:pPr>
      <w:r>
        <w:rPr>
          <w:b w:val="1"/>
          <w:bCs w:val="1"/>
        </w:rPr>
        <w:t xml:space="preserve">第三章 中国止血粉行业区域市场分析 10</w:t>
      </w:r>
    </w:p>
    <w:p>
      <w:pPr>
        <w:spacing w:after="150"/>
      </w:pPr>
      <w:r>
        <w:rPr/>
        <w:t xml:space="preserve">第一节 2019-2023年华北地区止血粉行业分析 10</w:t>
      </w:r>
    </w:p>
    <w:p>
      <w:pPr>
        <w:spacing w:after="150"/>
      </w:pPr>
      <w:r>
        <w:rPr/>
        <w:t xml:space="preserve">一、2019-2023年行业发展现状分析 10</w:t>
      </w:r>
    </w:p>
    <w:p>
      <w:pPr>
        <w:spacing w:after="150"/>
      </w:pPr>
      <w:r>
        <w:rPr/>
        <w:t xml:space="preserve">二、2019-2023年市场规模情况分析 10</w:t>
      </w:r>
    </w:p>
    <w:p>
      <w:pPr>
        <w:spacing w:after="150"/>
      </w:pPr>
      <w:r>
        <w:rPr/>
        <w:t xml:space="preserve">三、2024-2029年市场需求情况分析 11</w:t>
      </w:r>
    </w:p>
    <w:p>
      <w:pPr>
        <w:spacing w:after="150"/>
      </w:pPr>
      <w:r>
        <w:rPr/>
        <w:t xml:space="preserve">四、2024-2029年行业发展前景预测 11</w:t>
      </w:r>
    </w:p>
    <w:p>
      <w:pPr>
        <w:spacing w:after="150"/>
      </w:pPr>
      <w:r>
        <w:rPr/>
        <w:t xml:space="preserve">五、2024-2029年行业投资风险预测 12</w:t>
      </w:r>
    </w:p>
    <w:p>
      <w:pPr>
        <w:spacing w:after="150"/>
      </w:pPr>
      <w:r>
        <w:rPr/>
        <w:t xml:space="preserve">第二节 2019-2023年东北地区止血粉行业分析 12</w:t>
      </w:r>
    </w:p>
    <w:p>
      <w:pPr>
        <w:spacing w:after="150"/>
      </w:pPr>
      <w:r>
        <w:rPr/>
        <w:t xml:space="preserve">一、2019-2023年行业发展现状分析 12</w:t>
      </w:r>
    </w:p>
    <w:p>
      <w:pPr>
        <w:spacing w:after="150"/>
      </w:pPr>
      <w:r>
        <w:rPr/>
        <w:t xml:space="preserve">二、2019-2023年市场规模情况分析 12</w:t>
      </w:r>
    </w:p>
    <w:p>
      <w:pPr>
        <w:spacing w:after="150"/>
      </w:pPr>
      <w:r>
        <w:rPr/>
        <w:t xml:space="preserve">三、2024-2029年市场需求情况分析 13</w:t>
      </w:r>
    </w:p>
    <w:p>
      <w:pPr>
        <w:spacing w:after="150"/>
      </w:pPr>
      <w:r>
        <w:rPr/>
        <w:t xml:space="preserve">四、2024-2029年行业发展前景预测 13</w:t>
      </w:r>
    </w:p>
    <w:p>
      <w:pPr>
        <w:spacing w:after="150"/>
      </w:pPr>
      <w:r>
        <w:rPr/>
        <w:t xml:space="preserve">五、2024-2029年行业投资风险预测 13</w:t>
      </w:r>
    </w:p>
    <w:p>
      <w:pPr>
        <w:spacing w:after="150"/>
      </w:pPr>
      <w:r>
        <w:rPr/>
        <w:t xml:space="preserve">第三节 2019-2023年华东地区止血粉行业分析 14</w:t>
      </w:r>
    </w:p>
    <w:p>
      <w:pPr>
        <w:spacing w:after="150"/>
      </w:pPr>
      <w:r>
        <w:rPr/>
        <w:t xml:space="preserve">一、2019-2023年行业发展现状分析 14</w:t>
      </w:r>
    </w:p>
    <w:p>
      <w:pPr>
        <w:spacing w:after="150"/>
      </w:pPr>
      <w:r>
        <w:rPr/>
        <w:t xml:space="preserve">二、2019-2023年市场规模情况分析 14</w:t>
      </w:r>
    </w:p>
    <w:p>
      <w:pPr>
        <w:spacing w:after="150"/>
      </w:pPr>
      <w:r>
        <w:rPr/>
        <w:t xml:space="preserve">三、2024-2029年市场需求情况分析 15</w:t>
      </w:r>
    </w:p>
    <w:p>
      <w:pPr>
        <w:spacing w:after="150"/>
      </w:pPr>
      <w:r>
        <w:rPr/>
        <w:t xml:space="preserve">四、2024-2029年行业发展前景预测 15</w:t>
      </w:r>
    </w:p>
    <w:p>
      <w:pPr>
        <w:spacing w:after="150"/>
      </w:pPr>
      <w:r>
        <w:rPr/>
        <w:t xml:space="preserve">五、2024-2029年行业投资风险预测 15</w:t>
      </w:r>
    </w:p>
    <w:p>
      <w:pPr>
        <w:spacing w:after="150"/>
      </w:pPr>
      <w:r>
        <w:rPr/>
        <w:t xml:space="preserve">第四节 2019-2023年华南地区止血粉行业分析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五、2024-2029年行业投资风险预测 17</w:t>
      </w:r>
    </w:p>
    <w:p>
      <w:pPr>
        <w:spacing w:after="150"/>
      </w:pPr>
      <w:r>
        <w:rPr/>
        <w:t xml:space="preserve">第五节 2019-2023年华中地区止血粉行业分析 18</w:t>
      </w:r>
    </w:p>
    <w:p>
      <w:pPr>
        <w:spacing w:after="150"/>
      </w:pPr>
      <w:r>
        <w:rPr/>
        <w:t xml:space="preserve">一、2019-2023年行业发展现状分析 18</w:t>
      </w:r>
    </w:p>
    <w:p>
      <w:pPr>
        <w:spacing w:after="150"/>
      </w:pPr>
      <w:r>
        <w:rPr/>
        <w:t xml:space="preserve">二、2019-2023年市场规模情况分析 18</w:t>
      </w:r>
    </w:p>
    <w:p>
      <w:pPr>
        <w:spacing w:after="150"/>
      </w:pPr>
      <w:r>
        <w:rPr/>
        <w:t xml:space="preserve">三、2024-2029年市场需求情况分析 19</w:t>
      </w:r>
    </w:p>
    <w:p>
      <w:pPr>
        <w:spacing w:after="150"/>
      </w:pPr>
      <w:r>
        <w:rPr/>
        <w:t xml:space="preserve">四、2024-2029年行业发展前景预测 19</w:t>
      </w:r>
    </w:p>
    <w:p>
      <w:pPr>
        <w:spacing w:after="150"/>
      </w:pPr>
      <w:r>
        <w:rPr/>
        <w:t xml:space="preserve">五、2024-2029年行业投资风险预测 20</w:t>
      </w:r>
    </w:p>
    <w:p>
      <w:pPr>
        <w:spacing w:after="150"/>
      </w:pPr>
      <w:r>
        <w:rPr/>
        <w:t xml:space="preserve">第六节 2019-2023年西南地区止血粉行业分析 20</w:t>
      </w:r>
    </w:p>
    <w:p>
      <w:pPr>
        <w:spacing w:after="150"/>
      </w:pPr>
      <w:r>
        <w:rPr/>
        <w:t xml:space="preserve">一、2019-2023年行业发展现状分析 20</w:t>
      </w:r>
    </w:p>
    <w:p>
      <w:pPr>
        <w:spacing w:after="150"/>
      </w:pPr>
      <w:r>
        <w:rPr/>
        <w:t xml:space="preserve">二、2019-2023年市场规模情况分析 20</w:t>
      </w:r>
    </w:p>
    <w:p>
      <w:pPr>
        <w:spacing w:after="150"/>
      </w:pPr>
      <w:r>
        <w:rPr/>
        <w:t xml:space="preserve">三、2024-2029年市场需求情况分析 21</w:t>
      </w:r>
    </w:p>
    <w:p>
      <w:pPr>
        <w:spacing w:after="150"/>
      </w:pPr>
      <w:r>
        <w:rPr/>
        <w:t xml:space="preserve">四、2024-2029年行业发展前景预测 21</w:t>
      </w:r>
    </w:p>
    <w:p>
      <w:pPr>
        <w:spacing w:after="150"/>
      </w:pPr>
      <w:r>
        <w:rPr/>
        <w:t xml:space="preserve">五、2024-2029年行业投资风险预测 22</w:t>
      </w:r>
    </w:p>
    <w:p>
      <w:pPr>
        <w:spacing w:after="150"/>
      </w:pPr>
      <w:r>
        <w:rPr/>
        <w:t xml:space="preserve">第七节 2019-2023年西北地区止血粉行业分析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三、2024-2029年市场需求情况分析 23</w:t>
      </w:r>
    </w:p>
    <w:p>
      <w:pPr>
        <w:spacing w:after="150"/>
      </w:pPr>
      <w:r>
        <w:rPr/>
        <w:t xml:space="preserve">四、2024-2029年行业发展前景预测 23</w:t>
      </w:r>
    </w:p>
    <w:p>
      <w:pPr>
        <w:spacing w:after="150"/>
      </w:pPr>
      <w:r>
        <w:rPr/>
        <w:t xml:space="preserve">五、2024-2029年行业投资风险预测 24</w:t>
      </w:r>
    </w:p>
    <w:p>
      <w:pPr>
        <w:spacing w:after="150"/>
      </w:pPr>
      <w:r>
        <w:rPr>
          <w:b w:val="1"/>
          <w:bCs w:val="1"/>
        </w:rPr>
        <w:t xml:space="preserve">第三部分 市场投资前景</w:t>
      </w:r>
    </w:p>
    <w:p>
      <w:pPr>
        <w:spacing w:after="150"/>
      </w:pPr>
      <w:r>
        <w:rPr>
          <w:b w:val="1"/>
          <w:bCs w:val="1"/>
        </w:rPr>
        <w:t xml:space="preserve">第四章 止血粉行业投资与发展前景分析 25</w:t>
      </w:r>
    </w:p>
    <w:p>
      <w:pPr>
        <w:spacing w:after="150"/>
      </w:pPr>
      <w:r>
        <w:rPr/>
        <w:t xml:space="preserve">第一节 2019-2023年止血粉行业投资情况分析 25</w:t>
      </w:r>
    </w:p>
    <w:p>
      <w:pPr>
        <w:spacing w:after="150"/>
      </w:pPr>
      <w:r>
        <w:rPr/>
        <w:t xml:space="preserve">一、2019-2023年总体投资结构 25</w:t>
      </w:r>
    </w:p>
    <w:p>
      <w:pPr>
        <w:spacing w:after="150"/>
      </w:pPr>
      <w:r>
        <w:rPr/>
        <w:t xml:space="preserve">二、2019-2023年投资规模情况 26</w:t>
      </w:r>
    </w:p>
    <w:p>
      <w:pPr>
        <w:spacing w:after="150"/>
      </w:pPr>
      <w:r>
        <w:rPr/>
        <w:t xml:space="preserve">三、2019-2023年投资增速情况 26</w:t>
      </w:r>
    </w:p>
    <w:p>
      <w:pPr>
        <w:spacing w:after="150"/>
      </w:pPr>
      <w:r>
        <w:rPr/>
        <w:t xml:space="preserve">四、2019-2023年分地区投资分析 26</w:t>
      </w:r>
    </w:p>
    <w:p>
      <w:pPr>
        <w:spacing w:after="150"/>
      </w:pPr>
      <w:r>
        <w:rPr/>
        <w:t xml:space="preserve">第二节 止血粉行业投资机会分析 27</w:t>
      </w:r>
    </w:p>
    <w:p>
      <w:pPr>
        <w:spacing w:after="150"/>
      </w:pPr>
      <w:r>
        <w:rPr/>
        <w:t xml:space="preserve">一、止血粉投资项目分析 27</w:t>
      </w:r>
    </w:p>
    <w:p>
      <w:pPr>
        <w:spacing w:after="150"/>
      </w:pPr>
      <w:r>
        <w:rPr/>
        <w:t xml:space="preserve">二、可以投资的止血粉模式 27</w:t>
      </w:r>
    </w:p>
    <w:p>
      <w:pPr>
        <w:spacing w:after="150"/>
      </w:pPr>
      <w:r>
        <w:rPr/>
        <w:t xml:space="preserve">三、2019-2023年止血粉投资机会 28</w:t>
      </w:r>
    </w:p>
    <w:p>
      <w:pPr>
        <w:spacing w:after="150"/>
      </w:pPr>
      <w:r>
        <w:rPr/>
        <w:t xml:space="preserve">四、2019-2023年止血粉投资新方向 28</w:t>
      </w:r>
    </w:p>
    <w:p>
      <w:pPr>
        <w:spacing w:after="150"/>
      </w:pPr>
      <w:r>
        <w:rPr/>
        <w:t xml:space="preserve">第三节 止血粉行业发展前景分析 28</w:t>
      </w:r>
    </w:p>
    <w:p>
      <w:pPr>
        <w:spacing w:after="150"/>
      </w:pPr>
      <w:r>
        <w:rPr/>
        <w:t xml:space="preserve">一、2019-2023年止血粉市场面临的发展商机 28</w:t>
      </w:r>
    </w:p>
    <w:p>
      <w:pPr>
        <w:spacing w:after="150"/>
      </w:pPr>
      <w:r>
        <w:rPr/>
        <w:t xml:space="preserve">二、2024-2029年止血粉市场的发展前景分析 29</w:t>
      </w:r>
    </w:p>
    <w:p>
      <w:pPr>
        <w:spacing w:after="150"/>
      </w:pPr>
      <w:r>
        <w:rPr>
          <w:b w:val="1"/>
          <w:bCs w:val="1"/>
        </w:rPr>
        <w:t xml:space="preserve">第四部分 竞争格局分析</w:t>
      </w:r>
    </w:p>
    <w:p>
      <w:pPr>
        <w:spacing w:after="150"/>
      </w:pPr>
      <w:r>
        <w:rPr>
          <w:b w:val="1"/>
          <w:bCs w:val="1"/>
        </w:rPr>
        <w:t xml:space="preserve">第五章 止血粉行业竞争格局分析 31</w:t>
      </w:r>
    </w:p>
    <w:p>
      <w:pPr>
        <w:spacing w:after="150"/>
      </w:pPr>
      <w:r>
        <w:rPr/>
        <w:t xml:space="preserve">第一节 止血粉行业集中度分析 31</w:t>
      </w:r>
    </w:p>
    <w:p>
      <w:pPr>
        <w:spacing w:after="150"/>
      </w:pPr>
      <w:r>
        <w:rPr/>
        <w:t xml:space="preserve">一、止血粉市场集中度分析 31</w:t>
      </w:r>
    </w:p>
    <w:p>
      <w:pPr>
        <w:spacing w:after="150"/>
      </w:pPr>
      <w:r>
        <w:rPr/>
        <w:t xml:space="preserve">二、止血粉企业集中度分析 31</w:t>
      </w:r>
    </w:p>
    <w:p>
      <w:pPr>
        <w:spacing w:after="150"/>
      </w:pPr>
      <w:r>
        <w:rPr/>
        <w:t xml:space="preserve">三、止血粉区域集中度分析 31</w:t>
      </w:r>
    </w:p>
    <w:p>
      <w:pPr>
        <w:spacing w:after="150"/>
      </w:pPr>
      <w:r>
        <w:rPr/>
        <w:t xml:space="preserve">第二节 止血粉行业主要企业竞争力分析 32</w:t>
      </w:r>
    </w:p>
    <w:p>
      <w:pPr>
        <w:spacing w:after="150"/>
      </w:pPr>
      <w:r>
        <w:rPr/>
        <w:t xml:space="preserve">一、重点企业资产总计对比分析 32</w:t>
      </w:r>
    </w:p>
    <w:p>
      <w:pPr>
        <w:spacing w:after="150"/>
      </w:pPr>
      <w:r>
        <w:rPr/>
        <w:t xml:space="preserve">二、重点企业从业人员对比分析 32</w:t>
      </w:r>
    </w:p>
    <w:p>
      <w:pPr>
        <w:spacing w:after="150"/>
      </w:pPr>
      <w:r>
        <w:rPr/>
        <w:t xml:space="preserve">三、重点企业全年营业收入对比分析 32</w:t>
      </w:r>
    </w:p>
    <w:p>
      <w:pPr>
        <w:spacing w:after="150"/>
      </w:pPr>
      <w:r>
        <w:rPr/>
        <w:t xml:space="preserve">四、重点企业利润总额对比分析 33</w:t>
      </w:r>
    </w:p>
    <w:p>
      <w:pPr>
        <w:spacing w:after="150"/>
      </w:pPr>
      <w:r>
        <w:rPr/>
        <w:t xml:space="preserve">五、重点企业综合竞争力对比分析 33</w:t>
      </w:r>
    </w:p>
    <w:p>
      <w:pPr>
        <w:spacing w:after="150"/>
      </w:pPr>
      <w:r>
        <w:rPr/>
        <w:t xml:space="preserve">第三节 止血粉行业竞争格局分析 33</w:t>
      </w:r>
    </w:p>
    <w:p>
      <w:pPr>
        <w:spacing w:after="150"/>
      </w:pPr>
      <w:r>
        <w:rPr/>
        <w:t xml:space="preserve">一、2019-2023年止血粉行业竞争分析 33</w:t>
      </w:r>
    </w:p>
    <w:p>
      <w:pPr>
        <w:spacing w:after="150"/>
      </w:pPr>
      <w:r>
        <w:rPr/>
        <w:t xml:space="preserve">二、2019-2023年中外止血粉产品竞争分析 33</w:t>
      </w:r>
    </w:p>
    <w:p>
      <w:pPr>
        <w:spacing w:after="150"/>
      </w:pPr>
      <w:r>
        <w:rPr/>
        <w:t xml:space="preserve">三、2019-2023年我国止血粉市场竞争分析 34</w:t>
      </w:r>
    </w:p>
    <w:p>
      <w:pPr>
        <w:spacing w:after="150"/>
      </w:pPr>
      <w:r>
        <w:rPr/>
        <w:t xml:space="preserve">四、2024-2029年国内主要止血粉企业动向 34</w:t>
      </w:r>
    </w:p>
    <w:p>
      <w:pPr>
        <w:spacing w:after="150"/>
      </w:pPr>
      <w:r>
        <w:rPr>
          <w:b w:val="1"/>
          <w:bCs w:val="1"/>
        </w:rPr>
        <w:t xml:space="preserve">第六章 2019-2023年中国止血粉行业发展形势分析 36</w:t>
      </w:r>
    </w:p>
    <w:p>
      <w:pPr>
        <w:spacing w:after="150"/>
      </w:pPr>
      <w:r>
        <w:rPr/>
        <w:t xml:space="preserve">第一节 止血粉行业发展概况 36</w:t>
      </w:r>
    </w:p>
    <w:p>
      <w:pPr>
        <w:spacing w:after="150"/>
      </w:pPr>
      <w:r>
        <w:rPr/>
        <w:t xml:space="preserve">一、止血粉行业发展特点分析 36</w:t>
      </w:r>
    </w:p>
    <w:p>
      <w:pPr>
        <w:spacing w:after="150"/>
      </w:pPr>
      <w:r>
        <w:rPr/>
        <w:t xml:space="preserve">二、止血粉行业投资现状分析 37</w:t>
      </w:r>
    </w:p>
    <w:p>
      <w:pPr>
        <w:spacing w:after="150"/>
      </w:pPr>
      <w:r>
        <w:rPr/>
        <w:t xml:space="preserve">三、止血粉行业总产值分析 37</w:t>
      </w:r>
    </w:p>
    <w:p>
      <w:pPr>
        <w:spacing w:after="150"/>
      </w:pPr>
      <w:r>
        <w:rPr/>
        <w:t xml:space="preserve">第二节 2019-2023年止血粉行业市场情况分析 38</w:t>
      </w:r>
    </w:p>
    <w:p>
      <w:pPr>
        <w:spacing w:after="150"/>
      </w:pPr>
      <w:r>
        <w:rPr/>
        <w:t xml:space="preserve">一、止血粉行业市场发展分析 38</w:t>
      </w:r>
    </w:p>
    <w:p>
      <w:pPr>
        <w:spacing w:after="150"/>
      </w:pPr>
      <w:r>
        <w:rPr/>
        <w:t xml:space="preserve">二、止血粉市场存在的问题 39</w:t>
      </w:r>
    </w:p>
    <w:p>
      <w:pPr>
        <w:spacing w:after="150"/>
      </w:pPr>
      <w:r>
        <w:rPr/>
        <w:t xml:space="preserve">三、止血粉市场规模分析 39</w:t>
      </w:r>
    </w:p>
    <w:p>
      <w:pPr>
        <w:spacing w:after="150"/>
      </w:pPr>
      <w:r>
        <w:rPr/>
        <w:t xml:space="preserve">第三节 2019-2023年止血粉产销状况分析 40</w:t>
      </w:r>
    </w:p>
    <w:p>
      <w:pPr>
        <w:spacing w:after="150"/>
      </w:pPr>
      <w:r>
        <w:rPr/>
        <w:t xml:space="preserve">一、止血粉产量分析 40</w:t>
      </w:r>
    </w:p>
    <w:p>
      <w:pPr>
        <w:spacing w:after="150"/>
      </w:pPr>
      <w:r>
        <w:rPr/>
        <w:t xml:space="preserve">二、止血粉产能分析 40</w:t>
      </w:r>
    </w:p>
    <w:p>
      <w:pPr>
        <w:spacing w:after="150"/>
      </w:pPr>
      <w:r>
        <w:rPr/>
        <w:t xml:space="preserve">三、止血粉市场需求状况分析 41</w:t>
      </w:r>
    </w:p>
    <w:p>
      <w:pPr>
        <w:spacing w:after="150"/>
      </w:pPr>
      <w:r>
        <w:rPr/>
        <w:t xml:space="preserve">第四节 产品发展趋势预测 41</w:t>
      </w:r>
    </w:p>
    <w:p>
      <w:pPr>
        <w:spacing w:after="150"/>
      </w:pPr>
      <w:r>
        <w:rPr/>
        <w:t xml:space="preserve">一、产品发展新动态 41</w:t>
      </w:r>
    </w:p>
    <w:p>
      <w:pPr>
        <w:spacing w:after="150"/>
      </w:pPr>
      <w:r>
        <w:rPr/>
        <w:t xml:space="preserve">二、技术新动态 42</w:t>
      </w:r>
    </w:p>
    <w:p>
      <w:pPr>
        <w:spacing w:after="150"/>
      </w:pPr>
      <w:r>
        <w:rPr/>
        <w:t xml:space="preserve">三、产品发展趋势预测 42</w:t>
      </w:r>
    </w:p>
    <w:p>
      <w:pPr>
        <w:spacing w:after="150"/>
      </w:pPr>
      <w:r>
        <w:rPr>
          <w:b w:val="1"/>
          <w:bCs w:val="1"/>
        </w:rPr>
        <w:t xml:space="preserve">第七章 中国止血粉行业整体运行指标分析 43</w:t>
      </w:r>
    </w:p>
    <w:p>
      <w:pPr>
        <w:spacing w:after="150"/>
      </w:pPr>
      <w:r>
        <w:rPr/>
        <w:t xml:space="preserve">第一节 2019-2023年中国止血粉行业总体规模分析 43</w:t>
      </w:r>
    </w:p>
    <w:p>
      <w:pPr>
        <w:spacing w:after="150"/>
      </w:pPr>
      <w:r>
        <w:rPr/>
        <w:t xml:space="preserve">一、企业数量结构分析 43</w:t>
      </w:r>
    </w:p>
    <w:p>
      <w:pPr>
        <w:spacing w:after="150"/>
      </w:pPr>
      <w:r>
        <w:rPr/>
        <w:t xml:space="preserve">二、行业生产规模分析 43</w:t>
      </w:r>
    </w:p>
    <w:p>
      <w:pPr>
        <w:spacing w:after="150"/>
      </w:pPr>
      <w:r>
        <w:rPr/>
        <w:t xml:space="preserve">第二节 2019-2023年中国止血粉行业产销分析 43</w:t>
      </w:r>
    </w:p>
    <w:p>
      <w:pPr>
        <w:spacing w:after="150"/>
      </w:pPr>
      <w:r>
        <w:rPr/>
        <w:t xml:space="preserve">一、行业产成品情况总体分析 43</w:t>
      </w:r>
    </w:p>
    <w:p>
      <w:pPr>
        <w:spacing w:after="150"/>
      </w:pPr>
      <w:r>
        <w:rPr/>
        <w:t xml:space="preserve">二、行业产品销售收入总体分析 44</w:t>
      </w:r>
    </w:p>
    <w:p>
      <w:pPr>
        <w:spacing w:after="150"/>
      </w:pPr>
      <w:r>
        <w:rPr/>
        <w:t xml:space="preserve">第三节 2019-2023年中国止血粉行业财务指标总体分析 44</w:t>
      </w:r>
    </w:p>
    <w:p>
      <w:pPr>
        <w:spacing w:after="150"/>
      </w:pPr>
      <w:r>
        <w:rPr/>
        <w:t xml:space="preserve">一、行业盈利能力分析 44</w:t>
      </w:r>
    </w:p>
    <w:p>
      <w:pPr>
        <w:spacing w:after="150"/>
      </w:pPr>
      <w:r>
        <w:rPr/>
        <w:t xml:space="preserve">二、行业偿债能力分析 45</w:t>
      </w:r>
    </w:p>
    <w:p>
      <w:pPr>
        <w:spacing w:after="150"/>
      </w:pPr>
      <w:r>
        <w:rPr/>
        <w:t xml:space="preserve">三、行业营运能力分析 45</w:t>
      </w:r>
    </w:p>
    <w:p>
      <w:pPr>
        <w:spacing w:after="150"/>
      </w:pPr>
      <w:r>
        <w:rPr/>
        <w:t xml:space="preserve">四、行业发展能力分析 45</w:t>
      </w:r>
    </w:p>
    <w:p>
      <w:pPr>
        <w:spacing w:after="150"/>
      </w:pPr>
      <w:r>
        <w:rPr/>
        <w:t xml:space="preserve">第四节 产销运存分析 45</w:t>
      </w:r>
    </w:p>
    <w:p>
      <w:pPr>
        <w:spacing w:after="150"/>
      </w:pPr>
      <w:r>
        <w:rPr/>
        <w:t xml:space="preserve">一、2019-2023年止血粉行业产销情况 45</w:t>
      </w:r>
    </w:p>
    <w:p>
      <w:pPr>
        <w:spacing w:after="150"/>
      </w:pPr>
      <w:r>
        <w:rPr/>
        <w:t xml:space="preserve">二、2019-2023年止血粉行业库存情况 46</w:t>
      </w:r>
    </w:p>
    <w:p>
      <w:pPr>
        <w:spacing w:after="150"/>
      </w:pPr>
      <w:r>
        <w:rPr/>
        <w:t xml:space="preserve">三、2019-2023年止血粉行业资金周转情况 46</w:t>
      </w:r>
    </w:p>
    <w:p>
      <w:pPr>
        <w:spacing w:after="150"/>
      </w:pPr>
      <w:r>
        <w:rPr/>
        <w:t xml:space="preserve">第五节 盈利水平分析 47</w:t>
      </w:r>
    </w:p>
    <w:p>
      <w:pPr>
        <w:spacing w:after="150"/>
      </w:pPr>
      <w:r>
        <w:rPr/>
        <w:t xml:space="preserve">一、2019-2023年止血粉行业价格走势 47</w:t>
      </w:r>
    </w:p>
    <w:p>
      <w:pPr>
        <w:spacing w:after="150"/>
      </w:pPr>
      <w:r>
        <w:rPr/>
        <w:t xml:space="preserve">二、2019-2023年止血粉行业营业收入情况 48</w:t>
      </w:r>
    </w:p>
    <w:p>
      <w:pPr>
        <w:spacing w:after="150"/>
      </w:pPr>
      <w:r>
        <w:rPr/>
        <w:t xml:space="preserve">三、2019-2023年止血粉行业毛利率情况 48</w:t>
      </w:r>
    </w:p>
    <w:p>
      <w:pPr>
        <w:spacing w:after="150"/>
      </w:pPr>
      <w:r>
        <w:rPr/>
        <w:t xml:space="preserve">四、2019-2023年止血粉行业赢利能力 48</w:t>
      </w:r>
    </w:p>
    <w:p>
      <w:pPr>
        <w:spacing w:after="150"/>
      </w:pPr>
      <w:r>
        <w:rPr/>
        <w:t xml:space="preserve">五、2019-2023年止血粉行业赢利水平 49</w:t>
      </w:r>
    </w:p>
    <w:p>
      <w:pPr>
        <w:spacing w:after="150"/>
      </w:pPr>
      <w:r>
        <w:rPr/>
        <w:t xml:space="preserve">六、2024-2029年止血粉行业赢利预测 49</w:t>
      </w:r>
    </w:p>
    <w:p>
      <w:pPr>
        <w:spacing w:after="150"/>
      </w:pPr>
      <w:r>
        <w:rPr>
          <w:b w:val="1"/>
          <w:bCs w:val="1"/>
        </w:rPr>
        <w:t xml:space="preserve">第八章 止血粉行业盈利能力分析 50</w:t>
      </w:r>
    </w:p>
    <w:p>
      <w:pPr>
        <w:spacing w:after="150"/>
      </w:pPr>
      <w:r>
        <w:rPr/>
        <w:t xml:space="preserve">第一节 2019-2023年中国止血粉行业利润总额分析 50</w:t>
      </w:r>
    </w:p>
    <w:p>
      <w:pPr>
        <w:spacing w:after="150"/>
      </w:pPr>
      <w:r>
        <w:rPr/>
        <w:t xml:space="preserve">一、利润总额分析 50</w:t>
      </w:r>
    </w:p>
    <w:p>
      <w:pPr>
        <w:spacing w:after="150"/>
      </w:pPr>
      <w:r>
        <w:rPr/>
        <w:t xml:space="preserve">二、不同规模企业利润总额比较分析 50</w:t>
      </w:r>
    </w:p>
    <w:p>
      <w:pPr>
        <w:spacing w:after="150"/>
      </w:pPr>
      <w:r>
        <w:rPr/>
        <w:t xml:space="preserve">三、不同所有制企业利润总额比较分析 51</w:t>
      </w:r>
    </w:p>
    <w:p>
      <w:pPr>
        <w:spacing w:after="150"/>
      </w:pPr>
      <w:r>
        <w:rPr/>
        <w:t xml:space="preserve">第二节 2019-2023年中国止血粉行业销售利润率 51</w:t>
      </w:r>
    </w:p>
    <w:p>
      <w:pPr>
        <w:spacing w:after="150"/>
      </w:pPr>
      <w:r>
        <w:rPr/>
        <w:t xml:space="preserve">一、销售利润率分析 51</w:t>
      </w:r>
    </w:p>
    <w:p>
      <w:pPr>
        <w:spacing w:after="150"/>
      </w:pPr>
      <w:r>
        <w:rPr/>
        <w:t xml:space="preserve">二、不同规模企业销售利润率比较分析 51</w:t>
      </w:r>
    </w:p>
    <w:p>
      <w:pPr>
        <w:spacing w:after="150"/>
      </w:pPr>
      <w:r>
        <w:rPr/>
        <w:t xml:space="preserve">三、不同所有制企业销售利润率比较分析 52</w:t>
      </w:r>
    </w:p>
    <w:p>
      <w:pPr>
        <w:spacing w:after="150"/>
      </w:pPr>
      <w:r>
        <w:rPr/>
        <w:t xml:space="preserve">第三节 2019-2023年中国止血粉行业总资产利润率分析 52</w:t>
      </w:r>
    </w:p>
    <w:p>
      <w:pPr>
        <w:spacing w:after="150"/>
      </w:pPr>
      <w:r>
        <w:rPr/>
        <w:t xml:space="preserve">一、总资产利润率分析 52</w:t>
      </w:r>
    </w:p>
    <w:p>
      <w:pPr>
        <w:spacing w:after="150"/>
      </w:pPr>
      <w:r>
        <w:rPr/>
        <w:t xml:space="preserve">二、不同规模企业总资产利润率比较分析 52</w:t>
      </w:r>
    </w:p>
    <w:p>
      <w:pPr>
        <w:spacing w:after="150"/>
      </w:pPr>
      <w:r>
        <w:rPr/>
        <w:t xml:space="preserve">三、不同所有制企业总资产利润率比较分析 53</w:t>
      </w:r>
    </w:p>
    <w:p>
      <w:pPr>
        <w:spacing w:after="150"/>
      </w:pPr>
      <w:r>
        <w:rPr/>
        <w:t xml:space="preserve">第四节 2019-2023年中国止血粉行业产值利税率分析 53</w:t>
      </w:r>
    </w:p>
    <w:p>
      <w:pPr>
        <w:spacing w:after="150"/>
      </w:pPr>
      <w:r>
        <w:rPr/>
        <w:t xml:space="preserve">一、产值利税率分析 53</w:t>
      </w:r>
    </w:p>
    <w:p>
      <w:pPr>
        <w:spacing w:after="150"/>
      </w:pPr>
      <w:r>
        <w:rPr/>
        <w:t xml:space="preserve">二、不同规模企业产值利税率比较分析 53</w:t>
      </w:r>
    </w:p>
    <w:p>
      <w:pPr>
        <w:spacing w:after="150"/>
      </w:pPr>
      <w:r>
        <w:rPr/>
        <w:t xml:space="preserve">三、不同所有制企业产值利税率比较分析 54</w:t>
      </w:r>
    </w:p>
    <w:p>
      <w:pPr>
        <w:spacing w:after="150"/>
      </w:pPr>
      <w:r>
        <w:rPr>
          <w:b w:val="1"/>
          <w:bCs w:val="1"/>
        </w:rPr>
        <w:t xml:space="preserve">第九章 止血粉重点企业发展分析 55</w:t>
      </w:r>
    </w:p>
    <w:p>
      <w:pPr>
        <w:spacing w:after="150"/>
      </w:pPr>
      <w:r>
        <w:rPr/>
        <w:t xml:space="preserve">第一节 江苏德威兰医疗器械股份有限公司 55</w:t>
      </w:r>
    </w:p>
    <w:p>
      <w:pPr>
        <w:spacing w:after="150"/>
      </w:pPr>
      <w:r>
        <w:rPr/>
        <w:t xml:space="preserve">一、企业产销规模分析 55</w:t>
      </w:r>
    </w:p>
    <w:p>
      <w:pPr>
        <w:spacing w:after="150"/>
      </w:pPr>
      <w:r>
        <w:rPr/>
        <w:t xml:space="preserve">二、产品分析 55</w:t>
      </w:r>
    </w:p>
    <w:p>
      <w:pPr>
        <w:spacing w:after="150"/>
      </w:pPr>
      <w:r>
        <w:rPr/>
        <w:t xml:space="preserve">三、企业经营分析 56</w:t>
      </w:r>
    </w:p>
    <w:p>
      <w:pPr>
        <w:spacing w:after="150"/>
      </w:pPr>
      <w:r>
        <w:rPr/>
        <w:t xml:space="preserve">四、市场营销分析 56</w:t>
      </w:r>
    </w:p>
    <w:p>
      <w:pPr>
        <w:spacing w:after="150"/>
      </w:pPr>
      <w:r>
        <w:rPr/>
        <w:t xml:space="preserve">五、企业优势分析 56</w:t>
      </w:r>
    </w:p>
    <w:p>
      <w:pPr>
        <w:spacing w:after="150"/>
      </w:pPr>
      <w:r>
        <w:rPr/>
        <w:t xml:space="preserve">六、趋势及革新能力分析 57</w:t>
      </w:r>
    </w:p>
    <w:p>
      <w:pPr>
        <w:spacing w:after="150"/>
      </w:pPr>
      <w:r>
        <w:rPr/>
        <w:t xml:space="preserve">七、成长性分析 57</w:t>
      </w:r>
    </w:p>
    <w:p>
      <w:pPr>
        <w:spacing w:after="150"/>
      </w:pPr>
      <w:r>
        <w:rPr/>
        <w:t xml:space="preserve">八、公司战略规划分析 57</w:t>
      </w:r>
    </w:p>
    <w:p>
      <w:pPr>
        <w:spacing w:after="150"/>
      </w:pPr>
      <w:r>
        <w:rPr/>
        <w:t xml:space="preserve">第二节 青岛博益特生物材料股份有限公司 58</w:t>
      </w:r>
    </w:p>
    <w:p>
      <w:pPr>
        <w:spacing w:after="150"/>
      </w:pPr>
      <w:r>
        <w:rPr/>
        <w:t xml:space="preserve">一、企业产销规模分析 58</w:t>
      </w:r>
    </w:p>
    <w:p>
      <w:pPr>
        <w:spacing w:after="150"/>
      </w:pPr>
      <w:r>
        <w:rPr/>
        <w:t xml:space="preserve">二、产品分析 58</w:t>
      </w:r>
    </w:p>
    <w:p>
      <w:pPr>
        <w:spacing w:after="150"/>
      </w:pPr>
      <w:r>
        <w:rPr/>
        <w:t xml:space="preserve">三、企业经营分析 58</w:t>
      </w:r>
    </w:p>
    <w:p>
      <w:pPr>
        <w:spacing w:after="150"/>
      </w:pPr>
      <w:r>
        <w:rPr/>
        <w:t xml:space="preserve">四、市场营销分析 59</w:t>
      </w:r>
    </w:p>
    <w:p>
      <w:pPr>
        <w:spacing w:after="150"/>
      </w:pPr>
      <w:r>
        <w:rPr/>
        <w:t xml:space="preserve">五、企业优势分析 59</w:t>
      </w:r>
    </w:p>
    <w:p>
      <w:pPr>
        <w:spacing w:after="150"/>
      </w:pPr>
      <w:r>
        <w:rPr/>
        <w:t xml:space="preserve">六、趋势及革新能力分析 59</w:t>
      </w:r>
    </w:p>
    <w:p>
      <w:pPr>
        <w:spacing w:after="150"/>
      </w:pPr>
      <w:r>
        <w:rPr/>
        <w:t xml:space="preserve">七、成长性分析 59</w:t>
      </w:r>
    </w:p>
    <w:p>
      <w:pPr>
        <w:spacing w:after="150"/>
      </w:pPr>
      <w:r>
        <w:rPr/>
        <w:t xml:space="preserve">八、公司战略规划分析 59</w:t>
      </w:r>
    </w:p>
    <w:p>
      <w:pPr>
        <w:spacing w:after="150"/>
      </w:pPr>
      <w:r>
        <w:rPr/>
        <w:t xml:space="preserve">第三节 深圳泰明嘉业药业有限公司 60</w:t>
      </w:r>
    </w:p>
    <w:p>
      <w:pPr>
        <w:spacing w:after="150"/>
      </w:pPr>
      <w:r>
        <w:rPr/>
        <w:t xml:space="preserve">一、企业产销规模分析 60</w:t>
      </w:r>
    </w:p>
    <w:p>
      <w:pPr>
        <w:spacing w:after="150"/>
      </w:pPr>
      <w:r>
        <w:rPr/>
        <w:t xml:space="preserve">二、产品分析 60</w:t>
      </w:r>
    </w:p>
    <w:p>
      <w:pPr>
        <w:spacing w:after="150"/>
      </w:pPr>
      <w:r>
        <w:rPr/>
        <w:t xml:space="preserve">三、企业经营分析 60</w:t>
      </w:r>
    </w:p>
    <w:p>
      <w:pPr>
        <w:spacing w:after="150"/>
      </w:pPr>
      <w:r>
        <w:rPr/>
        <w:t xml:space="preserve">四、市场营销分析 61</w:t>
      </w:r>
    </w:p>
    <w:p>
      <w:pPr>
        <w:spacing w:after="150"/>
      </w:pPr>
      <w:r>
        <w:rPr/>
        <w:t xml:space="preserve">五、企业优势分析 61</w:t>
      </w:r>
    </w:p>
    <w:p>
      <w:pPr>
        <w:spacing w:after="150"/>
      </w:pPr>
      <w:r>
        <w:rPr/>
        <w:t xml:space="preserve">六、趋势及革新能力分析 61</w:t>
      </w:r>
    </w:p>
    <w:p>
      <w:pPr>
        <w:spacing w:after="150"/>
      </w:pPr>
      <w:r>
        <w:rPr/>
        <w:t xml:space="preserve">七、成长性分析 61</w:t>
      </w:r>
    </w:p>
    <w:p>
      <w:pPr>
        <w:spacing w:after="150"/>
      </w:pPr>
      <w:r>
        <w:rPr/>
        <w:t xml:space="preserve">八、公司战略规划分析 61</w:t>
      </w:r>
    </w:p>
    <w:p>
      <w:pPr>
        <w:spacing w:after="150"/>
      </w:pPr>
      <w:r>
        <w:rPr/>
        <w:t xml:space="preserve">第四节 北京美康森医药科技有限公司 62</w:t>
      </w:r>
    </w:p>
    <w:p>
      <w:pPr>
        <w:spacing w:after="150"/>
      </w:pPr>
      <w:r>
        <w:rPr/>
        <w:t xml:space="preserve">一、企业产销规模分析 62</w:t>
      </w:r>
    </w:p>
    <w:p>
      <w:pPr>
        <w:spacing w:after="150"/>
      </w:pPr>
      <w:r>
        <w:rPr/>
        <w:t xml:space="preserve">二、产品分析 62</w:t>
      </w:r>
    </w:p>
    <w:p>
      <w:pPr>
        <w:spacing w:after="150"/>
      </w:pPr>
      <w:r>
        <w:rPr/>
        <w:t xml:space="preserve">三、企业经营分析 62</w:t>
      </w:r>
    </w:p>
    <w:p>
      <w:pPr>
        <w:spacing w:after="150"/>
      </w:pPr>
      <w:r>
        <w:rPr/>
        <w:t xml:space="preserve">四、市场营销分析 62</w:t>
      </w:r>
    </w:p>
    <w:p>
      <w:pPr>
        <w:spacing w:after="150"/>
      </w:pPr>
      <w:r>
        <w:rPr/>
        <w:t xml:space="preserve">五、企业优势分析 63</w:t>
      </w:r>
    </w:p>
    <w:p>
      <w:pPr>
        <w:spacing w:after="150"/>
      </w:pPr>
      <w:r>
        <w:rPr/>
        <w:t xml:space="preserve">六、趋势及革新能力分析 63</w:t>
      </w:r>
    </w:p>
    <w:p>
      <w:pPr>
        <w:spacing w:after="150"/>
      </w:pPr>
      <w:r>
        <w:rPr/>
        <w:t xml:space="preserve">七、成长性分析 63</w:t>
      </w:r>
    </w:p>
    <w:p>
      <w:pPr>
        <w:spacing w:after="150"/>
      </w:pPr>
      <w:r>
        <w:rPr/>
        <w:t xml:space="preserve">八、公司战略规划分析 63</w:t>
      </w:r>
    </w:p>
    <w:p>
      <w:pPr>
        <w:spacing w:after="150"/>
      </w:pPr>
      <w:r>
        <w:rPr/>
        <w:t xml:space="preserve">第五节 云南白药集团股份有限公司 64</w:t>
      </w:r>
    </w:p>
    <w:p>
      <w:pPr>
        <w:spacing w:after="150"/>
      </w:pPr>
      <w:r>
        <w:rPr/>
        <w:t xml:space="preserve">一、企业产销规模分析 64</w:t>
      </w:r>
    </w:p>
    <w:p>
      <w:pPr>
        <w:spacing w:after="150"/>
      </w:pPr>
      <w:r>
        <w:rPr/>
        <w:t xml:space="preserve">二、产品分析 64</w:t>
      </w:r>
    </w:p>
    <w:p>
      <w:pPr>
        <w:spacing w:after="150"/>
      </w:pPr>
      <w:r>
        <w:rPr/>
        <w:t xml:space="preserve">三、企业经营分析 65</w:t>
      </w:r>
    </w:p>
    <w:p>
      <w:pPr>
        <w:spacing w:after="150"/>
      </w:pPr>
      <w:r>
        <w:rPr/>
        <w:t xml:space="preserve">四、市场营销分析 65</w:t>
      </w:r>
    </w:p>
    <w:p>
      <w:pPr>
        <w:spacing w:after="150"/>
      </w:pPr>
      <w:r>
        <w:rPr/>
        <w:t xml:space="preserve">五、企业优势分析 67</w:t>
      </w:r>
    </w:p>
    <w:p>
      <w:pPr>
        <w:spacing w:after="150"/>
      </w:pPr>
      <w:r>
        <w:rPr/>
        <w:t xml:space="preserve">六、趋势及革新能力分析 69</w:t>
      </w:r>
    </w:p>
    <w:p>
      <w:pPr>
        <w:spacing w:after="150"/>
      </w:pPr>
      <w:r>
        <w:rPr/>
        <w:t xml:space="preserve">七、成长性分析 69</w:t>
      </w:r>
    </w:p>
    <w:p>
      <w:pPr>
        <w:spacing w:after="150"/>
      </w:pPr>
      <w:r>
        <w:rPr/>
        <w:t xml:space="preserve">八、公司战略规划分析 70</w:t>
      </w:r>
    </w:p>
    <w:p>
      <w:pPr>
        <w:spacing w:after="150"/>
      </w:pPr>
      <w:r>
        <w:rPr/>
        <w:t xml:space="preserve">第六节北京康辰药业股份有限公司 70</w:t>
      </w:r>
    </w:p>
    <w:p>
      <w:pPr>
        <w:spacing w:after="150"/>
      </w:pPr>
      <w:r>
        <w:rPr/>
        <w:t xml:space="preserve">一、企业产销规模分析 70</w:t>
      </w:r>
    </w:p>
    <w:p>
      <w:pPr>
        <w:spacing w:after="150"/>
      </w:pPr>
      <w:r>
        <w:rPr/>
        <w:t xml:space="preserve">二、产品分析 71</w:t>
      </w:r>
    </w:p>
    <w:p>
      <w:pPr>
        <w:spacing w:after="150"/>
      </w:pPr>
      <w:r>
        <w:rPr/>
        <w:t xml:space="preserve">三、企业经营分析 71</w:t>
      </w:r>
    </w:p>
    <w:p>
      <w:pPr>
        <w:spacing w:after="150"/>
      </w:pPr>
      <w:r>
        <w:rPr/>
        <w:t xml:space="preserve">四、市场营销分析 72</w:t>
      </w:r>
    </w:p>
    <w:p>
      <w:pPr>
        <w:spacing w:after="150"/>
      </w:pPr>
      <w:r>
        <w:rPr/>
        <w:t xml:space="preserve">五、企业优势分析 72</w:t>
      </w:r>
    </w:p>
    <w:p>
      <w:pPr>
        <w:spacing w:after="150"/>
      </w:pPr>
      <w:r>
        <w:rPr/>
        <w:t xml:space="preserve">六、趋势及革新能力分析 74</w:t>
      </w:r>
    </w:p>
    <w:p>
      <w:pPr>
        <w:spacing w:after="150"/>
      </w:pPr>
      <w:r>
        <w:rPr/>
        <w:t xml:space="preserve">七、成长性分析 75</w:t>
      </w:r>
    </w:p>
    <w:p>
      <w:pPr>
        <w:spacing w:after="150"/>
      </w:pPr>
      <w:r>
        <w:rPr/>
        <w:t xml:space="preserve">八、公司战略规划分析 75</w:t>
      </w:r>
    </w:p>
    <w:p>
      <w:pPr>
        <w:spacing w:after="150"/>
      </w:pPr>
      <w:r>
        <w:rPr/>
        <w:t xml:space="preserve">第七节 泰科博曼公司 76</w:t>
      </w:r>
    </w:p>
    <w:p>
      <w:pPr>
        <w:spacing w:after="150"/>
      </w:pPr>
      <w:r>
        <w:rPr/>
        <w:t xml:space="preserve">一、企业产销规模分析 76</w:t>
      </w:r>
    </w:p>
    <w:p>
      <w:pPr>
        <w:spacing w:after="150"/>
      </w:pPr>
      <w:r>
        <w:rPr/>
        <w:t xml:space="preserve">二、产品分析 76</w:t>
      </w:r>
    </w:p>
    <w:p>
      <w:pPr>
        <w:spacing w:after="150"/>
      </w:pPr>
      <w:r>
        <w:rPr/>
        <w:t xml:space="preserve">三、企业经营分析 76</w:t>
      </w:r>
    </w:p>
    <w:p>
      <w:pPr>
        <w:spacing w:after="150"/>
      </w:pPr>
      <w:r>
        <w:rPr/>
        <w:t xml:space="preserve">四、市场营销分析 76</w:t>
      </w:r>
    </w:p>
    <w:p>
      <w:pPr>
        <w:spacing w:after="150"/>
      </w:pPr>
      <w:r>
        <w:rPr/>
        <w:t xml:space="preserve">五、企业优势分析 76</w:t>
      </w:r>
    </w:p>
    <w:p>
      <w:pPr>
        <w:spacing w:after="150"/>
      </w:pPr>
      <w:r>
        <w:rPr/>
        <w:t xml:space="preserve">六、趋势及革新能力分析 76</w:t>
      </w:r>
    </w:p>
    <w:p>
      <w:pPr>
        <w:spacing w:after="150"/>
      </w:pPr>
      <w:r>
        <w:rPr/>
        <w:t xml:space="preserve">七、成长性分析 77</w:t>
      </w:r>
    </w:p>
    <w:p>
      <w:pPr>
        <w:spacing w:after="150"/>
      </w:pPr>
      <w:r>
        <w:rPr/>
        <w:t xml:space="preserve">八、公司战略规划分析 77</w:t>
      </w:r>
    </w:p>
    <w:p>
      <w:pPr>
        <w:spacing w:after="150"/>
      </w:pPr>
      <w:r>
        <w:rPr/>
        <w:t xml:space="preserve">第八节 赛克赛斯控股集团 77</w:t>
      </w:r>
    </w:p>
    <w:p>
      <w:pPr>
        <w:spacing w:after="150"/>
      </w:pPr>
      <w:r>
        <w:rPr/>
        <w:t xml:space="preserve">一、企业产销规模分析 77</w:t>
      </w:r>
    </w:p>
    <w:p>
      <w:pPr>
        <w:spacing w:after="150"/>
      </w:pPr>
      <w:r>
        <w:rPr/>
        <w:t xml:space="preserve">二、产品分析 77</w:t>
      </w:r>
    </w:p>
    <w:p>
      <w:pPr>
        <w:spacing w:after="150"/>
      </w:pPr>
      <w:r>
        <w:rPr/>
        <w:t xml:space="preserve">三、企业经营分析 78</w:t>
      </w:r>
    </w:p>
    <w:p>
      <w:pPr>
        <w:spacing w:after="150"/>
      </w:pPr>
      <w:r>
        <w:rPr/>
        <w:t xml:space="preserve">四、市场营销分析 78</w:t>
      </w:r>
    </w:p>
    <w:p>
      <w:pPr>
        <w:spacing w:after="150"/>
      </w:pPr>
      <w:r>
        <w:rPr/>
        <w:t xml:space="preserve">五、企业优势分析 79</w:t>
      </w:r>
    </w:p>
    <w:p>
      <w:pPr>
        <w:spacing w:after="150"/>
      </w:pPr>
      <w:r>
        <w:rPr/>
        <w:t xml:space="preserve">六、趋势及革新能力分析 79</w:t>
      </w:r>
    </w:p>
    <w:p>
      <w:pPr>
        <w:spacing w:after="150"/>
      </w:pPr>
      <w:r>
        <w:rPr/>
        <w:t xml:space="preserve">七、成长性分析 80</w:t>
      </w:r>
    </w:p>
    <w:p>
      <w:pPr>
        <w:spacing w:after="150"/>
      </w:pPr>
      <w:r>
        <w:rPr/>
        <w:t xml:space="preserve">八、公司战略规划分析 80</w:t>
      </w:r>
    </w:p>
    <w:p>
      <w:pPr>
        <w:spacing w:after="150"/>
      </w:pPr>
      <w:r>
        <w:rPr/>
        <w:t xml:space="preserve">第九节 北京博恩康生物科技有限公司 81</w:t>
      </w:r>
    </w:p>
    <w:p>
      <w:pPr>
        <w:spacing w:after="150"/>
      </w:pPr>
      <w:r>
        <w:rPr/>
        <w:t xml:space="preserve">一、企业产销规模分析 81</w:t>
      </w:r>
    </w:p>
    <w:p>
      <w:pPr>
        <w:spacing w:after="150"/>
      </w:pPr>
      <w:r>
        <w:rPr/>
        <w:t xml:space="preserve">二、产品分析 81</w:t>
      </w:r>
    </w:p>
    <w:p>
      <w:pPr>
        <w:spacing w:after="150"/>
      </w:pPr>
      <w:r>
        <w:rPr/>
        <w:t xml:space="preserve">三、企业经营分析 83</w:t>
      </w:r>
    </w:p>
    <w:p>
      <w:pPr>
        <w:spacing w:after="150"/>
      </w:pPr>
      <w:r>
        <w:rPr/>
        <w:t xml:space="preserve">四、市场营销分析 83</w:t>
      </w:r>
    </w:p>
    <w:p>
      <w:pPr>
        <w:spacing w:after="150"/>
      </w:pPr>
      <w:r>
        <w:rPr/>
        <w:t xml:space="preserve">五、企业优势分析 84</w:t>
      </w:r>
    </w:p>
    <w:p>
      <w:pPr>
        <w:spacing w:after="150"/>
      </w:pPr>
      <w:r>
        <w:rPr/>
        <w:t xml:space="preserve">六、趋势及革新能力分析 84</w:t>
      </w:r>
    </w:p>
    <w:p>
      <w:pPr>
        <w:spacing w:after="150"/>
      </w:pPr>
      <w:r>
        <w:rPr/>
        <w:t xml:space="preserve">七、成长性分析 84</w:t>
      </w:r>
    </w:p>
    <w:p>
      <w:pPr>
        <w:spacing w:after="150"/>
      </w:pPr>
      <w:r>
        <w:rPr/>
        <w:t xml:space="preserve">八、公司战略规划分析 84</w:t>
      </w:r>
    </w:p>
    <w:p>
      <w:pPr>
        <w:spacing w:after="150"/>
      </w:pPr>
      <w:r>
        <w:rPr/>
        <w:t xml:space="preserve">第十节 湖北普爱药业有限公司 85</w:t>
      </w:r>
    </w:p>
    <w:p>
      <w:pPr>
        <w:spacing w:after="150"/>
      </w:pPr>
      <w:r>
        <w:rPr/>
        <w:t xml:space="preserve">一、企业产销规模分析 85</w:t>
      </w:r>
    </w:p>
    <w:p>
      <w:pPr>
        <w:spacing w:after="150"/>
      </w:pPr>
      <w:r>
        <w:rPr/>
        <w:t xml:space="preserve">二、产品分析 85</w:t>
      </w:r>
    </w:p>
    <w:p>
      <w:pPr>
        <w:spacing w:after="150"/>
      </w:pPr>
      <w:r>
        <w:rPr/>
        <w:t xml:space="preserve">三、企业经营分析 85</w:t>
      </w:r>
    </w:p>
    <w:p>
      <w:pPr>
        <w:spacing w:after="150"/>
      </w:pPr>
      <w:r>
        <w:rPr/>
        <w:t xml:space="preserve">四、市场营销分析 86</w:t>
      </w:r>
    </w:p>
    <w:p>
      <w:pPr>
        <w:spacing w:after="150"/>
      </w:pPr>
      <w:r>
        <w:rPr/>
        <w:t xml:space="preserve">五、企业优势分析 86</w:t>
      </w:r>
    </w:p>
    <w:p>
      <w:pPr>
        <w:spacing w:after="150"/>
      </w:pPr>
      <w:r>
        <w:rPr/>
        <w:t xml:space="preserve">六、趋势及革新能力分析 86</w:t>
      </w:r>
    </w:p>
    <w:p>
      <w:pPr>
        <w:spacing w:after="150"/>
      </w:pPr>
      <w:r>
        <w:rPr/>
        <w:t xml:space="preserve">七、成长性分析 87</w:t>
      </w:r>
    </w:p>
    <w:p>
      <w:pPr>
        <w:spacing w:after="150"/>
      </w:pPr>
      <w:r>
        <w:rPr/>
        <w:t xml:space="preserve">八、公司战略规划分析 87</w:t>
      </w:r>
    </w:p>
    <w:p>
      <w:pPr>
        <w:spacing w:after="150"/>
      </w:pPr>
      <w:r>
        <w:rPr>
          <w:b w:val="1"/>
          <w:bCs w:val="1"/>
        </w:rPr>
        <w:t xml:space="preserve">第五部分 投资前景展望</w:t>
      </w:r>
    </w:p>
    <w:p>
      <w:pPr>
        <w:spacing w:after="150"/>
      </w:pPr>
      <w:r>
        <w:rPr>
          <w:b w:val="1"/>
          <w:bCs w:val="1"/>
        </w:rPr>
        <w:t xml:space="preserve">第十章 止血粉行业投资策略分析 88</w:t>
      </w:r>
    </w:p>
    <w:p>
      <w:pPr>
        <w:spacing w:after="150"/>
      </w:pPr>
      <w:r>
        <w:rPr/>
        <w:t xml:space="preserve">第一节 行业发展特征 88</w:t>
      </w:r>
    </w:p>
    <w:p>
      <w:pPr>
        <w:spacing w:after="150"/>
      </w:pPr>
      <w:r>
        <w:rPr/>
        <w:t xml:space="preserve">一、行业的周期性 88</w:t>
      </w:r>
    </w:p>
    <w:p>
      <w:pPr>
        <w:spacing w:after="150"/>
      </w:pPr>
      <w:r>
        <w:rPr/>
        <w:t xml:space="preserve">二、行业的区域性 88</w:t>
      </w:r>
    </w:p>
    <w:p>
      <w:pPr>
        <w:spacing w:after="150"/>
      </w:pPr>
      <w:r>
        <w:rPr/>
        <w:t xml:space="preserve">三、行业的上下游 89</w:t>
      </w:r>
    </w:p>
    <w:p>
      <w:pPr>
        <w:spacing w:after="150"/>
      </w:pPr>
      <w:r>
        <w:rPr/>
        <w:t xml:space="preserve">四、行业经营模式 89</w:t>
      </w:r>
    </w:p>
    <w:p>
      <w:pPr>
        <w:spacing w:after="150"/>
      </w:pPr>
      <w:r>
        <w:rPr/>
        <w:t xml:space="preserve">第二节 行业投资形势分析 90</w:t>
      </w:r>
    </w:p>
    <w:p>
      <w:pPr>
        <w:spacing w:after="150"/>
      </w:pPr>
      <w:r>
        <w:rPr/>
        <w:t xml:space="preserve">一、行业发展格局 90</w:t>
      </w:r>
    </w:p>
    <w:p>
      <w:pPr>
        <w:spacing w:after="150"/>
      </w:pPr>
      <w:r>
        <w:rPr/>
        <w:t xml:space="preserve">二、行业进入壁垒 90</w:t>
      </w:r>
    </w:p>
    <w:p>
      <w:pPr>
        <w:spacing w:after="150"/>
      </w:pPr>
      <w:r>
        <w:rPr/>
        <w:t xml:space="preserve">三、行业swot分析 90</w:t>
      </w:r>
    </w:p>
    <w:p>
      <w:pPr>
        <w:spacing w:after="150"/>
      </w:pPr>
      <w:r>
        <w:rPr/>
        <w:t xml:space="preserve">四、行业五力模型分析 91</w:t>
      </w:r>
    </w:p>
    <w:p>
      <w:pPr>
        <w:spacing w:after="150"/>
      </w:pPr>
      <w:r>
        <w:rPr/>
        <w:t xml:space="preserve">1、现有竞争者 91</w:t>
      </w:r>
    </w:p>
    <w:p>
      <w:pPr>
        <w:spacing w:after="150"/>
      </w:pPr>
      <w:r>
        <w:rPr/>
        <w:t xml:space="preserve">2、新进入者威胁 91</w:t>
      </w:r>
    </w:p>
    <w:p>
      <w:pPr>
        <w:spacing w:after="150"/>
      </w:pPr>
      <w:r>
        <w:rPr/>
        <w:t xml:space="preserve">3、替代者威胁 91</w:t>
      </w:r>
    </w:p>
    <w:p>
      <w:pPr>
        <w:spacing w:after="150"/>
      </w:pPr>
      <w:r>
        <w:rPr/>
        <w:t xml:space="preserve">4、供应商议价能力 92</w:t>
      </w:r>
    </w:p>
    <w:p>
      <w:pPr>
        <w:spacing w:after="150"/>
      </w:pPr>
      <w:r>
        <w:rPr/>
        <w:t xml:space="preserve">5、客户议价能力 92</w:t>
      </w:r>
    </w:p>
    <w:p>
      <w:pPr>
        <w:spacing w:after="150"/>
      </w:pPr>
      <w:r>
        <w:rPr/>
        <w:t xml:space="preserve">第三节 2019-2023年止血粉行业投资策略研究 92</w:t>
      </w:r>
    </w:p>
    <w:p>
      <w:pPr>
        <w:spacing w:after="150"/>
      </w:pPr>
      <w:r>
        <w:rPr>
          <w:b w:val="1"/>
          <w:bCs w:val="1"/>
        </w:rPr>
        <w:t xml:space="preserve">第十一章 2024-2029年止血粉行业投资风险预警 93</w:t>
      </w:r>
    </w:p>
    <w:p>
      <w:pPr>
        <w:spacing w:after="150"/>
      </w:pPr>
      <w:r>
        <w:rPr/>
        <w:t xml:space="preserve">第一节 影响止血粉行业发展的主要因素 93</w:t>
      </w:r>
    </w:p>
    <w:p>
      <w:pPr>
        <w:spacing w:after="150"/>
      </w:pPr>
      <w:r>
        <w:rPr/>
        <w:t xml:space="preserve">一、2019-2023年影响止血粉行业运行的有利因素 93</w:t>
      </w:r>
    </w:p>
    <w:p>
      <w:pPr>
        <w:spacing w:after="150"/>
      </w:pPr>
      <w:r>
        <w:rPr/>
        <w:t xml:space="preserve">二、2019-2023年影响止血粉行业运行的稳定因素 94</w:t>
      </w:r>
    </w:p>
    <w:p>
      <w:pPr>
        <w:spacing w:after="150"/>
      </w:pPr>
      <w:r>
        <w:rPr/>
        <w:t xml:space="preserve">三、2019-2023年影响止血粉行业运行的不利因素 95</w:t>
      </w:r>
    </w:p>
    <w:p>
      <w:pPr>
        <w:spacing w:after="150"/>
      </w:pPr>
      <w:r>
        <w:rPr/>
        <w:t xml:space="preserve">四、2019-2023年我国止血粉行业发展面临的挑战 95</w:t>
      </w:r>
    </w:p>
    <w:p>
      <w:pPr>
        <w:spacing w:after="150"/>
      </w:pPr>
      <w:r>
        <w:rPr/>
        <w:t xml:space="preserve">五、2019-2023年我国止血粉行业发展面临的机遇 96</w:t>
      </w:r>
    </w:p>
    <w:p>
      <w:pPr>
        <w:spacing w:after="150"/>
      </w:pPr>
      <w:r>
        <w:rPr/>
        <w:t xml:space="preserve">第二节 止血粉行业投资风险预警 97</w:t>
      </w:r>
    </w:p>
    <w:p>
      <w:pPr>
        <w:spacing w:after="150"/>
      </w:pPr>
      <w:r>
        <w:rPr/>
        <w:t xml:space="preserve">一、2024-2029年止血粉行业市场风险预测 97</w:t>
      </w:r>
    </w:p>
    <w:p>
      <w:pPr>
        <w:spacing w:after="150"/>
      </w:pPr>
      <w:r>
        <w:rPr/>
        <w:t xml:space="preserve">二、2024-2029年止血粉行业政策风险预测 97</w:t>
      </w:r>
    </w:p>
    <w:p>
      <w:pPr>
        <w:spacing w:after="150"/>
      </w:pPr>
      <w:r>
        <w:rPr/>
        <w:t xml:space="preserve">三、2024-2029年止血粉行业经营风险预测 97</w:t>
      </w:r>
    </w:p>
    <w:p>
      <w:pPr>
        <w:spacing w:after="150"/>
      </w:pPr>
      <w:r>
        <w:rPr/>
        <w:t xml:space="preserve">四、2024-2029年止血粉行业技术风险预测 99</w:t>
      </w:r>
    </w:p>
    <w:p>
      <w:pPr>
        <w:spacing w:after="150"/>
      </w:pPr>
      <w:r>
        <w:rPr/>
        <w:t xml:space="preserve">五、2024-2029年止血粉行业竞争风险预测 100</w:t>
      </w:r>
    </w:p>
    <w:p>
      <w:pPr>
        <w:spacing w:after="150"/>
      </w:pPr>
      <w:r>
        <w:rPr/>
        <w:t xml:space="preserve">六、2024-2029年止血粉行业其他风险预测 102</w:t>
      </w:r>
    </w:p>
    <w:p>
      <w:pPr>
        <w:spacing w:after="150"/>
      </w:pPr>
      <w:r>
        <w:rPr>
          <w:b w:val="1"/>
          <w:bCs w:val="1"/>
        </w:rPr>
        <w:t xml:space="preserve">第十二章 2024-2029年止血粉行业发展趋势分析 108</w:t>
      </w:r>
    </w:p>
    <w:p>
      <w:pPr>
        <w:spacing w:after="150"/>
      </w:pPr>
      <w:r>
        <w:rPr/>
        <w:t xml:space="preserve">第一节 2024-2029年中国止血粉市场趋势分析 108</w:t>
      </w:r>
    </w:p>
    <w:p>
      <w:pPr>
        <w:spacing w:after="150"/>
      </w:pPr>
      <w:r>
        <w:rPr/>
        <w:t xml:space="preserve">一、2019-2023年我国止血粉市场趋势总结 108</w:t>
      </w:r>
    </w:p>
    <w:p>
      <w:pPr>
        <w:spacing w:after="150"/>
      </w:pPr>
      <w:r>
        <w:rPr/>
        <w:t xml:space="preserve">二、2024-2029年我国止血粉发展趋势分析 108</w:t>
      </w:r>
    </w:p>
    <w:p>
      <w:pPr>
        <w:spacing w:after="150"/>
      </w:pPr>
      <w:r>
        <w:rPr/>
        <w:t xml:space="preserve">第二节 2024-2029年止血粉产品发展趋势分析 109</w:t>
      </w:r>
    </w:p>
    <w:p>
      <w:pPr>
        <w:spacing w:after="150"/>
      </w:pPr>
      <w:r>
        <w:rPr/>
        <w:t xml:space="preserve">一、2024-2029年止血粉产品技术趋势分析 109</w:t>
      </w:r>
    </w:p>
    <w:p>
      <w:pPr>
        <w:spacing w:after="150"/>
      </w:pPr>
      <w:r>
        <w:rPr/>
        <w:t xml:space="preserve">二、2024-2029年止血粉产品价格趋势分析 110</w:t>
      </w:r>
    </w:p>
    <w:p>
      <w:pPr>
        <w:spacing w:after="150"/>
      </w:pPr>
      <w:r>
        <w:rPr/>
        <w:t xml:space="preserve">第三节 2024-2029年中国止血粉行业供需预测 110</w:t>
      </w:r>
    </w:p>
    <w:p>
      <w:pPr>
        <w:spacing w:after="150"/>
      </w:pPr>
      <w:r>
        <w:rPr/>
        <w:t xml:space="preserve">一、2024-2029年中国止血粉供给预测 110</w:t>
      </w:r>
    </w:p>
    <w:p>
      <w:pPr>
        <w:spacing w:after="150"/>
      </w:pPr>
      <w:r>
        <w:rPr/>
        <w:t xml:space="preserve">二、2024-2029年中国止血粉需求预测 111</w:t>
      </w:r>
    </w:p>
    <w:p>
      <w:pPr>
        <w:spacing w:after="150"/>
      </w:pPr>
      <w:r>
        <w:rPr/>
        <w:t xml:space="preserve">第四节 2024-2029年止血粉行业规划建议 111</w:t>
      </w:r>
    </w:p>
    <w:p>
      <w:pPr>
        <w:spacing w:after="150"/>
      </w:pPr>
      <w:r>
        <w:rPr>
          <w:b w:val="1"/>
          <w:bCs w:val="1"/>
        </w:rPr>
        <w:t xml:space="preserve">第十三章 止血粉企业管理策略建议 112</w:t>
      </w:r>
    </w:p>
    <w:p>
      <w:pPr>
        <w:spacing w:after="150"/>
      </w:pPr>
      <w:r>
        <w:rPr/>
        <w:t xml:space="preserve">第一节 市场策略分析 112</w:t>
      </w:r>
    </w:p>
    <w:p>
      <w:pPr>
        <w:spacing w:after="150"/>
      </w:pPr>
      <w:r>
        <w:rPr/>
        <w:t xml:space="preserve">一、止血粉价格策略分析 112</w:t>
      </w:r>
    </w:p>
    <w:p>
      <w:pPr>
        <w:spacing w:after="150"/>
      </w:pPr>
      <w:r>
        <w:rPr/>
        <w:t xml:space="preserve">二、止血粉渠道策略分析 112</w:t>
      </w:r>
    </w:p>
    <w:p>
      <w:pPr>
        <w:spacing w:after="150"/>
      </w:pPr>
      <w:r>
        <w:rPr/>
        <w:t xml:space="preserve">第二节 销售策略分析 113</w:t>
      </w:r>
    </w:p>
    <w:p>
      <w:pPr>
        <w:spacing w:after="150"/>
      </w:pPr>
      <w:r>
        <w:rPr/>
        <w:t xml:space="preserve">一、媒介选择策略分析 113</w:t>
      </w:r>
    </w:p>
    <w:p>
      <w:pPr>
        <w:spacing w:after="150"/>
      </w:pPr>
      <w:r>
        <w:rPr/>
        <w:t xml:space="preserve">二、产品定位策略分析 114</w:t>
      </w:r>
    </w:p>
    <w:p>
      <w:pPr>
        <w:spacing w:after="150"/>
      </w:pPr>
      <w:r>
        <w:rPr/>
        <w:t xml:space="preserve">三、企业宣传策略分析 114</w:t>
      </w:r>
    </w:p>
    <w:p>
      <w:pPr>
        <w:spacing w:after="150"/>
      </w:pPr>
      <w:r>
        <w:rPr/>
        <w:t xml:space="preserve">第三节 提高止血粉企业竞争力的策略 118</w:t>
      </w:r>
    </w:p>
    <w:p>
      <w:pPr>
        <w:spacing w:after="150"/>
      </w:pPr>
      <w:r>
        <w:rPr/>
        <w:t xml:space="preserve">一、提高中国止血粉企业核心竞争力的对策 118</w:t>
      </w:r>
    </w:p>
    <w:p>
      <w:pPr>
        <w:spacing w:after="150"/>
      </w:pPr>
      <w:r>
        <w:rPr/>
        <w:t xml:space="preserve">二、止血粉企业提升竞争力的主要方向 119</w:t>
      </w:r>
    </w:p>
    <w:p>
      <w:pPr>
        <w:spacing w:after="150"/>
      </w:pPr>
      <w:r>
        <w:rPr/>
        <w:t xml:space="preserve">三、影响止血粉企业核心竞争力的因素及提升途径 124</w:t>
      </w:r>
    </w:p>
    <w:p>
      <w:pPr>
        <w:spacing w:after="150"/>
      </w:pPr>
      <w:r>
        <w:rPr/>
        <w:t xml:space="preserve">四、提高止血粉企业竞争力的策略 128</w:t>
      </w:r>
    </w:p>
    <w:p>
      <w:pPr>
        <w:spacing w:after="150"/>
      </w:pPr>
      <w:r>
        <w:rPr/>
        <w:t xml:space="preserve">第四节 对我国止血粉品牌的战略思考 131</w:t>
      </w:r>
    </w:p>
    <w:p>
      <w:pPr>
        <w:spacing w:after="150"/>
      </w:pPr>
      <w:r>
        <w:rPr/>
        <w:t xml:space="preserve">一、止血粉实施品牌战略的意义 131</w:t>
      </w:r>
    </w:p>
    <w:p>
      <w:pPr>
        <w:spacing w:after="150"/>
      </w:pPr>
      <w:r>
        <w:rPr/>
        <w:t xml:space="preserve">二、止血粉企业品牌的现状分析 131</w:t>
      </w:r>
    </w:p>
    <w:p>
      <w:pPr>
        <w:spacing w:after="150"/>
      </w:pPr>
      <w:r>
        <w:rPr/>
        <w:t xml:space="preserve">三、我国止血粉企业的品牌战略 133</w:t>
      </w:r>
    </w:p>
    <w:p>
      <w:pPr>
        <w:spacing w:after="150"/>
      </w:pPr>
      <w:r>
        <w:rPr/>
        <w:t xml:space="preserve">四、止血粉品牌战略管理的策略 134</w:t>
      </w:r>
    </w:p>
    <w:p>
      <w:pPr>
        <w:spacing w:after="150"/>
      </w:pPr>
      <w:r>
        <w:rPr>
          <w:b w:val="1"/>
          <w:bCs w:val="1"/>
        </w:rPr>
        <w:t xml:space="preserve">图表目录</w:t>
      </w:r>
    </w:p>
    <w:p>
      <w:pPr>
        <w:spacing w:after="150"/>
      </w:pPr>
      <w:r>
        <w:rPr/>
        <w:t xml:space="preserve">图表：2019-2023年我国止血粉行业销量情况(单位：吨) 8</w:t>
      </w:r>
    </w:p>
    <w:p>
      <w:pPr>
        <w:spacing w:after="150"/>
      </w:pPr>
      <w:r>
        <w:rPr/>
        <w:t xml:space="preserve">图表：2019-2023年我国止血粉行业产量情况(单位：吨) 9</w:t>
      </w:r>
    </w:p>
    <w:p>
      <w:pPr>
        <w:spacing w:after="150"/>
      </w:pPr>
      <w:r>
        <w:rPr/>
        <w:t xml:space="preserve">图表：2024-2029年我国止血粉行业产量预测(单位：吨) 9</w:t>
      </w:r>
    </w:p>
    <w:p>
      <w:pPr>
        <w:spacing w:after="150"/>
      </w:pPr>
      <w:r>
        <w:rPr/>
        <w:t xml:space="preserve">图表：2019-2023年华北市场规模 10</w:t>
      </w:r>
    </w:p>
    <w:p>
      <w:pPr>
        <w:spacing w:after="150"/>
      </w:pPr>
      <w:r>
        <w:rPr/>
        <w:t xml:space="preserve">图表：2024-2029年华北地区市场需求情况分析 11</w:t>
      </w:r>
    </w:p>
    <w:p>
      <w:pPr>
        <w:spacing w:after="150"/>
      </w:pPr>
      <w:r>
        <w:rPr/>
        <w:t xml:space="preserve">图表：2024-2029年华北发展前景预测 11</w:t>
      </w:r>
    </w:p>
    <w:p>
      <w:pPr>
        <w:spacing w:after="150"/>
      </w:pPr>
      <w:r>
        <w:rPr/>
        <w:t xml:space="preserve">图表：2019-2023年东北地区市场规模情况分析 12</w:t>
      </w:r>
    </w:p>
    <w:p>
      <w:pPr>
        <w:spacing w:after="150"/>
      </w:pPr>
      <w:r>
        <w:rPr/>
        <w:t xml:space="preserve">图表：2024-2029年东北市场需求情况分析 13</w:t>
      </w:r>
    </w:p>
    <w:p>
      <w:pPr>
        <w:spacing w:after="150"/>
      </w:pPr>
      <w:r>
        <w:rPr/>
        <w:t xml:space="preserve">图表：2024-2029年东北行业发展前景预测 13</w:t>
      </w:r>
    </w:p>
    <w:p>
      <w:pPr>
        <w:spacing w:after="150"/>
      </w:pPr>
      <w:r>
        <w:rPr/>
        <w:t xml:space="preserve">图表：2019-2023年华东地区止血粉市场规模 14</w:t>
      </w:r>
    </w:p>
    <w:p>
      <w:pPr>
        <w:spacing w:after="150"/>
      </w:pPr>
      <w:r>
        <w:rPr/>
        <w:t xml:space="preserve">图表：2024-2029年止血粉华东地区需求预测 15</w:t>
      </w:r>
    </w:p>
    <w:p>
      <w:pPr>
        <w:spacing w:after="150"/>
      </w:pPr>
      <w:r>
        <w:rPr/>
        <w:t xml:space="preserve">图表：2024-2029年行业发展前景预测 15</w:t>
      </w:r>
    </w:p>
    <w:p>
      <w:pPr>
        <w:spacing w:after="150"/>
      </w:pPr>
      <w:r>
        <w:rPr/>
        <w:t xml:space="preserve">图表：2019-2023年华南地区止血粉市场规模 16</w:t>
      </w:r>
    </w:p>
    <w:p>
      <w:pPr>
        <w:spacing w:after="150"/>
      </w:pPr>
      <w:r>
        <w:rPr/>
        <w:t xml:space="preserve">图表：2024-2029年止血粉华南地区需求预测 17</w:t>
      </w:r>
    </w:p>
    <w:p>
      <w:pPr>
        <w:spacing w:after="150"/>
      </w:pPr>
      <w:r>
        <w:rPr/>
        <w:t xml:space="preserve">图表：2024-2029年止血粉华南地区前景预测 17</w:t>
      </w:r>
    </w:p>
    <w:p>
      <w:pPr>
        <w:spacing w:after="150"/>
      </w:pPr>
      <w:r>
        <w:rPr/>
        <w:t xml:space="preserve">图表：2019-2023年华中地区止血粉行业市场规模(单位：亿元) 18</w:t>
      </w:r>
    </w:p>
    <w:p>
      <w:pPr>
        <w:spacing w:after="150"/>
      </w:pPr>
      <w:r>
        <w:rPr/>
        <w:t xml:space="preserve">图表：2024-2029年华中地区出血病人数规模(单位：万人) 19</w:t>
      </w:r>
    </w:p>
    <w:p>
      <w:pPr>
        <w:spacing w:after="150"/>
      </w:pPr>
      <w:r>
        <w:rPr/>
        <w:t xml:space="preserve">图表：2024-2029年华中地区止血粉行业市场规模(单位：亿元) 19</w:t>
      </w:r>
    </w:p>
    <w:p>
      <w:pPr>
        <w:spacing w:after="150"/>
      </w:pPr>
      <w:r>
        <w:rPr/>
        <w:t xml:space="preserve">图表：2019-2023年西南地区止血粉行业市场规模(单位：亿元) 20</w:t>
      </w:r>
    </w:p>
    <w:p>
      <w:pPr>
        <w:spacing w:after="150"/>
      </w:pPr>
      <w:r>
        <w:rPr/>
        <w:t xml:space="preserve">图表：2024-2029年西南地区出血病人数规模(单位：万人) 21</w:t>
      </w:r>
    </w:p>
    <w:p>
      <w:pPr>
        <w:spacing w:after="150"/>
      </w:pPr>
      <w:r>
        <w:rPr/>
        <w:t xml:space="preserve">图表：2024-2029年西南地区止血粉行业市场规模(单位：亿元) 21</w:t>
      </w:r>
    </w:p>
    <w:p>
      <w:pPr>
        <w:spacing w:after="150"/>
      </w:pPr>
      <w:r>
        <w:rPr/>
        <w:t xml:space="preserve">图表：2019-2023年西北地区止血粉行业市场规模(单位：亿元) 22</w:t>
      </w:r>
    </w:p>
    <w:p>
      <w:pPr>
        <w:spacing w:after="150"/>
      </w:pPr>
      <w:r>
        <w:rPr/>
        <w:t xml:space="preserve">图表：2024-2029年西北地区出血病人数规模(单位：万人) 23</w:t>
      </w:r>
    </w:p>
    <w:p>
      <w:pPr>
        <w:spacing w:after="150"/>
      </w:pPr>
      <w:r>
        <w:rPr/>
        <w:t xml:space="preserve">图表：2024-2029年西北地区止血粉行业市场规模(单位：亿元) 23</w:t>
      </w:r>
    </w:p>
    <w:p>
      <w:pPr>
        <w:spacing w:after="150"/>
      </w:pPr>
      <w:r>
        <w:rPr/>
        <w:t xml:space="preserve">图表：2019-2023年止血粉行业投资结构 25</w:t>
      </w:r>
    </w:p>
    <w:p>
      <w:pPr>
        <w:spacing w:after="150"/>
      </w:pPr>
      <w:r>
        <w:rPr/>
        <w:t xml:space="preserve">图表：2019-2023年止血粉投资规模 26</w:t>
      </w:r>
    </w:p>
    <w:p>
      <w:pPr>
        <w:spacing w:after="150"/>
      </w:pPr>
      <w:r>
        <w:rPr/>
        <w:t xml:space="preserve">图表：2019-2023年止血粉分区域投资规模 26</w:t>
      </w:r>
    </w:p>
    <w:p>
      <w:pPr>
        <w:spacing w:after="150"/>
      </w:pPr>
      <w:r>
        <w:rPr/>
        <w:t xml:space="preserve">图表：止血粉重点企业资产总计对比分析 32</w:t>
      </w:r>
    </w:p>
    <w:p>
      <w:pPr>
        <w:spacing w:after="150"/>
      </w:pPr>
      <w:r>
        <w:rPr/>
        <w:t xml:space="preserve">图表：止血粉重点企业从业人员对比 32</w:t>
      </w:r>
    </w:p>
    <w:p>
      <w:pPr>
        <w:spacing w:after="150"/>
      </w:pPr>
      <w:r>
        <w:rPr/>
        <w:t xml:space="preserve">图表：止血粉重点企业全年营业收入对比分析 32</w:t>
      </w:r>
    </w:p>
    <w:p>
      <w:pPr>
        <w:spacing w:after="150"/>
      </w:pPr>
      <w:r>
        <w:rPr/>
        <w:t xml:space="preserve">图表：止血粉重点企业利润总额对比 33</w:t>
      </w:r>
    </w:p>
    <w:p>
      <w:pPr>
        <w:spacing w:after="150"/>
      </w:pPr>
      <w:r>
        <w:rPr/>
        <w:t xml:space="preserve">图表：2019-2023年中国止血粉行业市场总产值情况(单位：亿元) 37</w:t>
      </w:r>
    </w:p>
    <w:p>
      <w:pPr>
        <w:spacing w:after="150"/>
      </w:pPr>
      <w:r>
        <w:rPr/>
        <w:t xml:space="preserve">图表：2019-2023年中国止血粉行业市场市场总规模情况(单位：亿元) 40</w:t>
      </w:r>
    </w:p>
    <w:p>
      <w:pPr>
        <w:spacing w:after="150"/>
      </w:pPr>
      <w:r>
        <w:rPr/>
        <w:t xml:space="preserve">图表：我国止血粉行业产量逐年稳步上升 40</w:t>
      </w:r>
    </w:p>
    <w:p>
      <w:pPr>
        <w:spacing w:after="150"/>
      </w:pPr>
      <w:r>
        <w:rPr/>
        <w:t xml:space="preserve">图表：2019-2023年企业数量结构分析 43</w:t>
      </w:r>
    </w:p>
    <w:p>
      <w:pPr>
        <w:spacing w:after="150"/>
      </w:pPr>
      <w:r>
        <w:rPr/>
        <w:t xml:space="preserve">图表：2018止血粉行业产品销售收入 44</w:t>
      </w:r>
    </w:p>
    <w:p>
      <w:pPr>
        <w:spacing w:after="150"/>
      </w:pPr>
      <w:r>
        <w:rPr/>
        <w:t xml:space="preserve">图表：2019-2023年止血粉行业盈利能力指标分析 44</w:t>
      </w:r>
    </w:p>
    <w:p>
      <w:pPr>
        <w:spacing w:after="150"/>
      </w:pPr>
      <w:r>
        <w:rPr/>
        <w:t xml:space="preserve">图表：2019-2023年止血粉行业偿债能力分析 45</w:t>
      </w:r>
    </w:p>
    <w:p>
      <w:pPr>
        <w:spacing w:after="150"/>
      </w:pPr>
      <w:r>
        <w:rPr/>
        <w:t xml:space="preserve">图表：2019-2023年止血粉行业运营能力指标分析 45</w:t>
      </w:r>
    </w:p>
    <w:p>
      <w:pPr>
        <w:spacing w:after="150"/>
      </w:pPr>
      <w:r>
        <w:rPr/>
        <w:t xml:space="preserve">图表：2019-2023年止血粉行业发展能力指标分析 45</w:t>
      </w:r>
    </w:p>
    <w:p>
      <w:pPr>
        <w:spacing w:after="150"/>
      </w:pPr>
      <w:r>
        <w:rPr/>
        <w:t xml:space="preserve">图表：2019-2023年止血粉产销情况 45</w:t>
      </w:r>
    </w:p>
    <w:p>
      <w:pPr>
        <w:spacing w:after="150"/>
      </w:pPr>
      <w:r>
        <w:rPr/>
        <w:t xml:space="preserve">图表：2019-2023年止血粉行业库存 46</w:t>
      </w:r>
    </w:p>
    <w:p>
      <w:pPr>
        <w:spacing w:after="150"/>
      </w:pPr>
      <w:r>
        <w:rPr/>
        <w:t xml:space="preserve">图表：2019-2023年止血粉行业应收账款周转情况分析 46</w:t>
      </w:r>
    </w:p>
    <w:p>
      <w:pPr>
        <w:spacing w:after="150"/>
      </w:pPr>
      <w:r>
        <w:rPr/>
        <w:t xml:space="preserve">图表：2019-2023年止血粉价格走势 47</w:t>
      </w:r>
    </w:p>
    <w:p>
      <w:pPr>
        <w:spacing w:after="150"/>
      </w:pPr>
      <w:r>
        <w:rPr/>
        <w:t xml:space="preserve">图表：2019-2023年止血粉行业营业收入 48</w:t>
      </w:r>
    </w:p>
    <w:p>
      <w:pPr>
        <w:spacing w:after="150"/>
      </w:pPr>
      <w:r>
        <w:rPr/>
        <w:t xml:space="preserve">图表：2019-2023年止血粉行业毛利率分析 48</w:t>
      </w:r>
    </w:p>
    <w:p>
      <w:pPr>
        <w:spacing w:after="150"/>
      </w:pPr>
      <w:r>
        <w:rPr/>
        <w:t xml:space="preserve">图表：2019-2023年止血粉行业营业利润率分析 48</w:t>
      </w:r>
    </w:p>
    <w:p>
      <w:pPr>
        <w:spacing w:after="150"/>
      </w:pPr>
      <w:r>
        <w:rPr/>
        <w:t xml:space="preserve">图表：2019-2023年止血粉行业营业净利润率分析 49</w:t>
      </w:r>
    </w:p>
    <w:p>
      <w:pPr>
        <w:spacing w:after="150"/>
      </w:pPr>
      <w:r>
        <w:rPr/>
        <w:t xml:space="preserve">图表：2024-2029年止血粉行业赢利预测 49</w:t>
      </w:r>
    </w:p>
    <w:p>
      <w:pPr>
        <w:spacing w:after="150"/>
      </w:pPr>
      <w:r>
        <w:rPr/>
        <w:t xml:space="preserve">图表：2019-2023年中国止血粉行业利润总额 50</w:t>
      </w:r>
    </w:p>
    <w:p>
      <w:pPr>
        <w:spacing w:after="150"/>
      </w:pPr>
      <w:r>
        <w:rPr/>
        <w:t xml:space="preserve">图表：2019-2023年不同规模企业利润总额比较分析 50</w:t>
      </w:r>
    </w:p>
    <w:p>
      <w:pPr>
        <w:spacing w:after="150"/>
      </w:pPr>
      <w:r>
        <w:rPr/>
        <w:t xml:space="preserve">图表：2019-2023年不同所有制企业利润总额比较分析 51</w:t>
      </w:r>
    </w:p>
    <w:p>
      <w:pPr>
        <w:spacing w:after="150"/>
      </w:pPr>
      <w:r>
        <w:rPr/>
        <w:t xml:space="preserve">图表：2019-2023年中国止血粉销售利润率 51</w:t>
      </w:r>
    </w:p>
    <w:p>
      <w:pPr>
        <w:spacing w:after="150"/>
      </w:pPr>
      <w:r>
        <w:rPr/>
        <w:t xml:space="preserve">图表：2019-2023年不同规模企业销售利润率比较 51</w:t>
      </w:r>
    </w:p>
    <w:p>
      <w:pPr>
        <w:spacing w:after="150"/>
      </w:pPr>
      <w:r>
        <w:rPr/>
        <w:t xml:space="preserve">图表：2019-2023年不同所有制企业销售利润率比较分析 52</w:t>
      </w:r>
    </w:p>
    <w:p>
      <w:pPr>
        <w:spacing w:after="150"/>
      </w:pPr>
      <w:r>
        <w:rPr/>
        <w:t xml:space="preserve">图表：2019-2023年中国止血粉总资产利润率 52</w:t>
      </w:r>
    </w:p>
    <w:p>
      <w:pPr>
        <w:spacing w:after="150"/>
      </w:pPr>
      <w:r>
        <w:rPr/>
        <w:t xml:space="preserve">图表：2019-2023年不同规模企业总资产利润率比较 52</w:t>
      </w:r>
    </w:p>
    <w:p>
      <w:pPr>
        <w:spacing w:after="150"/>
      </w:pPr>
      <w:r>
        <w:rPr/>
        <w:t xml:space="preserve">图表：2019-2023年不同所有制企业总资产利润率比较分析 53</w:t>
      </w:r>
    </w:p>
    <w:p>
      <w:pPr>
        <w:spacing w:after="150"/>
      </w:pPr>
      <w:r>
        <w:rPr/>
        <w:t xml:space="preserve">图表：2019-2023年中国止血粉产值利税率 53</w:t>
      </w:r>
    </w:p>
    <w:p>
      <w:pPr>
        <w:spacing w:after="150"/>
      </w:pPr>
      <w:r>
        <w:rPr/>
        <w:t xml:space="preserve">图表：2019-2023年不同规模企业产值利税率比较 53</w:t>
      </w:r>
    </w:p>
    <w:p>
      <w:pPr>
        <w:spacing w:after="150"/>
      </w:pPr>
      <w:r>
        <w:rPr/>
        <w:t xml:space="preserve">图表：2019-2023年不同所有制企业产值利税率比较分析 54</w:t>
      </w:r>
    </w:p>
    <w:p>
      <w:pPr>
        <w:spacing w:after="150"/>
      </w:pPr>
      <w:r>
        <w:rPr/>
        <w:t xml:space="preserve">图表：2019-2023年德威兰止血粉产量规模情况(单位：吨) 55</w:t>
      </w:r>
    </w:p>
    <w:p>
      <w:pPr>
        <w:spacing w:after="150"/>
      </w:pPr>
      <w:r>
        <w:rPr/>
        <w:t xml:space="preserve">图表：2019-2023年博益特止血粉产量规模情况(单位：吨) 58</w:t>
      </w:r>
    </w:p>
    <w:p>
      <w:pPr>
        <w:spacing w:after="150"/>
      </w:pPr>
      <w:r>
        <w:rPr/>
        <w:t xml:space="preserve">图表：2019-2023年泰明嘉业止血粉产量规模情况(单位：吨) 60</w:t>
      </w:r>
    </w:p>
    <w:p>
      <w:pPr>
        <w:spacing w:after="150"/>
      </w:pPr>
      <w:r>
        <w:rPr/>
        <w:t xml:space="preserve">图表：2019-2023年美康森止血粉销量规模情况(单位：吨) 62</w:t>
      </w:r>
    </w:p>
    <w:p>
      <w:pPr>
        <w:spacing w:after="150"/>
      </w:pPr>
      <w:r>
        <w:rPr/>
        <w:t xml:space="preserve">图表：云南白药营业收入构成 64</w:t>
      </w:r>
    </w:p>
    <w:p>
      <w:pPr>
        <w:spacing w:after="150"/>
      </w:pPr>
      <w:r>
        <w:rPr/>
        <w:t xml:space="preserve">图表：湖北普爱药业有限公司壳聚糖止血粉产品分析 85</w:t>
      </w:r>
    </w:p>
    <w:p>
      <w:pPr>
        <w:spacing w:after="150"/>
      </w:pPr>
      <w:r>
        <w:rPr/>
        <w:t xml:space="preserve">图表：湖北普爱药业有限公司市场营销 86</w:t>
      </w:r>
    </w:p>
    <w:p>
      <w:pPr>
        <w:spacing w:after="150"/>
      </w:pPr>
      <w:r>
        <w:rPr/>
        <w:t xml:space="preserve">图表：2019-2023年我国止血粉行业市场地区分布情况 88</w:t>
      </w:r>
    </w:p>
    <w:p>
      <w:pPr>
        <w:spacing w:after="150"/>
      </w:pPr>
      <w:r>
        <w:rPr/>
        <w:t xml:space="preserve">图表：我国止血粉行业产业链结构图 89</w:t>
      </w:r>
    </w:p>
    <w:p>
      <w:pPr>
        <w:spacing w:after="150"/>
      </w:pPr>
      <w:r>
        <w:rPr/>
        <w:t xml:space="preserve">图表：我国止血粉行业主要生产企业及相关产品 91</w:t>
      </w:r>
    </w:p>
    <w:p>
      <w:pPr>
        <w:spacing w:after="150"/>
      </w:pPr>
      <w:r>
        <w:rPr/>
        <w:t xml:space="preserve">图表：我国止血粉行业部分新进生产企业及相关产品 91</w:t>
      </w:r>
    </w:p>
    <w:p>
      <w:pPr>
        <w:spacing w:after="150"/>
      </w:pPr>
      <w:r>
        <w:rPr/>
        <w:t xml:space="preserve">图表：全国医疗卫生机构医疗服务量 94</w:t>
      </w:r>
    </w:p>
    <w:p>
      <w:pPr>
        <w:spacing w:after="150"/>
      </w:pPr>
      <w:r>
        <w:rPr/>
        <w:t xml:space="preserve">图表：2024-2029年止血粉产品价格预测 110</w:t>
      </w:r>
    </w:p>
    <w:p>
      <w:pPr>
        <w:spacing w:after="150"/>
      </w:pPr>
      <w:r>
        <w:rPr/>
        <w:t xml:space="preserve">图表：2024-2029年我国止血粉行业产量预测(单位：吨) 110</w:t>
      </w:r>
    </w:p>
    <w:p>
      <w:pPr>
        <w:spacing w:after="150"/>
      </w:pPr>
      <w:r>
        <w:rPr/>
        <w:t xml:space="preserve">图表：2024-2029年我国止血粉行业销量预测(单位：吨)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2024-2029年止血粉市场竞争格局分析及供需研究预测报告</dc:title>
  <dc:description>2024-2029年止血粉市场竞争格局分析及供需研究预测报告</dc:description>
  <dc:subject>2024-2029年止血粉市场竞争格局分析及供需研究预测报告</dc:subject>
  <cp:keywords>研究报告</cp:keywords>
  <cp:category>研究报告</cp:category>
  <cp:lastModifiedBy>北京中道泰和信息咨询有限公司</cp:lastModifiedBy>
  <dcterms:created xsi:type="dcterms:W3CDTF">2024-01-25T10:13:56+08:00</dcterms:created>
  <dcterms:modified xsi:type="dcterms:W3CDTF">2024-01-25T10:13:56+08:00</dcterms:modified>
</cp:coreProperties>
</file>

<file path=docProps/custom.xml><?xml version="1.0" encoding="utf-8"?>
<Properties xmlns="http://schemas.openxmlformats.org/officeDocument/2006/custom-properties" xmlns:vt="http://schemas.openxmlformats.org/officeDocument/2006/docPropsVTypes"/>
</file>