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2024-2029年中国移动通信设备制造行业发展前景及投资建议研究报告</w:t>
      </w:r>
    </w:p>
    <w:p>
      <w:pPr>
        <w:spacing w:after="150"/>
      </w:pPr>
      <w:r>
        <w:rPr>
          <w:b w:val="1"/>
          <w:bCs w:val="1"/>
        </w:rPr>
        <w:t xml:space="preserve">报告简介</w:t>
      </w:r>
    </w:p>
    <w:p>
      <w:pPr>
        <w:spacing w:after="150"/>
      </w:pPr>
      <w:r>
        <w:rPr/>
        <w:t xml:space="preserve">经过多年的发展，我国通信设备制造业坚持技术引进和自主开发相结合，已经形成了一个较为完整的通信设备制造业产业体系，产业链逐步完善，自主创新能力明显提升，重点核心领域技术取得突破，涌现出了华为技术、中兴通讯等一批具有国际竞争力的通信设备集成商。基础设施技术水平不断提升，光纤接入成 为固定宽带主流接入技术，固定宽带基础设施建设水平明显提高，第四代通信技术TD-LTE 也成为国际4G主流标准。通信设备制造业作为七大国家战略性新型产业之一，在国家大力发展新一代移动通信技术、三网融合、物联网、云计算、大数据等背景下必将迎来更好的发展机遇。</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移动通信设备制造行业服务及各子行业的发展状况、上下游行业发展状况、市场供需形势、新产品与技术等进行了分析，并重点分析了中国移动通信设备制造行业服务行业发展状况和特点，以及中国移动通信设备制造行业服务行业将面临的挑战、企业的发展策略等。报告还对全球的移动通信设备制造行业服务行业发展态势作了详细分析，并对移动通信设备制造行业服务行业进行了趋向研判，是移动通信设备制造行业服务生产、经营企业，科研、投资机构等单位准确了解目前移动通信设备制造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移动通信设备制造行业发展综述</w:t>
      </w:r>
    </w:p>
    <w:p>
      <w:pPr>
        <w:spacing w:after="150"/>
      </w:pPr>
      <w:r>
        <w:rPr/>
        <w:t xml:space="preserve">第一节 移动通信设备相关概述</w:t>
      </w:r>
    </w:p>
    <w:p>
      <w:pPr>
        <w:spacing w:after="150"/>
      </w:pPr>
      <w:r>
        <w:rPr/>
        <w:t xml:space="preserve">一、移动通信设备的简介</w:t>
      </w:r>
    </w:p>
    <w:p>
      <w:pPr>
        <w:spacing w:after="150"/>
      </w:pPr>
      <w:r>
        <w:rPr/>
        <w:t xml:space="preserve">二、移动通信设备制造的主要特性</w:t>
      </w:r>
    </w:p>
    <w:p>
      <w:pPr>
        <w:spacing w:after="150"/>
      </w:pPr>
      <w:r>
        <w:rPr/>
        <w:t xml:space="preserve">第二节 移动通信设备制造行业相关概述</w:t>
      </w:r>
    </w:p>
    <w:p>
      <w:pPr>
        <w:spacing w:after="150"/>
      </w:pPr>
      <w:r>
        <w:rPr/>
        <w:t xml:space="preserve">一、移动通信设备制造行业定位</w:t>
      </w:r>
    </w:p>
    <w:p>
      <w:pPr>
        <w:spacing w:after="150"/>
      </w:pPr>
      <w:r>
        <w:rPr/>
        <w:t xml:space="preserve">二、对国民经济的贡献</w:t>
      </w:r>
    </w:p>
    <w:p>
      <w:pPr>
        <w:spacing w:after="150"/>
      </w:pPr>
      <w:r>
        <w:rPr/>
        <w:t xml:space="preserve">三、移动通信设备制造行业产业链简介</w:t>
      </w:r>
    </w:p>
    <w:p>
      <w:pPr>
        <w:spacing w:after="150"/>
      </w:pPr>
      <w:r>
        <w:rPr>
          <w:b w:val="1"/>
          <w:bCs w:val="1"/>
        </w:rPr>
        <w:t xml:space="preserve">第二章 2019-2023年移动通信设备制造行业市场特点概述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移动通信设备制造行业市场环境及影响分析（pest）</w:t>
      </w:r>
    </w:p>
    <w:p>
      <w:pPr>
        <w:spacing w:after="150"/>
      </w:pPr>
      <w:r>
        <w:rPr/>
        <w:t xml:space="preserve">第一节 移动通信设备制造行业政治法律环境(p)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一、移动通信设备制造产业社会环境</w:t>
      </w:r>
    </w:p>
    <w:p>
      <w:pPr>
        <w:spacing w:after="150"/>
      </w:pPr>
      <w:r>
        <w:rPr/>
        <w:t xml:space="preserve">二、社会环境对行业的影响</w:t>
      </w:r>
    </w:p>
    <w:p>
      <w:pPr>
        <w:spacing w:after="150"/>
      </w:pPr>
      <w:r>
        <w:rPr/>
        <w:t xml:space="preserve">第四节 移动通信设备制造行业技术环境分析(t)</w:t>
      </w:r>
    </w:p>
    <w:p>
      <w:pPr>
        <w:spacing w:after="150"/>
      </w:pPr>
      <w:r>
        <w:rPr/>
        <w:t xml:space="preserve">一、移动通信设备制造技术分析</w:t>
      </w:r>
    </w:p>
    <w:p>
      <w:pPr>
        <w:spacing w:after="150"/>
      </w:pPr>
      <w:r>
        <w:rPr/>
        <w:t xml:space="preserve">二、移动通信设备制造行业技术发展水平</w:t>
      </w:r>
    </w:p>
    <w:p>
      <w:pPr>
        <w:spacing w:after="150"/>
      </w:pPr>
      <w:r>
        <w:rPr/>
        <w:t xml:space="preserve">三、移动通信设备制造行业技术发展趋势分析</w:t>
      </w:r>
    </w:p>
    <w:p>
      <w:pPr>
        <w:spacing w:after="150"/>
      </w:pPr>
      <w:r>
        <w:rPr>
          <w:b w:val="1"/>
          <w:bCs w:val="1"/>
        </w:rPr>
        <w:t xml:space="preserve">第四章 国际移动通信设备制造行业发展分析及经验借鉴</w:t>
      </w:r>
    </w:p>
    <w:p>
      <w:pPr>
        <w:spacing w:after="150"/>
      </w:pPr>
      <w:r>
        <w:rPr/>
        <w:t xml:space="preserve">第一节 全球移动通信设备制造市场总体情况分析</w:t>
      </w:r>
    </w:p>
    <w:p>
      <w:pPr>
        <w:spacing w:after="150"/>
      </w:pPr>
      <w:r>
        <w:rPr/>
        <w:t xml:space="preserve">一、全球移动通信设备制造行业发展历程</w:t>
      </w:r>
    </w:p>
    <w:p>
      <w:pPr>
        <w:spacing w:after="150"/>
      </w:pPr>
      <w:r>
        <w:rPr/>
        <w:t xml:space="preserve">二、全球移动通信设备制造行业竞争格局</w:t>
      </w:r>
    </w:p>
    <w:p>
      <w:pPr>
        <w:spacing w:after="150"/>
      </w:pPr>
      <w:r>
        <w:rPr/>
        <w:t xml:space="preserve">三、全球移动通信设备制造市场区域分布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全球移动通信设备制造行业发展前景分析</w:t>
      </w:r>
    </w:p>
    <w:p>
      <w:pPr>
        <w:spacing w:after="150"/>
      </w:pPr>
      <w:r>
        <w:rPr/>
        <w:t xml:space="preserve">一、2024-2029年全球移动通信设备制造行业发展前景分析</w:t>
      </w:r>
    </w:p>
    <w:p>
      <w:pPr>
        <w:spacing w:after="150"/>
      </w:pPr>
      <w:r>
        <w:rPr/>
        <w:t xml:space="preserve">二、2024-2029年全球移动通信设备制造行业市场规模预测</w:t>
      </w:r>
    </w:p>
    <w:p>
      <w:pPr>
        <w:spacing w:after="150"/>
      </w:pPr>
      <w:r>
        <w:rPr/>
        <w:t xml:space="preserve">三、2024-2029年全球移动通信设备制造行业发展趋势分析</w:t>
      </w:r>
    </w:p>
    <w:p>
      <w:pPr>
        <w:spacing w:after="150"/>
      </w:pPr>
      <w:r>
        <w:rPr>
          <w:b w:val="1"/>
          <w:bCs w:val="1"/>
        </w:rPr>
        <w:t xml:space="preserve">第二部分 行业深度分析</w:t>
      </w:r>
    </w:p>
    <w:p>
      <w:pPr>
        <w:spacing w:after="150"/>
      </w:pPr>
      <w:r>
        <w:rPr>
          <w:b w:val="1"/>
          <w:bCs w:val="1"/>
        </w:rPr>
        <w:t xml:space="preserve">第五章 我国移动通信设备制造行业运行现状分析</w:t>
      </w:r>
    </w:p>
    <w:p>
      <w:pPr>
        <w:spacing w:after="150"/>
      </w:pPr>
      <w:r>
        <w:rPr/>
        <w:t xml:space="preserve">第一节 我国移动通信设备制造行业发展状况分析</w:t>
      </w:r>
    </w:p>
    <w:p>
      <w:pPr>
        <w:spacing w:after="150"/>
      </w:pPr>
      <w:r>
        <w:rPr/>
        <w:t xml:space="preserve">一、我国移动通信设备制造行业发展阶段</w:t>
      </w:r>
    </w:p>
    <w:p>
      <w:pPr>
        <w:spacing w:after="150"/>
      </w:pPr>
      <w:r>
        <w:rPr/>
        <w:t xml:space="preserve">二、我国移动通信设备制造行业发展总体概况</w:t>
      </w:r>
    </w:p>
    <w:p>
      <w:pPr>
        <w:spacing w:after="150"/>
      </w:pPr>
      <w:r>
        <w:rPr/>
        <w:t xml:space="preserve">三、我国移动通信设备制造行业发展特点分析</w:t>
      </w:r>
    </w:p>
    <w:p>
      <w:pPr>
        <w:spacing w:after="150"/>
      </w:pPr>
      <w:r>
        <w:rPr/>
        <w:t xml:space="preserve">第二节 移动通信设备制造行业发展现状</w:t>
      </w:r>
    </w:p>
    <w:p>
      <w:pPr>
        <w:spacing w:after="150"/>
      </w:pPr>
      <w:r>
        <w:rPr/>
        <w:t xml:space="preserve">一、2019-2023年我国移动通信设备制造行业市场规模</w:t>
      </w:r>
    </w:p>
    <w:p>
      <w:pPr>
        <w:spacing w:after="150"/>
      </w:pPr>
      <w:r>
        <w:rPr/>
        <w:t xml:space="preserve">二、2019-2023年我国移动通信设备制造行业发展分析</w:t>
      </w:r>
    </w:p>
    <w:p>
      <w:pPr>
        <w:spacing w:after="150"/>
      </w:pPr>
      <w:r>
        <w:rPr/>
        <w:t xml:space="preserve">第三节 移动通信设备制造市场情况分析</w:t>
      </w:r>
    </w:p>
    <w:p>
      <w:pPr>
        <w:spacing w:after="150"/>
      </w:pPr>
      <w:r>
        <w:rPr/>
        <w:t xml:space="preserve">一、2019-2023年中国移动通信设备制造市场总体概况</w:t>
      </w:r>
    </w:p>
    <w:p>
      <w:pPr>
        <w:spacing w:after="150"/>
      </w:pPr>
      <w:r>
        <w:rPr/>
        <w:t xml:space="preserve">二、2019-2023年中国移动通信设备制造产品市场发展分析</w:t>
      </w:r>
    </w:p>
    <w:p>
      <w:pPr>
        <w:spacing w:after="150"/>
      </w:pPr>
      <w:r>
        <w:rPr/>
        <w:t xml:space="preserve">三、2019-2023年中国移动通信设备制造产品市场供求分析</w:t>
      </w:r>
    </w:p>
    <w:p>
      <w:pPr>
        <w:spacing w:after="150"/>
      </w:pPr>
      <w:r>
        <w:rPr/>
        <w:t xml:space="preserve">四、2019-2023年中国移动通信设备制造产品市场进出口分析</w:t>
      </w:r>
    </w:p>
    <w:p>
      <w:pPr>
        <w:spacing w:after="150"/>
      </w:pPr>
      <w:r>
        <w:rPr>
          <w:b w:val="1"/>
          <w:bCs w:val="1"/>
        </w:rPr>
        <w:t xml:space="preserve">第三部分 竞争格局分析</w:t>
      </w:r>
    </w:p>
    <w:p>
      <w:pPr>
        <w:spacing w:after="150"/>
      </w:pPr>
      <w:r>
        <w:rPr>
          <w:b w:val="1"/>
          <w:bCs w:val="1"/>
        </w:rPr>
        <w:t xml:space="preserve">第六章 移动通信设备制造行业区域市场分析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移动通信设备制造区域市场分析</w:t>
      </w:r>
    </w:p>
    <w:p>
      <w:pPr>
        <w:spacing w:after="150"/>
      </w:pPr>
      <w:r>
        <w:rPr/>
        <w:t xml:space="preserve">一、东北地区移动通信设备制造市场分析</w:t>
      </w:r>
    </w:p>
    <w:p>
      <w:pPr>
        <w:spacing w:after="150"/>
      </w:pPr>
      <w:r>
        <w:rPr/>
        <w:t xml:space="preserve">二、华北地区移动通信设备制造市场分析</w:t>
      </w:r>
    </w:p>
    <w:p>
      <w:pPr>
        <w:spacing w:after="150"/>
      </w:pPr>
      <w:r>
        <w:rPr/>
        <w:t xml:space="preserve">三、华东地区移动通信设备制造市场分析</w:t>
      </w:r>
    </w:p>
    <w:p>
      <w:pPr>
        <w:spacing w:after="150"/>
      </w:pPr>
      <w:r>
        <w:rPr/>
        <w:t xml:space="preserve">四、华南地区移动通信设备制造市场分析</w:t>
      </w:r>
    </w:p>
    <w:p>
      <w:pPr>
        <w:spacing w:after="150"/>
      </w:pPr>
      <w:r>
        <w:rPr/>
        <w:t xml:space="preserve">五、华中地区移动通信设备制造市场分析</w:t>
      </w:r>
    </w:p>
    <w:p>
      <w:pPr>
        <w:spacing w:after="150"/>
      </w:pPr>
      <w:r>
        <w:rPr/>
        <w:t xml:space="preserve">六、西部地区移动通信设备制造市场分析</w:t>
      </w:r>
    </w:p>
    <w:p>
      <w:pPr>
        <w:spacing w:after="150"/>
      </w:pPr>
      <w:r>
        <w:rPr>
          <w:b w:val="1"/>
          <w:bCs w:val="1"/>
        </w:rPr>
        <w:t xml:space="preserve">第七章 2024-2029年移动通信设备制造行业竞争形势</w:t>
      </w:r>
    </w:p>
    <w:p>
      <w:pPr>
        <w:spacing w:after="150"/>
      </w:pPr>
      <w:r>
        <w:rPr/>
        <w:t xml:space="preserve">第一节 行业总体市场竞争状况分析</w:t>
      </w:r>
    </w:p>
    <w:p>
      <w:pPr>
        <w:spacing w:after="150"/>
      </w:pPr>
      <w:r>
        <w:rPr/>
        <w:t xml:space="preserve">一、移动通信设备制造行业竞争结构分析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二、移动通信设备制造行业集中度分析</w:t>
      </w:r>
    </w:p>
    <w:p>
      <w:pPr>
        <w:spacing w:after="150"/>
      </w:pPr>
      <w:r>
        <w:rPr/>
        <w:t xml:space="preserve">三、移动通信设备制造行业swot分析</w:t>
      </w:r>
    </w:p>
    <w:p>
      <w:pPr>
        <w:spacing w:after="150"/>
      </w:pPr>
      <w:r>
        <w:rPr/>
        <w:t xml:space="preserve">1、移动通信设备制造行业优势分析</w:t>
      </w:r>
    </w:p>
    <w:p>
      <w:pPr>
        <w:spacing w:after="150"/>
      </w:pPr>
      <w:r>
        <w:rPr/>
        <w:t xml:space="preserve">2、移动通信设备制造行业劣势分析</w:t>
      </w:r>
    </w:p>
    <w:p>
      <w:pPr>
        <w:spacing w:after="150"/>
      </w:pPr>
      <w:r>
        <w:rPr/>
        <w:t xml:space="preserve">3、移动通信设备制造行业机会分析</w:t>
      </w:r>
    </w:p>
    <w:p>
      <w:pPr>
        <w:spacing w:after="150"/>
      </w:pPr>
      <w:r>
        <w:rPr/>
        <w:t xml:space="preserve">4、移动通信设备制造行业威胁分析</w:t>
      </w:r>
    </w:p>
    <w:p>
      <w:pPr>
        <w:spacing w:after="150"/>
      </w:pPr>
      <w:r>
        <w:rPr/>
        <w:t xml:space="preserve">第二节 中国移动通信设备制造行业竞争格局综述</w:t>
      </w:r>
    </w:p>
    <w:p>
      <w:pPr>
        <w:spacing w:after="150"/>
      </w:pPr>
      <w:r>
        <w:rPr/>
        <w:t xml:space="preserve">一、移动通信设备制造行业竞争概况</w:t>
      </w:r>
    </w:p>
    <w:p>
      <w:pPr>
        <w:spacing w:after="150"/>
      </w:pPr>
      <w:r>
        <w:rPr/>
        <w:t xml:space="preserve">二、中国移动通信设备制造行业竞争力分析</w:t>
      </w:r>
    </w:p>
    <w:p>
      <w:pPr>
        <w:spacing w:after="150"/>
      </w:pPr>
      <w:r>
        <w:rPr/>
        <w:t xml:space="preserve">三、中国移动通信设备制造产品竞争力优势分析</w:t>
      </w:r>
    </w:p>
    <w:p>
      <w:pPr>
        <w:spacing w:after="150"/>
      </w:pPr>
      <w:r>
        <w:rPr/>
        <w:t xml:space="preserve">四、移动通信设备制造行业主要企业竞争力分析</w:t>
      </w:r>
    </w:p>
    <w:p>
      <w:pPr>
        <w:spacing w:after="150"/>
      </w:pPr>
      <w:r>
        <w:rPr/>
        <w:t xml:space="preserve">第三节 移动通信设备制造行业竞争格局分析</w:t>
      </w:r>
    </w:p>
    <w:p>
      <w:pPr>
        <w:spacing w:after="150"/>
      </w:pPr>
      <w:r>
        <w:rPr/>
        <w:t xml:space="preserve">一、国内外移动通信设备制造竞争分析</w:t>
      </w:r>
    </w:p>
    <w:p>
      <w:pPr>
        <w:spacing w:after="150"/>
      </w:pPr>
      <w:r>
        <w:rPr/>
        <w:t xml:space="preserve">二、我国移动通信设备制造市场竞争分析</w:t>
      </w:r>
    </w:p>
    <w:p>
      <w:pPr>
        <w:spacing w:after="150"/>
      </w:pPr>
      <w:r>
        <w:rPr/>
        <w:t xml:space="preserve">三、我国移动通信设备制造市场集中度分析</w:t>
      </w:r>
    </w:p>
    <w:p>
      <w:pPr>
        <w:spacing w:after="150"/>
      </w:pPr>
      <w:r>
        <w:rPr/>
        <w:t xml:space="preserve">四、国内主要移动通信设备制造企业动向</w:t>
      </w:r>
    </w:p>
    <w:p>
      <w:pPr>
        <w:spacing w:after="150"/>
      </w:pPr>
      <w:r>
        <w:rPr>
          <w:b w:val="1"/>
          <w:bCs w:val="1"/>
        </w:rPr>
        <w:t xml:space="preserve">第八章 2024-2029年移动通信设备制造行业领先企业经营形势分析</w:t>
      </w:r>
    </w:p>
    <w:p>
      <w:pPr>
        <w:spacing w:after="150"/>
      </w:pPr>
      <w:r>
        <w:rPr/>
        <w:t xml:space="preserve">第一节 中兴通讯</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大唐通信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东方通信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烽火通信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海格通信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盛路通信</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2024-2029年移动通信设备制造行业前景及投资价值</w:t>
      </w:r>
    </w:p>
    <w:p>
      <w:pPr>
        <w:spacing w:after="150"/>
      </w:pPr>
      <w:r>
        <w:rPr/>
        <w:t xml:space="preserve">第一节 2024-2029年移动通信设备制造市场发展前景</w:t>
      </w:r>
    </w:p>
    <w:p>
      <w:pPr>
        <w:spacing w:after="150"/>
      </w:pPr>
      <w:r>
        <w:rPr/>
        <w:t xml:space="preserve">一、2024-2029年移动通信设备制造市场发展潜力</w:t>
      </w:r>
    </w:p>
    <w:p>
      <w:pPr>
        <w:spacing w:after="150"/>
      </w:pPr>
      <w:r>
        <w:rPr/>
        <w:t xml:space="preserve">二、2024-2029年移动通信设备制造市场发展前景展望</w:t>
      </w:r>
    </w:p>
    <w:p>
      <w:pPr>
        <w:spacing w:after="150"/>
      </w:pPr>
      <w:r>
        <w:rPr/>
        <w:t xml:space="preserve">三、2024-2029年移动通信设备制造细分行业发展前景分析</w:t>
      </w:r>
    </w:p>
    <w:p>
      <w:pPr>
        <w:spacing w:after="150"/>
      </w:pPr>
      <w:r>
        <w:rPr/>
        <w:t xml:space="preserve">第二节 2024-2029年移动通信设备制造市场发展趋势预测</w:t>
      </w:r>
    </w:p>
    <w:p>
      <w:pPr>
        <w:spacing w:after="150"/>
      </w:pPr>
      <w:r>
        <w:rPr/>
        <w:t xml:space="preserve">一、2024-2029年移动通信设备制造行业发展趋势</w:t>
      </w:r>
    </w:p>
    <w:p>
      <w:pPr>
        <w:spacing w:after="150"/>
      </w:pPr>
      <w:r>
        <w:rPr/>
        <w:t xml:space="preserve">二、2024-2029年移动通信设备制造市场规模预测</w:t>
      </w:r>
    </w:p>
    <w:p>
      <w:pPr>
        <w:spacing w:after="150"/>
      </w:pPr>
      <w:r>
        <w:rPr/>
        <w:t xml:space="preserve">三、2024-2029年移动通信设备制造行业应用趋势预测</w:t>
      </w:r>
    </w:p>
    <w:p>
      <w:pPr>
        <w:spacing w:after="150"/>
      </w:pPr>
      <w:r>
        <w:rPr/>
        <w:t xml:space="preserve">四、2024-2029年细分市场发展趋势预测</w:t>
      </w:r>
    </w:p>
    <w:p>
      <w:pPr>
        <w:spacing w:after="150"/>
      </w:pPr>
      <w:r>
        <w:rPr/>
        <w:t xml:space="preserve">第三节 2024-2029年中国移动通信设备制造行业供需预测</w:t>
      </w:r>
    </w:p>
    <w:p>
      <w:pPr>
        <w:spacing w:after="150"/>
      </w:pPr>
      <w:r>
        <w:rPr/>
        <w:t xml:space="preserve">一、2024-2029年中国移动通信设备制造行业供给预测</w:t>
      </w:r>
    </w:p>
    <w:p>
      <w:pPr>
        <w:spacing w:after="150"/>
      </w:pPr>
      <w:r>
        <w:rPr/>
        <w:t xml:space="preserve">二、2024-2029年中国移动通信设备制造行业需求预测</w:t>
      </w:r>
    </w:p>
    <w:p>
      <w:pPr>
        <w:spacing w:after="150"/>
      </w:pPr>
      <w:r>
        <w:rPr/>
        <w:t xml:space="preserve">三、2024-2029年中国移动通信设备制造行业供需平衡预测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移动通信设备制造行业进入壁垒分析</w:t>
      </w:r>
    </w:p>
    <w:p>
      <w:pPr>
        <w:spacing w:after="150"/>
      </w:pPr>
      <w:r>
        <w:rPr/>
        <w:t xml:space="preserve">第六节 2024-2029年移动通信设备制造行业发展的影响因素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2024-2029年移动通信设备制造行业发展面对的问题和对策建议</w:t>
      </w:r>
    </w:p>
    <w:p>
      <w:pPr>
        <w:spacing w:after="150"/>
      </w:pPr>
      <w:r>
        <w:rPr>
          <w:b w:val="1"/>
          <w:bCs w:val="1"/>
        </w:rPr>
        <w:t xml:space="preserve">第十章 2024-2029年移动通信设备制造行业投资机会与风险防范</w:t>
      </w:r>
    </w:p>
    <w:p>
      <w:pPr>
        <w:spacing w:after="150"/>
      </w:pPr>
      <w:r>
        <w:rPr/>
        <w:t xml:space="preserve">第一节 移动通信设备制造行业投融资情况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四、移动通信设备制造行业投资现状分析</w:t>
      </w:r>
    </w:p>
    <w:p>
      <w:pPr>
        <w:spacing w:after="150"/>
      </w:pPr>
      <w:r>
        <w:rPr/>
        <w:t xml:space="preserve">第二节 2024-2029年移动通信设备制造行业投资机会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四、移动通信设备制造行业投资机遇</w:t>
      </w:r>
    </w:p>
    <w:p>
      <w:pPr>
        <w:spacing w:after="150"/>
      </w:pPr>
      <w:r>
        <w:rPr/>
        <w:t xml:space="preserve">第三节 2024-2029年移动通信设备制造行业投资风险分析</w:t>
      </w:r>
    </w:p>
    <w:p>
      <w:pPr>
        <w:spacing w:after="150"/>
      </w:pPr>
      <w:r>
        <w:rPr/>
        <w:t xml:space="preserve">第四节 中国移动通信设备制造行业投资建议</w:t>
      </w:r>
    </w:p>
    <w:p>
      <w:pPr>
        <w:spacing w:after="150"/>
      </w:pPr>
      <w:r>
        <w:rPr/>
        <w:t xml:space="preserve">一、移动通信设备制造行业未来发展方向</w:t>
      </w:r>
    </w:p>
    <w:p>
      <w:pPr>
        <w:spacing w:after="150"/>
      </w:pPr>
      <w:r>
        <w:rPr/>
        <w:t xml:space="preserve">二、移动通信设备制造行业主要投资建议</w:t>
      </w:r>
    </w:p>
    <w:p>
      <w:pPr>
        <w:spacing w:after="150"/>
      </w:pPr>
      <w:r>
        <w:rPr>
          <w:b w:val="1"/>
          <w:bCs w:val="1"/>
        </w:rPr>
        <w:t xml:space="preserve">第十一章 研究结论及发展建议</w:t>
      </w:r>
    </w:p>
    <w:p>
      <w:pPr>
        <w:spacing w:after="150"/>
      </w:pPr>
      <w:r>
        <w:rPr/>
        <w:t xml:space="preserve">第一节 移动通信设备制造行业研究结论及建议</w:t>
      </w:r>
    </w:p>
    <w:p>
      <w:pPr>
        <w:spacing w:after="150"/>
      </w:pPr>
      <w:r>
        <w:rPr/>
        <w:t xml:space="preserve">第二节 移动通信设备制造关联行业研究结论及建议</w:t>
      </w:r>
    </w:p>
    <w:p>
      <w:pPr>
        <w:spacing w:after="150"/>
      </w:pPr>
      <w:r>
        <w:rPr/>
        <w:t xml:space="preserve">第三节 中道泰和移动通信设备制造行业发展建议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图表：移动通信设备制造产业链分析</w:t>
      </w:r>
    </w:p>
    <w:p>
      <w:pPr>
        <w:spacing w:after="150"/>
      </w:pPr>
      <w:r>
        <w:rPr/>
        <w:t xml:space="preserve">图表：国际移动通信设备制造市场规模</w:t>
      </w:r>
    </w:p>
    <w:p>
      <w:pPr>
        <w:spacing w:after="150"/>
      </w:pPr>
      <w:r>
        <w:rPr/>
        <w:t xml:space="preserve">图表：国际移动通信设备制造生命周期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图表：2019-2023年中国移动通信设备制造市场规模</w:t>
      </w:r>
    </w:p>
    <w:p>
      <w:pPr>
        <w:spacing w:after="150"/>
      </w:pPr>
      <w:r>
        <w:rPr/>
        <w:t xml:space="preserve">图表：2019-2023年我国移动通信设备制造需求情况</w:t>
      </w:r>
    </w:p>
    <w:p>
      <w:pPr>
        <w:spacing w:after="150"/>
      </w:pPr>
      <w:r>
        <w:rPr/>
        <w:t xml:space="preserve">图表：2024-2029年中国移动通信设备制造市场规模预测</w:t>
      </w:r>
    </w:p>
    <w:p>
      <w:pPr>
        <w:spacing w:after="150"/>
      </w:pPr>
      <w:r>
        <w:rPr/>
        <w:t xml:space="preserve">图表：2024-2029年我国移动通信设备制造供应情况预测</w:t>
      </w:r>
    </w:p>
    <w:p>
      <w:pPr>
        <w:spacing w:after="150"/>
      </w:pPr>
      <w:r>
        <w:rPr/>
        <w:t xml:space="preserve">图表：2024-2029年我国移动通信设备制造需求情况预测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2024-2029年中国移动通信设备制造行业发展前景及投资建议研究报告</dc:title>
  <dc:description>2024-2029年中国移动通信设备制造行业发展前景及投资建议研究报告</dc:description>
  <dc:subject>2024-2029年中国移动通信设备制造行业发展前景及投资建议研究报告</dc:subject>
  <cp:keywords>研究报告</cp:keywords>
  <cp:category>研究报告</cp:category>
  <cp:lastModifiedBy>北京中道泰和信息咨询有限公司</cp:lastModifiedBy>
  <dcterms:created xsi:type="dcterms:W3CDTF">2024-01-25T10:13:27+08:00</dcterms:created>
  <dcterms:modified xsi:type="dcterms:W3CDTF">2024-01-25T10:13:27+08:00</dcterms:modified>
</cp:coreProperties>
</file>

<file path=docProps/custom.xml><?xml version="1.0" encoding="utf-8"?>
<Properties xmlns="http://schemas.openxmlformats.org/officeDocument/2006/custom-properties" xmlns:vt="http://schemas.openxmlformats.org/officeDocument/2006/docPropsVTypes"/>
</file>