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2024-2029年中国天然钠基膨润土行业市场深度分析及投资战略咨询研究报告</w:t>
      </w:r>
    </w:p>
    <w:p>
      <w:pPr>
        <w:spacing w:after="150"/>
      </w:pPr>
      <w:r>
        <w:rPr>
          <w:b w:val="1"/>
          <w:bCs w:val="1"/>
        </w:rPr>
        <w:t xml:space="preserve">报告简介</w:t>
      </w:r>
    </w:p>
    <w:p>
      <w:pPr>
        <w:spacing w:after="150"/>
      </w:pPr>
      <w:r>
        <w:rPr/>
        <w:t xml:space="preserve">膨润土(Bentonite) 按译音,是以蒙脱石为主的含水粘土矿，由于它具有特殊的性质。如:膨润性、粘结性、吸附性、催化性、触变性、悬浮性以及阳离子交换性等等,所以广泛用于各个工业领域。国外已在工农业生产24领域100多个部门中应用,有300多个产品,因而人们称之为“万能土”。钠基膨润土的层间距d(001)在1.2nm左右。膨润土矿是一种多种用途的矿产,其质量和应用领域主要取决于其中蒙脱石含量和属性类型及其晶体化学特性。因而,其开发利用必须因矿而异,因作用而异。如生产活性白土,钙基转钠基,供石油钻探用的钻井注浆,代替淀粉用于纺纱、印染的浆料,建材上用内外墙涂料,制备有机膨润土,用膨润土合成4A沸石、生产白炭黑等等。</w:t>
      </w:r>
    </w:p>
    <w:p>
      <w:pPr>
        <w:spacing w:after="150"/>
      </w:pPr>
      <w:r>
        <w:rPr/>
        <w:t xml:space="preserve">随着天然钠基膨润土行业竞争的不断加剧，大型企业间并购整合与资本运作日趋频繁，国内外优秀的天然钠基膨润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钠基膨润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然钠基膨润土行业的市场走向和发展趋势。</w:t>
      </w:r>
    </w:p>
    <w:p>
      <w:pPr>
        <w:spacing w:after="150"/>
      </w:pPr>
      <w:r>
        <w:rPr/>
        <w:t xml:space="preserve">本报告专业!权威!报告根据天然钠基膨润土行业的发展轨迹及多年的实践经验，对中国天然钠基膨润土行业的内外部环境、行业发展现状、产业链发展状况、市场供需、竞争格局、标杆企业、发展趋势、机会风险、发展策略与投资建议等进行了分析，并重点分析了我国天然钠基膨润土行业将面临的机遇与挑战，对天然钠基膨润土行业未来的发展趋势及前景作出审慎分析与预测。是天然钠基膨润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天然钠基膨润土概述</w:t>
      </w:r>
    </w:p>
    <w:p>
      <w:pPr>
        <w:spacing w:after="150"/>
      </w:pPr>
      <w:r>
        <w:rPr/>
        <w:t xml:space="preserve">第一节 天然钠基膨润土概念</w:t>
      </w:r>
    </w:p>
    <w:p>
      <w:pPr>
        <w:spacing w:after="150"/>
      </w:pPr>
      <w:r>
        <w:rPr/>
        <w:t xml:space="preserve">第二节 天然钠基膨润土行业发展历程</w:t>
      </w:r>
    </w:p>
    <w:p>
      <w:pPr>
        <w:spacing w:after="150"/>
      </w:pPr>
      <w:r>
        <w:rPr/>
        <w:t xml:space="preserve">第三节 天然钠基膨润土分类情况</w:t>
      </w:r>
    </w:p>
    <w:p>
      <w:pPr>
        <w:spacing w:after="150"/>
      </w:pPr>
      <w:r>
        <w:rPr/>
        <w:t xml:space="preserve">第四节 天然钠基膨润土产业链分析</w:t>
      </w:r>
    </w:p>
    <w:p>
      <w:pPr>
        <w:spacing w:after="150"/>
      </w:pPr>
      <w:r>
        <w:rPr/>
        <w:t xml:space="preserve">一、产业链模型介绍</w:t>
      </w:r>
    </w:p>
    <w:p>
      <w:pPr>
        <w:spacing w:after="150"/>
      </w:pPr>
      <w:r>
        <w:rPr/>
        <w:t xml:space="preserve">二、天然钠基膨润土产业链模型分析</w:t>
      </w:r>
    </w:p>
    <w:p>
      <w:pPr>
        <w:spacing w:after="150"/>
      </w:pPr>
      <w:r>
        <w:rPr>
          <w:b w:val="1"/>
          <w:bCs w:val="1"/>
        </w:rPr>
        <w:t xml:space="preserve">第二章 2019-2023年中国天然钠基膨润土行业发展环境分析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2019-2023年中国天然钠基膨润土行业发展政策环境分析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2019-2023年中国天然钠基膨润土行业发展社会环境分析</w:t>
      </w:r>
    </w:p>
    <w:p>
      <w:pPr>
        <w:spacing w:after="150"/>
      </w:pPr>
      <w:r>
        <w:rPr/>
        <w:t xml:space="preserve">一、居民消费水平分析</w:t>
      </w:r>
    </w:p>
    <w:p>
      <w:pPr>
        <w:spacing w:after="150"/>
      </w:pPr>
      <w:r>
        <w:rPr/>
        <w:t xml:space="preserve">二、未来经济形势分析</w:t>
      </w:r>
    </w:p>
    <w:p>
      <w:pPr>
        <w:spacing w:after="150"/>
      </w:pPr>
      <w:r>
        <w:rPr/>
        <w:t xml:space="preserve">第四节 国内主要生产方法</w:t>
      </w:r>
    </w:p>
    <w:p>
      <w:pPr>
        <w:spacing w:after="150"/>
      </w:pPr>
      <w:r>
        <w:rPr/>
        <w:t xml:space="preserve">第五节 天然钠基膨润土与人工产品辨别方法</w:t>
      </w:r>
    </w:p>
    <w:p>
      <w:pPr>
        <w:spacing w:after="150"/>
      </w:pPr>
      <w:r>
        <w:rPr>
          <w:b w:val="1"/>
          <w:bCs w:val="1"/>
        </w:rPr>
        <w:t xml:space="preserve">第三章 中国天然钠基膨润土生产现状分析</w:t>
      </w:r>
    </w:p>
    <w:p>
      <w:pPr>
        <w:spacing w:after="150"/>
      </w:pPr>
      <w:r>
        <w:rPr/>
        <w:t xml:space="preserve">第一节 天然钠基膨润土行业总体规模</w:t>
      </w:r>
    </w:p>
    <w:p>
      <w:pPr>
        <w:spacing w:after="150"/>
      </w:pPr>
      <w:r>
        <w:rPr/>
        <w:t xml:space="preserve">第二节 天然钠基膨润土产能概况</w:t>
      </w:r>
    </w:p>
    <w:p>
      <w:pPr>
        <w:spacing w:after="150"/>
      </w:pPr>
      <w:r>
        <w:rPr/>
        <w:t xml:space="preserve">一、2019-2023年产能分析</w:t>
      </w:r>
    </w:p>
    <w:p>
      <w:pPr>
        <w:spacing w:after="150"/>
      </w:pPr>
      <w:r>
        <w:rPr/>
        <w:t xml:space="preserve">二、2024-2029年产能预测</w:t>
      </w:r>
    </w:p>
    <w:p>
      <w:pPr>
        <w:spacing w:after="150"/>
      </w:pPr>
      <w:r>
        <w:rPr/>
        <w:t xml:space="preserve">第三节 天然钠基膨润土市场容量概况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天然钠基膨润土产业的生命周期分析</w:t>
      </w:r>
    </w:p>
    <w:p>
      <w:pPr>
        <w:spacing w:after="150"/>
      </w:pPr>
      <w:r>
        <w:rPr>
          <w:b w:val="1"/>
          <w:bCs w:val="1"/>
        </w:rPr>
        <w:t xml:space="preserve">第四章 天然钠基膨润土国内产品价格走势及影响因素分析</w:t>
      </w:r>
    </w:p>
    <w:p>
      <w:pPr>
        <w:spacing w:after="150"/>
      </w:pPr>
      <w:r>
        <w:rPr/>
        <w:t xml:space="preserve">第一节 2019-2023年国内产品价格回顾</w:t>
      </w:r>
    </w:p>
    <w:p>
      <w:pPr>
        <w:spacing w:after="150"/>
      </w:pPr>
      <w:r>
        <w:rPr/>
        <w:t xml:space="preserve">第二节 2019-2023年国内产品市场价格及评述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2019-2023年我国天然钠基膨润土行业发展现状分析</w:t>
      </w:r>
    </w:p>
    <w:p>
      <w:pPr>
        <w:spacing w:after="150"/>
      </w:pPr>
      <w:r>
        <w:rPr/>
        <w:t xml:space="preserve">第一节 我国天然钠基膨润土行业生产现状</w:t>
      </w:r>
    </w:p>
    <w:p>
      <w:pPr>
        <w:spacing w:after="150"/>
      </w:pPr>
      <w:r>
        <w:rPr/>
        <w:t xml:space="preserve">一、天然钠基膨润土行业生产发展现状</w:t>
      </w:r>
    </w:p>
    <w:p>
      <w:pPr>
        <w:spacing w:after="150"/>
      </w:pPr>
      <w:r>
        <w:rPr/>
        <w:t xml:space="preserve">二、天然钠基膨润土行业产量现状</w:t>
      </w:r>
    </w:p>
    <w:p>
      <w:pPr>
        <w:spacing w:after="150"/>
      </w:pPr>
      <w:r>
        <w:rPr/>
        <w:t xml:space="preserve">三、天然钠基膨润土行业产量预测</w:t>
      </w:r>
    </w:p>
    <w:p>
      <w:pPr>
        <w:spacing w:after="150"/>
      </w:pPr>
      <w:r>
        <w:rPr/>
        <w:t xml:space="preserve">四、天然钠基膨润土市消费结构分析</w:t>
      </w:r>
    </w:p>
    <w:p>
      <w:pPr>
        <w:spacing w:after="150"/>
      </w:pPr>
      <w:r>
        <w:rPr/>
        <w:t xml:space="preserve">第二节 中国天然钠基膨润土产品技术分析</w:t>
      </w:r>
    </w:p>
    <w:p>
      <w:pPr>
        <w:spacing w:after="150"/>
      </w:pPr>
      <w:r>
        <w:rPr/>
        <w:t xml:space="preserve">一、天然钠基膨润土产品主要生产技术</w:t>
      </w:r>
    </w:p>
    <w:p>
      <w:pPr>
        <w:spacing w:after="150"/>
      </w:pPr>
      <w:r>
        <w:rPr/>
        <w:t xml:space="preserve">二、天然钠基膨润土产品市场的新技术进展</w:t>
      </w:r>
    </w:p>
    <w:p>
      <w:pPr>
        <w:spacing w:after="150"/>
      </w:pPr>
      <w:r>
        <w:rPr/>
        <w:t xml:space="preserve">三、2019-2023年天然钠基膨润土产品技术趋势</w:t>
      </w:r>
    </w:p>
    <w:p>
      <w:pPr>
        <w:spacing w:after="150"/>
      </w:pPr>
      <w:r>
        <w:rPr/>
        <w:t xml:space="preserve">第三节 中国天然钠基膨润土行业存在的问题</w:t>
      </w:r>
    </w:p>
    <w:p>
      <w:pPr>
        <w:spacing w:after="150"/>
      </w:pPr>
      <w:r>
        <w:rPr/>
        <w:t xml:space="preserve">一、天然钠基膨润土产品市场存在的主要问题</w:t>
      </w:r>
    </w:p>
    <w:p>
      <w:pPr>
        <w:spacing w:after="150"/>
      </w:pPr>
      <w:r>
        <w:rPr/>
        <w:t xml:space="preserve">二、国内天然钠基膨润土产品市场瓶颈</w:t>
      </w:r>
    </w:p>
    <w:p>
      <w:pPr>
        <w:spacing w:after="150"/>
      </w:pPr>
      <w:r>
        <w:rPr/>
        <w:t xml:space="preserve">三、天然钠基膨润土产品解决问题的对策</w:t>
      </w:r>
    </w:p>
    <w:p>
      <w:pPr>
        <w:spacing w:after="150"/>
      </w:pPr>
      <w:r>
        <w:rPr>
          <w:b w:val="1"/>
          <w:bCs w:val="1"/>
        </w:rPr>
        <w:t xml:space="preserve">第六章 2019-2023年中国天然钠基膨润土行业投资概况</w:t>
      </w:r>
    </w:p>
    <w:p>
      <w:pPr>
        <w:spacing w:after="150"/>
      </w:pPr>
      <w:r>
        <w:rPr/>
        <w:t xml:space="preserve">第一节 2019-2023年天然钠基膨润土行业投资情况分析</w:t>
      </w:r>
    </w:p>
    <w:p>
      <w:pPr>
        <w:spacing w:after="150"/>
      </w:pPr>
      <w:r>
        <w:rPr/>
        <w:t xml:space="preserve">一、2019-2023年天然钠基膨润土总体投资结构</w:t>
      </w:r>
    </w:p>
    <w:p>
      <w:pPr>
        <w:spacing w:after="150"/>
      </w:pPr>
      <w:r>
        <w:rPr/>
        <w:t xml:space="preserve">二、2019-2023年天然钠基膨润土投资规模情况</w:t>
      </w:r>
    </w:p>
    <w:p>
      <w:pPr>
        <w:spacing w:after="150"/>
      </w:pPr>
      <w:r>
        <w:rPr/>
        <w:t xml:space="preserve">三、2019-2023年天然钠基膨润土投资增速情况</w:t>
      </w:r>
    </w:p>
    <w:p>
      <w:pPr>
        <w:spacing w:after="150"/>
      </w:pPr>
      <w:r>
        <w:rPr/>
        <w:t xml:space="preserve">四、2019-2023年天然钠基膨润土分地区投资分析</w:t>
      </w:r>
    </w:p>
    <w:p>
      <w:pPr>
        <w:spacing w:after="150"/>
      </w:pPr>
      <w:r>
        <w:rPr/>
        <w:t xml:space="preserve">第二节 天然钠基膨润土行业投资机会分析</w:t>
      </w:r>
    </w:p>
    <w:p>
      <w:pPr>
        <w:spacing w:after="150"/>
      </w:pPr>
      <w:r>
        <w:rPr/>
        <w:t xml:space="preserve">一、天然钠基膨润土投资项目分析</w:t>
      </w:r>
    </w:p>
    <w:p>
      <w:pPr>
        <w:spacing w:after="150"/>
      </w:pPr>
      <w:r>
        <w:rPr/>
        <w:t xml:space="preserve">二、可以投资的天然钠基膨润土模式</w:t>
      </w:r>
    </w:p>
    <w:p>
      <w:pPr>
        <w:spacing w:after="150"/>
      </w:pPr>
      <w:r>
        <w:rPr/>
        <w:t xml:space="preserve">三、2024-2029年天然钠基膨润土行业投资机会</w:t>
      </w:r>
    </w:p>
    <w:p>
      <w:pPr>
        <w:spacing w:after="150"/>
      </w:pPr>
      <w:r>
        <w:rPr/>
        <w:t xml:space="preserve">第三节 2024-2029年天然钠基膨润土投资新方向</w:t>
      </w:r>
    </w:p>
    <w:p>
      <w:pPr>
        <w:spacing w:after="150"/>
      </w:pPr>
      <w:r>
        <w:rPr>
          <w:b w:val="1"/>
          <w:bCs w:val="1"/>
        </w:rPr>
        <w:t xml:space="preserve">第七章 天然钠基膨润土行业市场竞争策略分析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天然钠基膨润土市场竞争策略分析</w:t>
      </w:r>
    </w:p>
    <w:p>
      <w:pPr>
        <w:spacing w:after="150"/>
      </w:pPr>
      <w:r>
        <w:rPr/>
        <w:t xml:space="preserve">一、天然钠基膨润土市场增长潜力分析</w:t>
      </w:r>
    </w:p>
    <w:p>
      <w:pPr>
        <w:spacing w:after="150"/>
      </w:pPr>
      <w:r>
        <w:rPr/>
        <w:t xml:space="preserve">二、天然钠基膨润土产品竞争优势分析</w:t>
      </w:r>
    </w:p>
    <w:p>
      <w:pPr>
        <w:spacing w:after="150"/>
      </w:pPr>
      <w:r>
        <w:rPr/>
        <w:t xml:space="preserve">三、典型企业产品竞争策略分析</w:t>
      </w:r>
    </w:p>
    <w:p>
      <w:pPr>
        <w:spacing w:after="150"/>
      </w:pPr>
      <w:r>
        <w:rPr/>
        <w:t xml:space="preserve">第三节 天然钠基膨润土企业竞争策略分析</w:t>
      </w:r>
    </w:p>
    <w:p>
      <w:pPr>
        <w:spacing w:after="150"/>
      </w:pPr>
      <w:r>
        <w:rPr/>
        <w:t xml:space="preserve">一、2024-2029年我国天然钠基膨润土市场竞争趋势</w:t>
      </w:r>
    </w:p>
    <w:p>
      <w:pPr>
        <w:spacing w:after="150"/>
      </w:pPr>
      <w:r>
        <w:rPr/>
        <w:t xml:space="preserve">二、2024-2029年天然钠基膨润土行业竞争格局展望</w:t>
      </w:r>
    </w:p>
    <w:p>
      <w:pPr>
        <w:spacing w:after="150"/>
      </w:pPr>
      <w:r>
        <w:rPr/>
        <w:t xml:space="preserve">三、2024-2029年天然钠基膨润土行业竞争策略分析</w:t>
      </w:r>
    </w:p>
    <w:p>
      <w:pPr>
        <w:spacing w:after="150"/>
      </w:pPr>
      <w:r>
        <w:rPr>
          <w:b w:val="1"/>
          <w:bCs w:val="1"/>
        </w:rPr>
        <w:t xml:space="preserve">第八章 2024-2029年中国天然钠基膨润土行业发展前景预测分析</w:t>
      </w:r>
    </w:p>
    <w:p>
      <w:pPr>
        <w:spacing w:after="150"/>
      </w:pPr>
      <w:r>
        <w:rPr/>
        <w:t xml:space="preserve">第一节 2024-2029年中国天然钠基膨润土行业发展预测分析</w:t>
      </w:r>
    </w:p>
    <w:p>
      <w:pPr>
        <w:spacing w:after="150"/>
      </w:pPr>
      <w:r>
        <w:rPr/>
        <w:t xml:space="preserve">一、未来天然钠基膨润土发展分析</w:t>
      </w:r>
    </w:p>
    <w:p>
      <w:pPr>
        <w:spacing w:after="150"/>
      </w:pPr>
      <w:r>
        <w:rPr/>
        <w:t xml:space="preserve">二、未来天然钠基膨润土行业技术开发方向</w:t>
      </w:r>
    </w:p>
    <w:p>
      <w:pPr>
        <w:spacing w:after="150"/>
      </w:pPr>
      <w:r>
        <w:rPr/>
        <w:t xml:space="preserve">三、总体行业“十四五”整体规划及预测</w:t>
      </w:r>
    </w:p>
    <w:p>
      <w:pPr>
        <w:spacing w:after="150"/>
      </w:pPr>
      <w:r>
        <w:rPr/>
        <w:t xml:space="preserve">第二节 2024-2029年中国天然钠基膨润土行业市场前景分析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第九章 天然钠基膨润土上游原材料供应状况分析</w:t>
      </w:r>
    </w:p>
    <w:p>
      <w:pPr>
        <w:spacing w:after="150"/>
      </w:pPr>
      <w:r>
        <w:rPr/>
        <w:t xml:space="preserve">第一节 主要原材料</w:t>
      </w:r>
    </w:p>
    <w:p>
      <w:pPr>
        <w:spacing w:after="150"/>
      </w:pPr>
      <w:r>
        <w:rPr/>
        <w:t xml:space="preserve">第二节 2019-2023年主要原材料价格变动及供应情况</w:t>
      </w:r>
    </w:p>
    <w:p>
      <w:pPr>
        <w:spacing w:after="150"/>
      </w:pPr>
      <w:r>
        <w:rPr/>
        <w:t xml:space="preserve">第三节 2024-2029年主要原材料未来价格及供应情况预测</w:t>
      </w:r>
    </w:p>
    <w:p>
      <w:pPr>
        <w:spacing w:after="150"/>
      </w:pPr>
      <w:r>
        <w:rPr>
          <w:b w:val="1"/>
          <w:bCs w:val="1"/>
        </w:rPr>
        <w:t xml:space="preserve">第十章 2019-2023年天然钠基膨润土行业上下游行业分析</w:t>
      </w:r>
    </w:p>
    <w:p>
      <w:pPr>
        <w:spacing w:after="150"/>
      </w:pPr>
      <w:r>
        <w:rPr/>
        <w:t xml:space="preserve">第一节 天然钠基膨润土上游行业分析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三、上游行业行业新动态及其对天然钠基膨润土行业的影响</w:t>
      </w:r>
    </w:p>
    <w:p>
      <w:pPr>
        <w:spacing w:after="150"/>
      </w:pPr>
      <w:r>
        <w:rPr/>
        <w:t xml:space="preserve">四、行业竞争状况及其对天然钠基膨润土行业的意义</w:t>
      </w:r>
    </w:p>
    <w:p>
      <w:pPr>
        <w:spacing w:after="150"/>
      </w:pPr>
      <w:r>
        <w:rPr/>
        <w:t xml:space="preserve">第二节 天然钠基膨润土下游行业分析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三、行业未来发展新领域分析</w:t>
      </w:r>
    </w:p>
    <w:p>
      <w:pPr>
        <w:spacing w:after="150"/>
      </w:pPr>
      <w:r>
        <w:rPr>
          <w:b w:val="1"/>
          <w:bCs w:val="1"/>
        </w:rPr>
        <w:t xml:space="preserve">第十一章 天然钠基膨润土国内重点生产厂家分析</w:t>
      </w:r>
    </w:p>
    <w:p>
      <w:pPr>
        <w:spacing w:after="150"/>
      </w:pPr>
      <w:r>
        <w:rPr/>
        <w:t xml:space="preserve">第一节 浙江华特新材料股份有限公司</w:t>
      </w:r>
    </w:p>
    <w:p>
      <w:pPr>
        <w:spacing w:after="150"/>
      </w:pPr>
      <w:r>
        <w:rPr/>
        <w:t xml:space="preserve">一、企业基本概况</w:t>
      </w:r>
    </w:p>
    <w:p>
      <w:pPr>
        <w:spacing w:after="150"/>
      </w:pPr>
      <w:r>
        <w:rPr/>
        <w:t xml:space="preserve">二、企业重点产品分析</w:t>
      </w:r>
    </w:p>
    <w:p>
      <w:pPr>
        <w:spacing w:after="150"/>
      </w:pPr>
      <w:r>
        <w:rPr/>
        <w:t xml:space="preserve">三、2019-2023年企业经营状况</w:t>
      </w:r>
    </w:p>
    <w:p>
      <w:pPr>
        <w:spacing w:after="150"/>
      </w:pPr>
      <w:r>
        <w:rPr/>
        <w:t xml:space="preserve">四、2019-2023年企业swot分析</w:t>
      </w:r>
    </w:p>
    <w:p>
      <w:pPr>
        <w:spacing w:after="150"/>
      </w:pPr>
      <w:r>
        <w:rPr/>
        <w:t xml:space="preserve">五、2024-2029年企业发展前景</w:t>
      </w:r>
    </w:p>
    <w:p>
      <w:pPr>
        <w:spacing w:after="150"/>
      </w:pPr>
      <w:r>
        <w:rPr/>
        <w:t xml:space="preserve">第二节 浙江丰虹</w:t>
      </w:r>
    </w:p>
    <w:p>
      <w:pPr>
        <w:spacing w:after="150"/>
      </w:pPr>
      <w:r>
        <w:rPr/>
        <w:t xml:space="preserve">一、企业基本概况</w:t>
      </w:r>
    </w:p>
    <w:p>
      <w:pPr>
        <w:spacing w:after="150"/>
      </w:pPr>
      <w:r>
        <w:rPr/>
        <w:t xml:space="preserve">二、企业重点产品分析</w:t>
      </w:r>
    </w:p>
    <w:p>
      <w:pPr>
        <w:spacing w:after="150"/>
      </w:pPr>
      <w:r>
        <w:rPr/>
        <w:t xml:space="preserve">三、2019-2023年企业经营状况</w:t>
      </w:r>
    </w:p>
    <w:p>
      <w:pPr>
        <w:spacing w:after="150"/>
      </w:pPr>
      <w:r>
        <w:rPr/>
        <w:t xml:space="preserve">四、2019-2023年企业swot分析</w:t>
      </w:r>
    </w:p>
    <w:p>
      <w:pPr>
        <w:spacing w:after="150"/>
      </w:pPr>
      <w:r>
        <w:rPr/>
        <w:t xml:space="preserve">五、2024-2029年企业发展前景</w:t>
      </w:r>
    </w:p>
    <w:p>
      <w:pPr>
        <w:spacing w:after="150"/>
      </w:pPr>
      <w:r>
        <w:rPr/>
        <w:t xml:space="preserve">第三节 潍坊华潍膨润土集团股份有限公司</w:t>
      </w:r>
    </w:p>
    <w:p>
      <w:pPr>
        <w:spacing w:after="150"/>
      </w:pPr>
      <w:r>
        <w:rPr/>
        <w:t xml:space="preserve">一、企业基本概况</w:t>
      </w:r>
    </w:p>
    <w:p>
      <w:pPr>
        <w:spacing w:after="150"/>
      </w:pPr>
      <w:r>
        <w:rPr/>
        <w:t xml:space="preserve">二、企业重点产品分析</w:t>
      </w:r>
    </w:p>
    <w:p>
      <w:pPr>
        <w:spacing w:after="150"/>
      </w:pPr>
      <w:r>
        <w:rPr/>
        <w:t xml:space="preserve">三、2019-2023年企业经营状况</w:t>
      </w:r>
    </w:p>
    <w:p>
      <w:pPr>
        <w:spacing w:after="150"/>
      </w:pPr>
      <w:r>
        <w:rPr/>
        <w:t xml:space="preserve">四、2019-2023年企业swot分析</w:t>
      </w:r>
    </w:p>
    <w:p>
      <w:pPr>
        <w:spacing w:after="150"/>
      </w:pPr>
      <w:r>
        <w:rPr/>
        <w:t xml:space="preserve">五、2024-2029年企业发展前景</w:t>
      </w:r>
    </w:p>
    <w:p>
      <w:pPr>
        <w:spacing w:after="150"/>
      </w:pPr>
      <w:r>
        <w:rPr/>
        <w:t xml:space="preserve">第四节 辽宁阜新金石膨润土矿业有限公司</w:t>
      </w:r>
    </w:p>
    <w:p>
      <w:pPr>
        <w:spacing w:after="150"/>
      </w:pPr>
      <w:r>
        <w:rPr/>
        <w:t xml:space="preserve">一、企业基本概况</w:t>
      </w:r>
    </w:p>
    <w:p>
      <w:pPr>
        <w:spacing w:after="150"/>
      </w:pPr>
      <w:r>
        <w:rPr/>
        <w:t xml:space="preserve">二、企业重点产品分析</w:t>
      </w:r>
    </w:p>
    <w:p>
      <w:pPr>
        <w:spacing w:after="150"/>
      </w:pPr>
      <w:r>
        <w:rPr/>
        <w:t xml:space="preserve">三、2019-2023年企业经营状况</w:t>
      </w:r>
    </w:p>
    <w:p>
      <w:pPr>
        <w:spacing w:after="150"/>
      </w:pPr>
      <w:r>
        <w:rPr/>
        <w:t xml:space="preserve">四、2019-2023年企业swot分析</w:t>
      </w:r>
    </w:p>
    <w:p>
      <w:pPr>
        <w:spacing w:after="150"/>
      </w:pPr>
      <w:r>
        <w:rPr/>
        <w:t xml:space="preserve">五、2024-2029年企业发展前景</w:t>
      </w:r>
    </w:p>
    <w:p>
      <w:pPr>
        <w:spacing w:after="150"/>
      </w:pPr>
      <w:r>
        <w:rPr/>
        <w:t xml:space="preserve">第五节 信阳三力星环保新材料有限公司</w:t>
      </w:r>
    </w:p>
    <w:p>
      <w:pPr>
        <w:spacing w:after="150"/>
      </w:pPr>
      <w:r>
        <w:rPr/>
        <w:t xml:space="preserve">一、企业基本概况</w:t>
      </w:r>
    </w:p>
    <w:p>
      <w:pPr>
        <w:spacing w:after="150"/>
      </w:pPr>
      <w:r>
        <w:rPr/>
        <w:t xml:space="preserve">二、企业重点产品分析</w:t>
      </w:r>
    </w:p>
    <w:p>
      <w:pPr>
        <w:spacing w:after="150"/>
      </w:pPr>
      <w:r>
        <w:rPr/>
        <w:t xml:space="preserve">三、2019-2023年企业经营状况</w:t>
      </w:r>
    </w:p>
    <w:p>
      <w:pPr>
        <w:spacing w:after="150"/>
      </w:pPr>
      <w:r>
        <w:rPr/>
        <w:t xml:space="preserve">四、2019-2023年企业swot分析</w:t>
      </w:r>
    </w:p>
    <w:p>
      <w:pPr>
        <w:spacing w:after="150"/>
      </w:pPr>
      <w:r>
        <w:rPr/>
        <w:t xml:space="preserve">五、2024-2029年企业发展前景</w:t>
      </w:r>
    </w:p>
    <w:p>
      <w:pPr>
        <w:spacing w:after="150"/>
      </w:pPr>
      <w:r>
        <w:rPr/>
        <w:t xml:space="preserve">第六节 河南省信阳市秀山膨润土厂</w:t>
      </w:r>
    </w:p>
    <w:p>
      <w:pPr>
        <w:spacing w:after="150"/>
      </w:pPr>
      <w:r>
        <w:rPr/>
        <w:t xml:space="preserve">一、企业基本概况</w:t>
      </w:r>
    </w:p>
    <w:p>
      <w:pPr>
        <w:spacing w:after="150"/>
      </w:pPr>
      <w:r>
        <w:rPr/>
        <w:t xml:space="preserve">二、企业重点产品分析</w:t>
      </w:r>
    </w:p>
    <w:p>
      <w:pPr>
        <w:spacing w:after="150"/>
      </w:pPr>
      <w:r>
        <w:rPr/>
        <w:t xml:space="preserve">三、2019-2023年企业经营状况</w:t>
      </w:r>
    </w:p>
    <w:p>
      <w:pPr>
        <w:spacing w:after="150"/>
      </w:pPr>
      <w:r>
        <w:rPr/>
        <w:t xml:space="preserve">四、2019-2023年企业swot分析</w:t>
      </w:r>
    </w:p>
    <w:p>
      <w:pPr>
        <w:spacing w:after="150"/>
      </w:pPr>
      <w:r>
        <w:rPr/>
        <w:t xml:space="preserve">五、2024-2029年企业发展前景</w:t>
      </w:r>
    </w:p>
    <w:p>
      <w:pPr>
        <w:spacing w:after="150"/>
      </w:pPr>
      <w:r>
        <w:rPr/>
        <w:t xml:space="preserve">第七节 建平县青宇膨润土有限公司</w:t>
      </w:r>
    </w:p>
    <w:p>
      <w:pPr>
        <w:spacing w:after="150"/>
      </w:pPr>
      <w:r>
        <w:rPr/>
        <w:t xml:space="preserve">一、企业基本概况</w:t>
      </w:r>
    </w:p>
    <w:p>
      <w:pPr>
        <w:spacing w:after="150"/>
      </w:pPr>
      <w:r>
        <w:rPr/>
        <w:t xml:space="preserve">二、企业重点产品分析</w:t>
      </w:r>
    </w:p>
    <w:p>
      <w:pPr>
        <w:spacing w:after="150"/>
      </w:pPr>
      <w:r>
        <w:rPr/>
        <w:t xml:space="preserve">三、2019-2023年企业经营状况</w:t>
      </w:r>
    </w:p>
    <w:p>
      <w:pPr>
        <w:spacing w:after="150"/>
      </w:pPr>
      <w:r>
        <w:rPr/>
        <w:t xml:space="preserve">四、2019-2023年企业swot分析</w:t>
      </w:r>
    </w:p>
    <w:p>
      <w:pPr>
        <w:spacing w:after="150"/>
      </w:pPr>
      <w:r>
        <w:rPr/>
        <w:t xml:space="preserve">五、2024-2029年企业发展前景</w:t>
      </w:r>
    </w:p>
    <w:p>
      <w:pPr>
        <w:spacing w:after="150"/>
      </w:pPr>
      <w:r>
        <w:rPr/>
        <w:t xml:space="preserve">第八节 泰安东岳工程材料有限公司</w:t>
      </w:r>
    </w:p>
    <w:p>
      <w:pPr>
        <w:spacing w:after="150"/>
      </w:pPr>
      <w:r>
        <w:rPr/>
        <w:t xml:space="preserve">一、企业基本概况</w:t>
      </w:r>
    </w:p>
    <w:p>
      <w:pPr>
        <w:spacing w:after="150"/>
      </w:pPr>
      <w:r>
        <w:rPr/>
        <w:t xml:space="preserve">二、企业重点产品分析</w:t>
      </w:r>
    </w:p>
    <w:p>
      <w:pPr>
        <w:spacing w:after="150"/>
      </w:pPr>
      <w:r>
        <w:rPr/>
        <w:t xml:space="preserve">三、2019-2023年企业经营状况</w:t>
      </w:r>
    </w:p>
    <w:p>
      <w:pPr>
        <w:spacing w:after="150"/>
      </w:pPr>
      <w:r>
        <w:rPr/>
        <w:t xml:space="preserve">四、2019-2023年企业swot分析</w:t>
      </w:r>
    </w:p>
    <w:p>
      <w:pPr>
        <w:spacing w:after="150"/>
      </w:pPr>
      <w:r>
        <w:rPr/>
        <w:t xml:space="preserve">五、2024-2029年企业发展前景</w:t>
      </w:r>
    </w:p>
    <w:p>
      <w:pPr>
        <w:spacing w:after="150"/>
      </w:pPr>
      <w:r>
        <w:rPr>
          <w:b w:val="1"/>
          <w:bCs w:val="1"/>
        </w:rPr>
        <w:t xml:space="preserve">第十二章 天然钠基膨润土地区销售分析</w:t>
      </w:r>
    </w:p>
    <w:p>
      <w:pPr>
        <w:spacing w:after="150"/>
      </w:pPr>
      <w:r>
        <w:rPr/>
        <w:t xml:space="preserve">第一节 中国天然钠基膨润土区域销售市场结构变化</w:t>
      </w:r>
    </w:p>
    <w:p>
      <w:pPr>
        <w:spacing w:after="150"/>
      </w:pPr>
      <w:r>
        <w:rPr/>
        <w:t xml:space="preserve">第二节 天然钠基膨润土“东北地区”销售分析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天然钠基膨润土“华北地区”销售分析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天然钠基膨润土“华南地区”销售分析</w:t>
      </w:r>
    </w:p>
    <w:p>
      <w:pPr>
        <w:spacing w:after="150"/>
      </w:pPr>
      <w:r>
        <w:rPr/>
        <w:t xml:space="preserve">一、2019-2023年华南地区销售规模</w:t>
      </w:r>
    </w:p>
    <w:p>
      <w:pPr>
        <w:spacing w:after="150"/>
      </w:pPr>
      <w:r>
        <w:rPr/>
        <w:t xml:space="preserve">二、华南地区“规格”销售分析</w:t>
      </w:r>
    </w:p>
    <w:p>
      <w:pPr>
        <w:spacing w:after="150"/>
      </w:pPr>
      <w:r>
        <w:rPr/>
        <w:t xml:space="preserve">三、2019-2023年华南地区“规格”销售规模分析</w:t>
      </w:r>
    </w:p>
    <w:p>
      <w:pPr>
        <w:spacing w:after="150"/>
      </w:pPr>
      <w:r>
        <w:rPr/>
        <w:t xml:space="preserve">第五节 天然钠基膨润土“华东地区”销售分析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天然钠基膨润土“西部地区”销售分析</w:t>
      </w:r>
    </w:p>
    <w:p>
      <w:pPr>
        <w:spacing w:after="150"/>
      </w:pPr>
      <w:r>
        <w:rPr/>
        <w:t xml:space="preserve">一、2019-2023年西部地区销售规模</w:t>
      </w:r>
    </w:p>
    <w:p>
      <w:pPr>
        <w:spacing w:after="150"/>
      </w:pPr>
      <w:r>
        <w:rPr/>
        <w:t xml:space="preserve">二、西部地区“规格”销售分析</w:t>
      </w:r>
    </w:p>
    <w:p>
      <w:pPr>
        <w:spacing w:after="150"/>
      </w:pPr>
      <w:r>
        <w:rPr>
          <w:b w:val="1"/>
          <w:bCs w:val="1"/>
        </w:rPr>
        <w:t xml:space="preserve">第十三章 2024-2029年中国天然钠基膨润土行业投资战略研究</w:t>
      </w:r>
    </w:p>
    <w:p>
      <w:pPr>
        <w:spacing w:after="150"/>
      </w:pPr>
      <w:r>
        <w:rPr/>
        <w:t xml:space="preserve">第一节 2024-2029年中国天然钠基膨润土行业投资策略分析</w:t>
      </w:r>
    </w:p>
    <w:p>
      <w:pPr>
        <w:spacing w:after="150"/>
      </w:pPr>
      <w:r>
        <w:rPr/>
        <w:t xml:space="preserve">一、天然钠基膨润土产品投资策略</w:t>
      </w:r>
    </w:p>
    <w:p>
      <w:pPr>
        <w:spacing w:after="150"/>
      </w:pPr>
      <w:r>
        <w:rPr/>
        <w:t xml:space="preserve">二、天然钠基膨润土细分行业投资策略</w:t>
      </w:r>
    </w:p>
    <w:p>
      <w:pPr>
        <w:spacing w:after="150"/>
      </w:pPr>
      <w:r>
        <w:rPr/>
        <w:t xml:space="preserve">三、天然钠基膨润土行业产业链投资战略</w:t>
      </w:r>
    </w:p>
    <w:p>
      <w:pPr>
        <w:spacing w:after="150"/>
      </w:pPr>
      <w:r>
        <w:rPr/>
        <w:t xml:space="preserve">第二节 2024-2029年中国天然钠基膨润土行业品牌建设策略</w:t>
      </w:r>
    </w:p>
    <w:p>
      <w:pPr>
        <w:spacing w:after="150"/>
      </w:pPr>
      <w:r>
        <w:rPr/>
        <w:t xml:space="preserve">一、天然钠基膨润土行业品牌规划</w:t>
      </w:r>
    </w:p>
    <w:p>
      <w:pPr>
        <w:spacing w:after="150"/>
      </w:pPr>
      <w:r>
        <w:rPr/>
        <w:t xml:space="preserve">二、天然钠基膨润土行业品牌建设</w:t>
      </w:r>
    </w:p>
    <w:p>
      <w:pPr>
        <w:spacing w:after="150"/>
      </w:pPr>
      <w:r>
        <w:rPr>
          <w:b w:val="1"/>
          <w:bCs w:val="1"/>
        </w:rPr>
        <w:t xml:space="preserve">第十四章 2024-2029年市场指标预测及行业项目投资建议</w:t>
      </w:r>
    </w:p>
    <w:p>
      <w:pPr>
        <w:spacing w:after="150"/>
      </w:pPr>
      <w:r>
        <w:rPr/>
        <w:t xml:space="preserve">第一节 2024-2029年天然钠基膨润土市场指标预测</w:t>
      </w:r>
    </w:p>
    <w:p>
      <w:pPr>
        <w:spacing w:after="150"/>
      </w:pPr>
      <w:r>
        <w:rPr/>
        <w:t xml:space="preserve">一、2024-2029年天然钠基膨润土行业供给预测</w:t>
      </w:r>
    </w:p>
    <w:p>
      <w:pPr>
        <w:spacing w:after="150"/>
      </w:pPr>
      <w:r>
        <w:rPr/>
        <w:t xml:space="preserve">二、2024-2029年天然钠基膨润土行业需求预测</w:t>
      </w:r>
    </w:p>
    <w:p>
      <w:pPr>
        <w:spacing w:after="150"/>
      </w:pPr>
      <w:r>
        <w:rPr/>
        <w:t xml:space="preserve">三、2024-2029年天然钠基膨润土行业盈利预测</w:t>
      </w:r>
    </w:p>
    <w:p>
      <w:pPr>
        <w:spacing w:after="150"/>
      </w:pPr>
      <w:r>
        <w:rPr/>
        <w:t xml:space="preserve">第二节 2024-2029年天然钠基膨润土项目投资建议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第十五章 2024-2029年天然钠基膨润土行业发展趋势及投资风险分析</w:t>
      </w:r>
    </w:p>
    <w:p>
      <w:pPr>
        <w:spacing w:after="150"/>
      </w:pPr>
      <w:r>
        <w:rPr/>
        <w:t xml:space="preserve">第一节 当前天然钠基膨润土存在的发展建议</w:t>
      </w:r>
    </w:p>
    <w:p>
      <w:pPr>
        <w:spacing w:after="150"/>
      </w:pPr>
      <w:r>
        <w:rPr/>
        <w:t xml:space="preserve">第二节 天然钠基膨润土未来发展预测分析</w:t>
      </w:r>
    </w:p>
    <w:p>
      <w:pPr>
        <w:spacing w:after="150"/>
      </w:pPr>
      <w:r>
        <w:rPr/>
        <w:t xml:space="preserve">一、中国天然钠基膨润土发展方向分析</w:t>
      </w:r>
    </w:p>
    <w:p>
      <w:pPr>
        <w:spacing w:after="150"/>
      </w:pPr>
      <w:r>
        <w:rPr/>
        <w:t xml:space="preserve">二、2024-2029年中国天然钠基膨润土行业发展规模</w:t>
      </w:r>
    </w:p>
    <w:p>
      <w:pPr>
        <w:spacing w:after="150"/>
      </w:pPr>
      <w:r>
        <w:rPr/>
        <w:t xml:space="preserve">三、2024-2029年中国天然钠基膨润土行业发展趋势预测</w:t>
      </w:r>
    </w:p>
    <w:p>
      <w:pPr>
        <w:spacing w:after="150"/>
      </w:pPr>
      <w:r>
        <w:rPr/>
        <w:t xml:space="preserve">第三节 2024-2029年中国天然钠基膨润土行业投资风险分析</w:t>
      </w:r>
    </w:p>
    <w:p>
      <w:pPr>
        <w:spacing w:after="150"/>
      </w:pPr>
      <w:r>
        <w:rPr/>
        <w:t xml:space="preserve">一、钠基膨润土市场竞争风险</w:t>
      </w:r>
    </w:p>
    <w:p>
      <w:pPr>
        <w:spacing w:after="150"/>
      </w:pPr>
      <w:r>
        <w:rPr/>
        <w:t xml:space="preserve">二、原材料压力风险分析</w:t>
      </w:r>
    </w:p>
    <w:p>
      <w:pPr>
        <w:spacing w:after="150"/>
      </w:pPr>
      <w:r>
        <w:rPr/>
        <w:t xml:space="preserve">三、钠基膨润土技术风险分析</w:t>
      </w:r>
    </w:p>
    <w:p>
      <w:pPr>
        <w:spacing w:after="150"/>
      </w:pPr>
      <w:r>
        <w:rPr/>
        <w:t xml:space="preserve">四、钠基膨润土政策和体制风险</w:t>
      </w:r>
    </w:p>
    <w:p>
      <w:pPr>
        <w:spacing w:after="150"/>
      </w:pPr>
      <w:r>
        <w:rPr/>
        <w:t xml:space="preserve">五、钠基膨润土外资进入现状及对未来市场的威胁</w:t>
      </w:r>
    </w:p>
    <w:p>
      <w:pPr>
        <w:spacing w:after="150"/>
      </w:pPr>
      <w:r>
        <w:rPr>
          <w:b w:val="1"/>
          <w:bCs w:val="1"/>
        </w:rPr>
        <w:t xml:space="preserve">图表目录</w:t>
      </w:r>
    </w:p>
    <w:p>
      <w:pPr>
        <w:spacing w:after="150"/>
      </w:pPr>
      <w:r>
        <w:rPr/>
        <w:t xml:space="preserve">图表：产业链运行机制示意图(一)</w:t>
      </w:r>
    </w:p>
    <w:p>
      <w:pPr>
        <w:spacing w:after="150"/>
      </w:pPr>
      <w:r>
        <w:rPr/>
        <w:t xml:space="preserve">图表：产业链运行机制示意图(二)</w:t>
      </w:r>
    </w:p>
    <w:p>
      <w:pPr>
        <w:spacing w:after="150"/>
      </w:pPr>
      <w:r>
        <w:rPr/>
        <w:t xml:space="preserve">图表：产业链运行机制示意图(三)</w:t>
      </w:r>
    </w:p>
    <w:p>
      <w:pPr>
        <w:spacing w:after="150"/>
      </w:pPr>
      <w:r>
        <w:rPr/>
        <w:t xml:space="preserve">图表：天然钠基膨润土产业链结构</w:t>
      </w:r>
    </w:p>
    <w:p>
      <w:pPr>
        <w:spacing w:after="150"/>
      </w:pPr>
      <w:r>
        <w:rPr/>
        <w:t xml:space="preserve">图表：天然钠基膨润土主要用途表</w:t>
      </w:r>
    </w:p>
    <w:p>
      <w:pPr>
        <w:spacing w:after="150"/>
      </w:pPr>
      <w:r>
        <w:rPr/>
        <w:t xml:space="preserve">图表：2019-2023年工业产值数据统计表</w:t>
      </w:r>
    </w:p>
    <w:p>
      <w:pPr>
        <w:spacing w:after="150"/>
      </w:pPr>
      <w:r>
        <w:rPr/>
        <w:t xml:space="preserve">图表：2019-2023年中国规模以上工业增加值增速(月度同比，%)</w:t>
      </w:r>
    </w:p>
    <w:p>
      <w:pPr>
        <w:spacing w:after="150"/>
      </w:pPr>
      <w:r>
        <w:rPr/>
        <w:t xml:space="preserve">图表：2019-2023年主要工业产品产量及其增长速度</w:t>
      </w:r>
    </w:p>
    <w:p>
      <w:pPr>
        <w:spacing w:after="150"/>
      </w:pPr>
      <w:r>
        <w:rPr/>
        <w:t xml:space="preserve">图表：2019-2023年中国城镇固定投资表</w:t>
      </w:r>
    </w:p>
    <w:p>
      <w:pPr>
        <w:spacing w:after="150"/>
      </w:pPr>
      <w:r>
        <w:rPr/>
        <w:t xml:space="preserve">图表：2019-2023年中国房地产开发投资表</w:t>
      </w:r>
    </w:p>
    <w:p>
      <w:pPr>
        <w:spacing w:after="150"/>
      </w:pPr>
      <w:r>
        <w:rPr/>
        <w:t xml:space="preserve">图表：2019-2023年固定资产投资继续回落2.3%至13.3%</w:t>
      </w:r>
    </w:p>
    <w:p>
      <w:pPr>
        <w:spacing w:after="150"/>
      </w:pPr>
      <w:r>
        <w:rPr/>
        <w:t xml:space="preserve">图表：2019-2023年地产、基建以及制造业投资均出现下滑</w:t>
      </w:r>
    </w:p>
    <w:p>
      <w:pPr>
        <w:spacing w:after="150"/>
      </w:pPr>
      <w:r>
        <w:rPr/>
        <w:t xml:space="preserve">图表：2019-2023年基建+地产投资大幅下滑3.8%至13.3%</w:t>
      </w:r>
    </w:p>
    <w:p>
      <w:pPr>
        <w:spacing w:after="150"/>
      </w:pPr>
      <w:r>
        <w:rPr/>
        <w:t xml:space="preserve">图表：101个蒙脱石样品的化学成分和结构式统计数据</w:t>
      </w:r>
    </w:p>
    <w:p>
      <w:pPr>
        <w:spacing w:after="150"/>
      </w:pPr>
      <w:r>
        <w:rPr/>
        <w:t xml:space="preserve">图表：我国部分膨润土矿的化学成分</w:t>
      </w:r>
    </w:p>
    <w:p>
      <w:pPr>
        <w:spacing w:after="150"/>
      </w:pPr>
      <w:r>
        <w:rPr/>
        <w:t xml:space="preserve">图表：国内外钻井泥浆用膨润土质量标准</w:t>
      </w:r>
    </w:p>
    <w:p>
      <w:pPr>
        <w:spacing w:after="150"/>
      </w:pPr>
      <w:r>
        <w:rPr/>
        <w:t xml:space="preserve">图表：有机膨润土企业标准(天津有机陶土厂)</w:t>
      </w:r>
    </w:p>
    <w:p>
      <w:pPr>
        <w:spacing w:after="150"/>
      </w:pPr>
      <w:r>
        <w:rPr/>
        <w:t xml:space="preserve">图表：有机膨润土钻井用产品的流变参数</w:t>
      </w:r>
    </w:p>
    <w:p>
      <w:pPr>
        <w:spacing w:after="150"/>
      </w:pPr>
      <w:r>
        <w:rPr/>
        <w:t xml:space="preserve">图表：钻井液用有机土质量指标(sy/zq003-89)</w:t>
      </w:r>
    </w:p>
    <w:p>
      <w:pPr>
        <w:spacing w:after="150"/>
      </w:pPr>
      <w:r>
        <w:rPr/>
        <w:t xml:space="preserve">图表：用于油漆油墨、润滑脂的有机土质量指标</w:t>
      </w:r>
    </w:p>
    <w:p>
      <w:pPr>
        <w:spacing w:after="150"/>
      </w:pPr>
      <w:r>
        <w:rPr/>
        <w:t xml:space="preserve">图表：化工行业标准hg/t-2569-94(活性白土)</w:t>
      </w:r>
    </w:p>
    <w:p>
      <w:pPr>
        <w:spacing w:after="150"/>
      </w:pPr>
      <w:r>
        <w:rPr/>
        <w:t xml:space="preserve">图表：浙江省活性白土企业标准</w:t>
      </w:r>
    </w:p>
    <w:p>
      <w:pPr>
        <w:spacing w:after="150"/>
      </w:pPr>
      <w:r>
        <w:rPr/>
        <w:t xml:space="preserve">图表：兰州炼油化工总厂用活性白土指标</w:t>
      </w:r>
    </w:p>
    <w:p>
      <w:pPr>
        <w:spacing w:after="150"/>
      </w:pPr>
      <w:r>
        <w:rPr/>
        <w:t xml:space="preserve">图表：铸造用膨润土按湿压强度值分级标准</w:t>
      </w:r>
    </w:p>
    <w:p>
      <w:pPr>
        <w:spacing w:after="150"/>
      </w:pPr>
      <w:r>
        <w:rPr/>
        <w:t xml:space="preserve">图表：铸造用膨润土按热湿拉强度值分级标准</w:t>
      </w:r>
    </w:p>
    <w:p>
      <w:pPr>
        <w:spacing w:after="150"/>
      </w:pPr>
      <w:r>
        <w:rPr/>
        <w:t xml:space="preserve">图表：铁矿球团用膨润土质量标准</w:t>
      </w:r>
    </w:p>
    <w:p>
      <w:pPr>
        <w:spacing w:after="150"/>
      </w:pPr>
      <w:r>
        <w:rPr/>
        <w:t xml:space="preserve">图表：中国主要铸造用膨润土的质量</w:t>
      </w:r>
    </w:p>
    <w:p>
      <w:pPr>
        <w:spacing w:after="150"/>
      </w:pPr>
      <w:r>
        <w:rPr/>
        <w:t xml:space="preserve">图表：2019-2023年人口数及其构成</w:t>
      </w:r>
    </w:p>
    <w:p>
      <w:pPr>
        <w:spacing w:after="150"/>
      </w:pPr>
      <w:r>
        <w:rPr/>
        <w:t xml:space="preserve">图表：2019-2023年中国社会消费品零售总额增长速度(月度同比)</w:t>
      </w:r>
    </w:p>
    <w:p>
      <w:pPr>
        <w:spacing w:after="150"/>
      </w:pPr>
      <w:r>
        <w:rPr/>
        <w:t xml:space="preserve">图表：2019-2023年中国天然钠基膨润土行业规模指标表</w:t>
      </w:r>
    </w:p>
    <w:p>
      <w:pPr>
        <w:spacing w:after="150"/>
      </w:pPr>
      <w:r>
        <w:rPr/>
        <w:t xml:space="preserve">图表：2019-2023年中国天然钠基膨润土产能增长趋势图</w:t>
      </w:r>
    </w:p>
    <w:p>
      <w:pPr>
        <w:spacing w:after="150"/>
      </w:pPr>
      <w:r>
        <w:rPr/>
        <w:t xml:space="preserve">图表：2024-2029年中国天然钠基膨润土产能增长预测图</w:t>
      </w:r>
    </w:p>
    <w:p>
      <w:pPr>
        <w:spacing w:after="150"/>
      </w:pPr>
      <w:r>
        <w:rPr/>
        <w:t xml:space="preserve">图表：2019-2023年中国天然钠基膨润土市场容量增长预测图</w:t>
      </w:r>
    </w:p>
    <w:p>
      <w:pPr>
        <w:spacing w:after="150"/>
      </w:pPr>
      <w:r>
        <w:rPr/>
        <w:t xml:space="preserve">图表：2019-2023年中国天然钠基膨润土产能利用率情况</w:t>
      </w:r>
    </w:p>
    <w:p>
      <w:pPr>
        <w:spacing w:after="150"/>
      </w:pPr>
      <w:r>
        <w:rPr/>
        <w:t xml:space="preserve">图表：2024-2029年中国天然钠基膨润土市场容量增长预测图</w:t>
      </w:r>
    </w:p>
    <w:p>
      <w:pPr>
        <w:spacing w:after="150"/>
      </w:pPr>
      <w:r>
        <w:rPr/>
        <w:t xml:space="preserve">图表：天然钠基膨润土行业生命周期的判断</w:t>
      </w:r>
    </w:p>
    <w:p>
      <w:pPr>
        <w:spacing w:after="150"/>
      </w:pPr>
      <w:r>
        <w:rPr/>
        <w:t xml:space="preserve">图表：2019-2023年中国天然钠基膨润土价格走势图</w:t>
      </w:r>
    </w:p>
    <w:p>
      <w:pPr>
        <w:spacing w:after="150"/>
      </w:pPr>
      <w:r>
        <w:rPr/>
        <w:t xml:space="preserve">图表：2024-2029年国内产品未来价格走势预测</w:t>
      </w:r>
    </w:p>
    <w:p>
      <w:pPr>
        <w:spacing w:after="150"/>
      </w:pPr>
      <w:r>
        <w:rPr/>
        <w:t xml:space="preserve">图表：2019-2023年中国天然钠基膨润土产量走势图</w:t>
      </w:r>
    </w:p>
    <w:p>
      <w:pPr>
        <w:spacing w:after="150"/>
      </w:pPr>
      <w:r>
        <w:rPr/>
        <w:t xml:space="preserve">图表：2024-2029年中国天然钠基膨润土产量预测图</w:t>
      </w:r>
    </w:p>
    <w:p>
      <w:pPr>
        <w:spacing w:after="150"/>
      </w:pPr>
      <w:r>
        <w:rPr/>
        <w:t xml:space="preserve">图表：中国膨润土消费结构情况</w:t>
      </w:r>
    </w:p>
    <w:p>
      <w:pPr>
        <w:spacing w:after="150"/>
      </w:pPr>
      <w:r>
        <w:rPr/>
        <w:t xml:space="preserve">图表：中国天然钠基膨润土消费构成图</w:t>
      </w:r>
    </w:p>
    <w:p>
      <w:pPr>
        <w:spacing w:after="150"/>
      </w:pPr>
      <w:r>
        <w:rPr/>
        <w:t xml:space="preserve">图表：2019-2023年中国天然钠基膨润土投资结构图</w:t>
      </w:r>
    </w:p>
    <w:p>
      <w:pPr>
        <w:spacing w:after="150"/>
      </w:pPr>
      <w:r>
        <w:rPr/>
        <w:t xml:space="preserve">图表：2019-2023年中国天然钠基膨润土投资规模增长情况</w:t>
      </w:r>
    </w:p>
    <w:p>
      <w:pPr>
        <w:spacing w:after="150"/>
      </w:pPr>
      <w:r>
        <w:rPr/>
        <w:t xml:space="preserve">图表：2019-2023年中国天然钠基膨润土投资规模增长趋势图</w:t>
      </w:r>
    </w:p>
    <w:p>
      <w:pPr>
        <w:spacing w:after="150"/>
      </w:pPr>
      <w:r>
        <w:rPr/>
        <w:t xml:space="preserve">图表：2019-2023年中国天然钠基膨润土投资增速情况</w:t>
      </w:r>
    </w:p>
    <w:p>
      <w:pPr>
        <w:spacing w:after="150"/>
      </w:pPr>
      <w:r>
        <w:rPr/>
        <w:t xml:space="preserve">图表：2019-2023年中国天然钠基膨润土投资增长情况</w:t>
      </w:r>
    </w:p>
    <w:p>
      <w:pPr>
        <w:spacing w:after="150"/>
      </w:pPr>
      <w:r>
        <w:rPr/>
        <w:t xml:space="preserve">图表：2019-2023年中国天然钠基膨润土投资区域分布</w:t>
      </w:r>
    </w:p>
    <w:p>
      <w:pPr>
        <w:spacing w:after="150"/>
      </w:pPr>
      <w:r>
        <w:rPr/>
        <w:t xml:space="preserve">图表：2019-2023年中国天然钠基膨润土投资区域分布图</w:t>
      </w:r>
    </w:p>
    <w:p>
      <w:pPr>
        <w:spacing w:after="150"/>
      </w:pPr>
      <w:r>
        <w:rPr/>
        <w:t xml:space="preserve">图表：2019-2023年天然钠基膨润土行业投资方向预测</w:t>
      </w:r>
    </w:p>
    <w:p>
      <w:pPr>
        <w:spacing w:after="150"/>
      </w:pPr>
      <w:r>
        <w:rPr/>
        <w:t xml:space="preserve">图表：天然钠基膨润土行业环境“波特五力”分析模型</w:t>
      </w:r>
    </w:p>
    <w:p>
      <w:pPr>
        <w:spacing w:after="150"/>
      </w:pPr>
      <w:r>
        <w:rPr/>
        <w:t xml:space="preserve">图表：中国主要膨润土生产企业</w:t>
      </w:r>
    </w:p>
    <w:p>
      <w:pPr>
        <w:spacing w:after="150"/>
      </w:pPr>
      <w:r>
        <w:rPr/>
        <w:t xml:space="preserve">图表：2024-2029年天然钠基膨润土市场需求量及市场规模预测图</w:t>
      </w:r>
    </w:p>
    <w:p>
      <w:pPr>
        <w:spacing w:after="150"/>
      </w:pPr>
      <w:r>
        <w:rPr/>
        <w:t xml:space="preserve">图表：中国膨润土矿山及生产加工企业分布图</w:t>
      </w:r>
    </w:p>
    <w:p>
      <w:pPr>
        <w:spacing w:after="150"/>
      </w:pPr>
      <w:r>
        <w:rPr/>
        <w:t xml:space="preserve">图表：2024-2029年国内污水细分领域市场规模及复合增速预测</w:t>
      </w:r>
    </w:p>
    <w:p>
      <w:pPr>
        <w:spacing w:after="150"/>
      </w:pPr>
      <w:r>
        <w:rPr/>
        <w:t xml:space="preserve">图表：水处理市场产业链</w:t>
      </w:r>
    </w:p>
    <w:p>
      <w:pPr>
        <w:spacing w:after="150"/>
      </w:pPr>
      <w:r>
        <w:rPr/>
        <w:t xml:space="preserve">图表：2019-2023年中国各流域水质状况表</w:t>
      </w:r>
    </w:p>
    <w:p>
      <w:pPr>
        <w:spacing w:after="150"/>
      </w:pPr>
      <w:r>
        <w:rPr/>
        <w:t xml:space="preserve">图表：主要湖泊和水库中，iii类以下的水质占到了58%</w:t>
      </w:r>
    </w:p>
    <w:p>
      <w:pPr>
        <w:spacing w:after="150"/>
      </w:pPr>
      <w:r>
        <w:rPr/>
        <w:t xml:space="preserve">图表：污水中的化学需氧量和氨氮排放量规模巨大</w:t>
      </w:r>
    </w:p>
    <w:p>
      <w:pPr>
        <w:spacing w:after="150"/>
      </w:pPr>
      <w:r>
        <w:rPr/>
        <w:t xml:space="preserve">图表：污水排放规模巨大</w:t>
      </w:r>
    </w:p>
    <w:p>
      <w:pPr>
        <w:spacing w:after="150"/>
      </w:pPr>
      <w:r>
        <w:rPr/>
        <w:t xml:space="preserve">图表：近年来国内水污染事件频发</w:t>
      </w:r>
    </w:p>
    <w:p>
      <w:pPr>
        <w:spacing w:after="150"/>
      </w:pPr>
      <w:r>
        <w:rPr/>
        <w:t xml:space="preserve">图表：城镇污水规模和占比不断上升</w:t>
      </w:r>
    </w:p>
    <w:p>
      <w:pPr>
        <w:spacing w:after="150"/>
      </w:pPr>
      <w:r>
        <w:rPr/>
        <w:t xml:space="preserve">图表：工业源cod不断下降，城镇生活cod小幅上升</w:t>
      </w:r>
    </w:p>
    <w:p>
      <w:pPr>
        <w:spacing w:after="150"/>
      </w:pPr>
      <w:r>
        <w:rPr/>
        <w:t xml:space="preserve">图表：工业污水处理和生活污水处理特点</w:t>
      </w:r>
    </w:p>
    <w:p>
      <w:pPr>
        <w:spacing w:after="150"/>
      </w:pPr>
      <w:r>
        <w:rPr/>
        <w:t xml:space="preserve">图表：污水处理行业发展历程</w:t>
      </w:r>
    </w:p>
    <w:p>
      <w:pPr>
        <w:spacing w:after="150"/>
      </w:pPr>
      <w:r>
        <w:rPr/>
        <w:t xml:space="preserve">图表：污水处理行业市场化政策历程</w:t>
      </w:r>
    </w:p>
    <w:p>
      <w:pPr>
        <w:spacing w:after="150"/>
      </w:pPr>
      <w:r>
        <w:rPr/>
        <w:t xml:space="preserve">图表：浙江华特新材料股份有限公司主要信息</w:t>
      </w:r>
    </w:p>
    <w:p>
      <w:pPr>
        <w:spacing w:after="150"/>
      </w:pPr>
      <w:r>
        <w:rPr/>
        <w:t xml:space="preserve">图表：近4年浙江华特新材料股份有限公司总资产周转次数变化情况</w:t>
      </w:r>
    </w:p>
    <w:p>
      <w:pPr>
        <w:spacing w:after="150"/>
      </w:pPr>
      <w:r>
        <w:rPr/>
        <w:t xml:space="preserve">图表：近4年浙江华特新材料股份有限公司销售毛利率变化情况</w:t>
      </w:r>
    </w:p>
    <w:p>
      <w:pPr>
        <w:spacing w:after="150"/>
      </w:pPr>
      <w:r>
        <w:rPr/>
        <w:t xml:space="preserve">图表：近4年浙江华特新材料股份有限公司资产负债率变化情况</w:t>
      </w:r>
    </w:p>
    <w:p>
      <w:pPr>
        <w:spacing w:after="150"/>
      </w:pPr>
      <w:r>
        <w:rPr/>
        <w:t xml:space="preserve">图表：近4年浙江华特新材料股份有限公司固定资产周转次数情况</w:t>
      </w:r>
    </w:p>
    <w:p>
      <w:pPr>
        <w:spacing w:after="150"/>
      </w:pPr>
      <w:r>
        <w:rPr/>
        <w:t xml:space="preserve">图表：近4年浙江华特新材料股份有限公司流动资产周转次数变化情况</w:t>
      </w:r>
    </w:p>
    <w:p>
      <w:pPr>
        <w:spacing w:after="150"/>
      </w:pPr>
      <w:r>
        <w:rPr/>
        <w:t xml:space="preserve">图表：近4年浙江华特新材料股份有限公司产权比率变化情况</w:t>
      </w:r>
    </w:p>
    <w:p>
      <w:pPr>
        <w:spacing w:after="150"/>
      </w:pPr>
      <w:r>
        <w:rPr/>
        <w:t xml:space="preserve">图表：近4年浙江华特新材料股份有限公司已获利息倍数变化情况</w:t>
      </w:r>
    </w:p>
    <w:p>
      <w:pPr>
        <w:spacing w:after="150"/>
      </w:pPr>
      <w:r>
        <w:rPr/>
        <w:t xml:space="preserve">图表：近4年浙江丰虹新材料股份有限公司总资产周转次数变化情况</w:t>
      </w:r>
    </w:p>
    <w:p>
      <w:pPr>
        <w:spacing w:after="150"/>
      </w:pPr>
      <w:r>
        <w:rPr/>
        <w:t xml:space="preserve">图表：近4年浙江丰虹新材料股份有限公司销售毛利率变化情况</w:t>
      </w:r>
    </w:p>
    <w:p>
      <w:pPr>
        <w:spacing w:after="150"/>
      </w:pPr>
      <w:r>
        <w:rPr/>
        <w:t xml:space="preserve">图表：近4年浙江丰虹新材料股份有限公司资产负债率变化情况</w:t>
      </w:r>
    </w:p>
    <w:p>
      <w:pPr>
        <w:spacing w:after="150"/>
      </w:pPr>
      <w:r>
        <w:rPr/>
        <w:t xml:space="preserve">图表：近4年浙江丰虹新材料股份有限公司固定资产周转次数情况</w:t>
      </w:r>
    </w:p>
    <w:p>
      <w:pPr>
        <w:spacing w:after="150"/>
      </w:pPr>
      <w:r>
        <w:rPr/>
        <w:t xml:space="preserve">图表：近4年浙江丰虹新材料股份有限公司流动资产周转次数变化情况</w:t>
      </w:r>
    </w:p>
    <w:p>
      <w:pPr>
        <w:spacing w:after="150"/>
      </w:pPr>
      <w:r>
        <w:rPr/>
        <w:t xml:space="preserve">图表：近4年浙江丰虹新材料股份有限公司产权比率变化情况</w:t>
      </w:r>
    </w:p>
    <w:p>
      <w:pPr>
        <w:spacing w:after="150"/>
      </w:pPr>
      <w:r>
        <w:rPr/>
        <w:t xml:space="preserve">图表：近4年浙江丰虹新材料股份有限公司已获利息倍数变化情况</w:t>
      </w:r>
    </w:p>
    <w:p>
      <w:pPr>
        <w:spacing w:after="150"/>
      </w:pPr>
      <w:r>
        <w:rPr/>
        <w:t xml:space="preserve">图表：近4年潍坊华潍新材料科技有限公司总资产周转次数变化情况</w:t>
      </w:r>
    </w:p>
    <w:p>
      <w:pPr>
        <w:spacing w:after="150"/>
      </w:pPr>
      <w:r>
        <w:rPr/>
        <w:t xml:space="preserve">图表：近4年潍坊华潍新材料科技有限公司销售毛利率变化情况</w:t>
      </w:r>
    </w:p>
    <w:p>
      <w:pPr>
        <w:spacing w:after="150"/>
      </w:pPr>
      <w:r>
        <w:rPr/>
        <w:t xml:space="preserve">图表：近4年潍坊华潍新材料科技有限公司资产负债率变化情况</w:t>
      </w:r>
    </w:p>
    <w:p>
      <w:pPr>
        <w:spacing w:after="150"/>
      </w:pPr>
      <w:r>
        <w:rPr/>
        <w:t xml:space="preserve">图表：近4年潍坊华潍新材料科技有限公司固定资产周转次数情况</w:t>
      </w:r>
    </w:p>
    <w:p>
      <w:pPr>
        <w:spacing w:after="150"/>
      </w:pPr>
      <w:r>
        <w:rPr/>
        <w:t xml:space="preserve">图表：近4年潍坊华潍新材料科技有限公司流动资产周转次数变化情况</w:t>
      </w:r>
    </w:p>
    <w:p>
      <w:pPr>
        <w:spacing w:after="150"/>
      </w:pPr>
      <w:r>
        <w:rPr/>
        <w:t xml:space="preserve">图表：近4年潍坊华潍新材料科技有限公司产权比率变化情况</w:t>
      </w:r>
    </w:p>
    <w:p>
      <w:pPr>
        <w:spacing w:after="150"/>
      </w:pPr>
      <w:r>
        <w:rPr/>
        <w:t xml:space="preserve">图表：近4年潍坊华潍新材料科技有限公司已获利息倍数变化情况</w:t>
      </w:r>
    </w:p>
    <w:p>
      <w:pPr>
        <w:spacing w:after="150"/>
      </w:pPr>
      <w:r>
        <w:rPr/>
        <w:t xml:space="preserve">图表：阜新金石膨润土矿业有限公司概况</w:t>
      </w:r>
    </w:p>
    <w:p>
      <w:pPr>
        <w:spacing w:after="150"/>
      </w:pPr>
      <w:r>
        <w:rPr/>
        <w:t xml:space="preserve">图表：阜新金石膨润土矿业有限公司经营概况</w:t>
      </w:r>
    </w:p>
    <w:p>
      <w:pPr>
        <w:spacing w:after="150"/>
      </w:pPr>
      <w:r>
        <w:rPr/>
        <w:t xml:space="preserve">图表：近4年阜新金石膨润土矿业有限公司总资产周转次数变化情况</w:t>
      </w:r>
    </w:p>
    <w:p>
      <w:pPr>
        <w:spacing w:after="150"/>
      </w:pPr>
      <w:r>
        <w:rPr/>
        <w:t xml:space="preserve">图表：近4年阜新金石膨润土矿业有限公司销售毛利率变化情况</w:t>
      </w:r>
    </w:p>
    <w:p>
      <w:pPr>
        <w:spacing w:after="150"/>
      </w:pPr>
      <w:r>
        <w:rPr/>
        <w:t xml:space="preserve">图表：近4年阜新金石膨润土矿业有限公司资产负债率变化情况</w:t>
      </w:r>
    </w:p>
    <w:p>
      <w:pPr>
        <w:spacing w:after="150"/>
      </w:pPr>
      <w:r>
        <w:rPr/>
        <w:t xml:space="preserve">图表：近4年阜新金石膨润土矿业有限公司固定资产周转次数情况</w:t>
      </w:r>
    </w:p>
    <w:p>
      <w:pPr>
        <w:spacing w:after="150"/>
      </w:pPr>
      <w:r>
        <w:rPr/>
        <w:t xml:space="preserve">图表：近4年阜新金石膨润土矿业有限公司流动资产周转次数变化情况</w:t>
      </w:r>
    </w:p>
    <w:p>
      <w:pPr>
        <w:spacing w:after="150"/>
      </w:pPr>
      <w:r>
        <w:rPr/>
        <w:t xml:space="preserve">图表：近4年阜新金石膨润土矿业有限公司产权比率变化情况</w:t>
      </w:r>
    </w:p>
    <w:p>
      <w:pPr>
        <w:spacing w:after="150"/>
      </w:pPr>
      <w:r>
        <w:rPr/>
        <w:t xml:space="preserve">图表：近4年信阳三力星环保新材料有限公司总资产周转次数变化情况</w:t>
      </w:r>
    </w:p>
    <w:p>
      <w:pPr>
        <w:spacing w:after="150"/>
      </w:pPr>
      <w:r>
        <w:rPr/>
        <w:t xml:space="preserve">图表：近4年信阳三力星环保新材料有限公司销售毛利率变化情况</w:t>
      </w:r>
    </w:p>
    <w:p>
      <w:pPr>
        <w:spacing w:after="150"/>
      </w:pPr>
      <w:r>
        <w:rPr/>
        <w:t xml:space="preserve">图表：近4年信阳三力星环保新材料有限公司资产负债率变化情况</w:t>
      </w:r>
    </w:p>
    <w:p>
      <w:pPr>
        <w:spacing w:after="150"/>
      </w:pPr>
      <w:r>
        <w:rPr/>
        <w:t xml:space="preserve">图表：近4年信阳三力星环保新材料有限公司固定资产周转次数情况</w:t>
      </w:r>
    </w:p>
    <w:p>
      <w:pPr>
        <w:spacing w:after="150"/>
      </w:pPr>
      <w:r>
        <w:rPr/>
        <w:t xml:space="preserve">图表：近4年信阳三力星环保新材料有限公司流动资产周转次数变化情况</w:t>
      </w:r>
    </w:p>
    <w:p>
      <w:pPr>
        <w:spacing w:after="150"/>
      </w:pPr>
      <w:r>
        <w:rPr/>
        <w:t xml:space="preserve">图表：近4年信阳三力星环保新材料有限公司产权比率变化情况</w:t>
      </w:r>
    </w:p>
    <w:p>
      <w:pPr>
        <w:spacing w:after="150"/>
      </w:pPr>
      <w:r>
        <w:rPr/>
        <w:t xml:space="preserve">图表：近4年信阳三力星环保新材料有限公司已获利息倍数变化情况</w:t>
      </w:r>
    </w:p>
    <w:p>
      <w:pPr>
        <w:spacing w:after="150"/>
      </w:pPr>
      <w:r>
        <w:rPr/>
        <w:t xml:space="preserve">图表：近4年河南省信阳市秀山膨润土厂总资产周转次数变化情况</w:t>
      </w:r>
    </w:p>
    <w:p>
      <w:pPr>
        <w:spacing w:after="150"/>
      </w:pPr>
      <w:r>
        <w:rPr/>
        <w:t xml:space="preserve">图表：近4年河南省信阳市秀山膨润土厂销售毛利率变化情况</w:t>
      </w:r>
    </w:p>
    <w:p>
      <w:pPr>
        <w:spacing w:after="150"/>
      </w:pPr>
      <w:r>
        <w:rPr/>
        <w:t xml:space="preserve">图表：近4年河南省信阳市秀山膨润土厂资产负债率变化情况</w:t>
      </w:r>
    </w:p>
    <w:p>
      <w:pPr>
        <w:spacing w:after="150"/>
      </w:pPr>
      <w:r>
        <w:rPr/>
        <w:t xml:space="preserve">图表：近4年河南省信阳市秀山膨润土厂固定资产周转次数情况</w:t>
      </w:r>
    </w:p>
    <w:p>
      <w:pPr>
        <w:spacing w:after="150"/>
      </w:pPr>
      <w:r>
        <w:rPr/>
        <w:t xml:space="preserve">图表：近4年河南省信阳市秀山膨润土厂流动资产周转次数变化情况</w:t>
      </w:r>
    </w:p>
    <w:p>
      <w:pPr>
        <w:spacing w:after="150"/>
      </w:pPr>
      <w:r>
        <w:rPr/>
        <w:t xml:space="preserve">图表：近4年河南省信阳市秀山膨润土厂产权比率变化情况</w:t>
      </w:r>
    </w:p>
    <w:p>
      <w:pPr>
        <w:spacing w:after="150"/>
      </w:pPr>
      <w:r>
        <w:rPr/>
        <w:t xml:space="preserve">图表：近4年河南省信阳市秀山膨润土厂已获利息倍数变化情况</w:t>
      </w:r>
    </w:p>
    <w:p>
      <w:pPr>
        <w:spacing w:after="150"/>
      </w:pPr>
      <w:r>
        <w:rPr/>
        <w:t xml:space="preserve">图表：近4年建平县青宇膨润土有限公司销售毛利率变化情况</w:t>
      </w:r>
    </w:p>
    <w:p>
      <w:pPr>
        <w:spacing w:after="150"/>
      </w:pPr>
      <w:r>
        <w:rPr/>
        <w:t xml:space="preserve">图表：近4年建平县青宇膨润土有限公司固定资产周转次数情况</w:t>
      </w:r>
    </w:p>
    <w:p>
      <w:pPr>
        <w:spacing w:after="150"/>
      </w:pPr>
      <w:r>
        <w:rPr/>
        <w:t xml:space="preserve">图表：近4年建平县青宇膨润土有限公司流动资产周转次数变化情况</w:t>
      </w:r>
    </w:p>
    <w:p>
      <w:pPr>
        <w:spacing w:after="150"/>
      </w:pPr>
      <w:r>
        <w:rPr/>
        <w:t xml:space="preserve">图表：近4年建平县青宇膨润土有限公司产权比率变化情况</w:t>
      </w:r>
    </w:p>
    <w:p>
      <w:pPr>
        <w:spacing w:after="150"/>
      </w:pPr>
      <w:r>
        <w:rPr/>
        <w:t xml:space="preserve">图表：近4年建平县青宇膨润土有限公司已获利息倍数变化情况</w:t>
      </w:r>
    </w:p>
    <w:p>
      <w:pPr>
        <w:spacing w:after="150"/>
      </w:pPr>
      <w:r>
        <w:rPr/>
        <w:t xml:space="preserve">图表：近4年泰安东岳工程材料有限公司销售毛利率变化情况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2024-2029年中国天然钠基膨润土行业市场深度分析及投资战略咨询研究报告</dc:title>
  <dc:description>2024-2029年中国天然钠基膨润土行业市场深度分析及投资战略咨询研究报告</dc:description>
  <dc:subject>2024-2029年中国天然钠基膨润土行业市场深度分析及投资战略咨询研究报告</dc:subject>
  <cp:keywords>研究报告</cp:keywords>
  <cp:category>研究报告</cp:category>
  <cp:lastModifiedBy>北京中道泰和信息咨询有限公司</cp:lastModifiedBy>
  <dcterms:created xsi:type="dcterms:W3CDTF">2024-01-25T10:00:22+08:00</dcterms:created>
  <dcterms:modified xsi:type="dcterms:W3CDTF">2024-01-25T10:00:22+08:00</dcterms:modified>
</cp:coreProperties>
</file>

<file path=docProps/custom.xml><?xml version="1.0" encoding="utf-8"?>
<Properties xmlns="http://schemas.openxmlformats.org/officeDocument/2006/custom-properties" xmlns:vt="http://schemas.openxmlformats.org/officeDocument/2006/docPropsVTypes"/>
</file>