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2024-2029年智能耳机行业市场调研与投资潜力研究报告</w:t>
      </w:r>
    </w:p>
    <w:p>
      <w:pPr>
        <w:spacing w:after="150"/>
      </w:pPr>
      <w:r>
        <w:rPr>
          <w:b w:val="1"/>
          <w:bCs w:val="1"/>
        </w:rPr>
        <w:t xml:space="preserve">报告简介</w:t>
      </w:r>
    </w:p>
    <w:p>
      <w:pPr>
        <w:spacing w:after="150"/>
      </w:pPr>
      <w:r>
        <w:rPr/>
        <w:t xml:space="preserve">智能音箱的语音交互主要以人们生活的房间为使用场景，运用的主要是远场语音识别。但是在户外、旅途等所谓的“On-The-Go”的移动场景里，智能耳机显然要比智能音箱更具有优势。相比于智能音箱，智能耳机的语音交互使用率更高，且更个人化。在远场语音下，用户总是要保证与声源的距离，才能完成语音交互，若声源距离较远，音量不够大，语音识别率将会大受影响。而智能耳机离人的语言器官较近，语音识别难度大幅度降低。智能耳机中语音交互功能的加入，使人们对智能设备的沟通开始从指令性向个人化进行转变。由于与耳机的沟通形式更像是与电话中的朋友交谈，人与智能耳机的互动更自然、更便捷。就如同电影《Her》中男主角和人工智能“萨曼莎”之间的关系，语音交互将通过智能耳机真正融入到人们的生活。</w:t>
      </w:r>
    </w:p>
    <w:p>
      <w:pPr>
        <w:spacing w:after="150"/>
      </w:pPr>
      <w:r>
        <w:rPr/>
        <w:t xml:space="preserve">目前对于人体生物检测技术的应用主要在于可穿戴设备。但是由于可穿戴设备功能的有限以及对外部设备(如智能手机)的依赖，可穿戴设备在人们生活中的使用频率和影响程度十分有限。而将生物检测技术整合到已经具有用户粘性的耳机上，一方面为生物检测技术找到了更好的载体，另一方面也使智能耳机本身的功能进一步增加。目前已经有智能耳机(如GearIconX2018)实现了监测用户心率、计算运动过程中燃烧的时长、路程、卡路里等功能。</w:t>
      </w:r>
    </w:p>
    <w:p>
      <w:pPr>
        <w:spacing w:after="150"/>
      </w:pPr>
      <w:r>
        <w:rPr/>
        <w:t xml:space="preserve">传统耳机的降噪只要依靠被动降噪，利用耳机耳罩物理结构设计和物理材料的选择极大减少外界声音的进入。智能耳机则可以通过配备的微型扬声器和芯片，可以通过产生与噪音相反的声音消除噪音的影响。</w:t>
      </w:r>
    </w:p>
    <w:p>
      <w:pPr>
        <w:spacing w:after="150"/>
      </w:pPr>
      <w:r>
        <w:rPr/>
        <w:t xml:space="preserve">主动降噪</w:t>
      </w:r>
    </w:p>
    <w:p>
      <w:pPr>
        <w:spacing w:after="150"/>
      </w:pPr>
      <w:r>
        <w:rPr/>
        <w:t xml:space="preserve">传统的主动降噪技术对于噪声的分析是基于事先植入的几种特定参数，耳机对于噪音的抑制只能从事先配置好的几种算法中去选择。随着人工智能和深度学习技术的发展，耳机的主动降噪技术逐渐开始摆脱了原本设定参数的限制，可以对多个场景进行深度学习，在每个场景下找到最优滤波器参数，为智能耳机提供了更优秀的降噪效果。</w:t>
      </w:r>
    </w:p>
    <w:p>
      <w:pPr>
        <w:spacing w:after="150"/>
      </w:pPr>
      <w:r>
        <w:rPr/>
        <w:t xml:space="preserve">目前布局智能耳机的既有智能手机巨头也有传统耳机商，主要涉及的公司有苹果、三星、索尼、谷歌等，2016年苹果公司的AirPods的发布催生了一大批智能耳机的出现。智能耳机将在无线连接、智能降噪、语音交互和生物监测等领域发挥重要的作用，未来将成为智能手机的标配。苹果airpods的入场，带来了智能耳机市场的变革，整个智能耳机行业在2020年将可能成为一个超过400亿美元的市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智能耳机行业进行了长期追踪，结合我们对智能耳机相关企业的调查研究，对我国智能耳机行业发展现状与前景、市场竞争格局与形势、赢利水平与企业发展、投资策略与风险预警、发展趋势与规划建议等进行深入研究，并重点分析了智能耳机行业的前景与风险。报告揭示了智能耳机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智能耳机行业发展综述</w:t>
      </w:r>
    </w:p>
    <w:p>
      <w:pPr>
        <w:spacing w:after="150"/>
      </w:pPr>
      <w:r>
        <w:rPr/>
        <w:t xml:space="preserve">第一节 智能耳机行业定义及分类</w:t>
      </w:r>
    </w:p>
    <w:p>
      <w:pPr>
        <w:spacing w:after="150"/>
      </w:pPr>
      <w:r>
        <w:rPr/>
        <w:t xml:space="preserve">一、智能耳机行业的定义</w:t>
      </w:r>
    </w:p>
    <w:p>
      <w:pPr>
        <w:spacing w:after="150"/>
      </w:pPr>
      <w:r>
        <w:rPr/>
        <w:t xml:space="preserve">二、智能耳机行业的分类</w:t>
      </w:r>
    </w:p>
    <w:p>
      <w:pPr>
        <w:spacing w:after="150"/>
      </w:pPr>
      <w:r>
        <w:rPr/>
        <w:t xml:space="preserve">三、智能耳机产品的特点</w:t>
      </w:r>
    </w:p>
    <w:p>
      <w:pPr>
        <w:spacing w:after="150"/>
      </w:pPr>
      <w:r>
        <w:rPr/>
        <w:t xml:space="preserve">四、智能耳机行业在国民经济中的地位</w:t>
      </w:r>
    </w:p>
    <w:p>
      <w:pPr>
        <w:spacing w:after="150"/>
      </w:pPr>
      <w:r>
        <w:rPr/>
        <w:t xml:space="preserve">第二节 智能耳机行业发展成熟度分析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智能耳机行业运行环境（pest）分析</w:t>
      </w:r>
    </w:p>
    <w:p>
      <w:pPr>
        <w:spacing w:after="150"/>
      </w:pPr>
      <w:r>
        <w:rPr/>
        <w:t xml:space="preserve">第一节 智能耳机行业政治法律环境分析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智能耳机行业经济环境分析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智能耳机行业社会环境分析</w:t>
      </w:r>
    </w:p>
    <w:p>
      <w:pPr>
        <w:spacing w:after="150"/>
      </w:pPr>
      <w:r>
        <w:rPr/>
        <w:t xml:space="preserve">一、智能耳机产业社会环境</w:t>
      </w:r>
    </w:p>
    <w:p>
      <w:pPr>
        <w:spacing w:after="150"/>
      </w:pPr>
      <w:r>
        <w:rPr/>
        <w:t xml:space="preserve">二、社会环境对行业的影响</w:t>
      </w:r>
    </w:p>
    <w:p>
      <w:pPr>
        <w:spacing w:after="150"/>
      </w:pPr>
      <w:r>
        <w:rPr/>
        <w:t xml:space="preserve">三、智能耳机产业发展对社会发展的影响</w:t>
      </w:r>
    </w:p>
    <w:p>
      <w:pPr>
        <w:spacing w:after="150"/>
      </w:pPr>
      <w:r>
        <w:rPr/>
        <w:t xml:space="preserve">第四节 智能耳机行业技术环境分析</w:t>
      </w:r>
    </w:p>
    <w:p>
      <w:pPr>
        <w:spacing w:after="150"/>
      </w:pPr>
      <w:r>
        <w:rPr/>
        <w:t xml:space="preserve">一、智能耳机技术分析</w:t>
      </w:r>
    </w:p>
    <w:p>
      <w:pPr>
        <w:spacing w:after="150"/>
      </w:pPr>
      <w:r>
        <w:rPr/>
        <w:t xml:space="preserve">二、智能耳机技术发展水平</w:t>
      </w:r>
    </w:p>
    <w:p>
      <w:pPr>
        <w:spacing w:after="150"/>
      </w:pPr>
      <w:r>
        <w:rPr/>
        <w:t xml:space="preserve">三、行业主要技术发展趋势</w:t>
      </w:r>
    </w:p>
    <w:p>
      <w:pPr>
        <w:spacing w:after="150"/>
      </w:pPr>
      <w:r>
        <w:rPr>
          <w:b w:val="1"/>
          <w:bCs w:val="1"/>
        </w:rPr>
        <w:t xml:space="preserve">第三章 智能耳机行业国内外发展概述</w:t>
      </w:r>
    </w:p>
    <w:p>
      <w:pPr>
        <w:spacing w:after="150"/>
      </w:pPr>
      <w:r>
        <w:rPr/>
        <w:t xml:space="preserve">第一节 全球智能耳机行业发展概况</w:t>
      </w:r>
    </w:p>
    <w:p>
      <w:pPr>
        <w:spacing w:after="150"/>
      </w:pPr>
      <w:r>
        <w:rPr/>
        <w:t xml:space="preserve">一、全球智能耳机行业发展现状</w:t>
      </w:r>
    </w:p>
    <w:p>
      <w:pPr>
        <w:spacing w:after="150"/>
      </w:pPr>
      <w:r>
        <w:rPr/>
        <w:t xml:space="preserve">二、全球智能耳机行业发展特点</w:t>
      </w:r>
    </w:p>
    <w:p>
      <w:pPr>
        <w:spacing w:after="150"/>
      </w:pPr>
      <w:r>
        <w:rPr/>
        <w:t xml:space="preserve">三、全球智能耳机行业发展中存在的问题</w:t>
      </w:r>
    </w:p>
    <w:p>
      <w:pPr>
        <w:spacing w:after="150"/>
      </w:pPr>
      <w:r>
        <w:rPr/>
        <w:t xml:space="preserve">第二节 主要国家和地区发展状况</w:t>
      </w:r>
    </w:p>
    <w:p>
      <w:pPr>
        <w:spacing w:after="150"/>
      </w:pPr>
      <w:r>
        <w:rPr/>
        <w:t xml:space="preserve">一、欧洲智能耳机行业发展现状</w:t>
      </w:r>
    </w:p>
    <w:p>
      <w:pPr>
        <w:spacing w:after="150"/>
      </w:pPr>
      <w:r>
        <w:rPr/>
        <w:t xml:space="preserve">二、美国智能耳机行业发展现状</w:t>
      </w:r>
    </w:p>
    <w:p>
      <w:pPr>
        <w:spacing w:after="150"/>
      </w:pPr>
      <w:r>
        <w:rPr/>
        <w:t xml:space="preserve">三、日韩智能耳机行业发展现状</w:t>
      </w:r>
    </w:p>
    <w:p>
      <w:pPr>
        <w:spacing w:after="150"/>
      </w:pPr>
      <w:r>
        <w:rPr/>
        <w:t xml:space="preserve">第三节 中国智能耳机行业发展概况</w:t>
      </w:r>
    </w:p>
    <w:p>
      <w:pPr>
        <w:spacing w:after="150"/>
      </w:pPr>
      <w:r>
        <w:rPr/>
        <w:t xml:space="preserve">一、中国智能耳机行业发展现状</w:t>
      </w:r>
    </w:p>
    <w:p>
      <w:pPr>
        <w:spacing w:after="150"/>
      </w:pPr>
      <w:r>
        <w:rPr/>
        <w:t xml:space="preserve">二、中国智能耳机行业发展特点</w:t>
      </w:r>
    </w:p>
    <w:p>
      <w:pPr>
        <w:spacing w:after="150"/>
      </w:pPr>
      <w:r>
        <w:rPr/>
        <w:t xml:space="preserve">三、中国智能耳机行业发展中存在的问题</w:t>
      </w:r>
    </w:p>
    <w:p>
      <w:pPr>
        <w:spacing w:after="150"/>
      </w:pPr>
      <w:r>
        <w:rPr/>
        <w:t xml:space="preserve">第四节 全球智能耳机行业的发展趋势</w:t>
      </w:r>
    </w:p>
    <w:p>
      <w:pPr>
        <w:spacing w:after="150"/>
      </w:pPr>
      <w:r>
        <w:rPr>
          <w:b w:val="1"/>
          <w:bCs w:val="1"/>
        </w:rPr>
        <w:t xml:space="preserve">第二部分 行业深度分析</w:t>
      </w:r>
    </w:p>
    <w:p>
      <w:pPr>
        <w:spacing w:after="150"/>
      </w:pPr>
      <w:r>
        <w:rPr>
          <w:b w:val="1"/>
          <w:bCs w:val="1"/>
        </w:rPr>
        <w:t xml:space="preserve">第四章 中国智能耳机行业发展状况</w:t>
      </w:r>
    </w:p>
    <w:p>
      <w:pPr>
        <w:spacing w:after="150"/>
      </w:pPr>
      <w:r>
        <w:rPr/>
        <w:t xml:space="preserve">第一节 中国智能耳机行业市场格局分析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四、行业市场发展前景分析</w:t>
      </w:r>
    </w:p>
    <w:p>
      <w:pPr>
        <w:spacing w:after="150"/>
      </w:pPr>
      <w:r>
        <w:rPr/>
        <w:t xml:space="preserve">第二节 中国智能耳机行业市场产生分析</w:t>
      </w:r>
    </w:p>
    <w:p>
      <w:pPr>
        <w:spacing w:after="150"/>
      </w:pPr>
      <w:r>
        <w:rPr/>
        <w:t xml:space="preserve">一、行业市场产量分析</w:t>
      </w:r>
    </w:p>
    <w:p>
      <w:pPr>
        <w:spacing w:after="150"/>
      </w:pPr>
      <w:r>
        <w:rPr/>
        <w:t xml:space="preserve">二、重点企业产量分布</w:t>
      </w:r>
    </w:p>
    <w:p>
      <w:pPr>
        <w:spacing w:after="150"/>
      </w:pPr>
      <w:r>
        <w:rPr/>
        <w:t xml:space="preserve">三、行业市场产量趋势</w:t>
      </w:r>
    </w:p>
    <w:p>
      <w:pPr>
        <w:spacing w:after="150"/>
      </w:pPr>
      <w:r>
        <w:rPr/>
        <w:t xml:space="preserve">第三节 中国智能耳机行业市场需求分析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中国智能耳机行业供需平衡分析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中国智能耳机行业技术分析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中国智能耳机行业经济运行分析</w:t>
      </w:r>
    </w:p>
    <w:p>
      <w:pPr>
        <w:spacing w:after="150"/>
      </w:pPr>
      <w:r>
        <w:rPr/>
        <w:t xml:space="preserve">第一节 2019-2023年中国智能耳机行业总体规模分析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2019-2023年中国智能耳机行业运营情况分析</w:t>
      </w:r>
    </w:p>
    <w:p>
      <w:pPr>
        <w:spacing w:after="150"/>
      </w:pPr>
      <w:r>
        <w:rPr/>
        <w:t xml:space="preserve">一、我国电机行业营收分析</w:t>
      </w:r>
    </w:p>
    <w:p>
      <w:pPr>
        <w:spacing w:after="150"/>
      </w:pPr>
      <w:r>
        <w:rPr/>
        <w:t xml:space="preserve">二、我国电机行业成本分析</w:t>
      </w:r>
    </w:p>
    <w:p>
      <w:pPr>
        <w:spacing w:after="150"/>
      </w:pPr>
      <w:r>
        <w:rPr/>
        <w:t xml:space="preserve">三、我国电机行业利润分析</w:t>
      </w:r>
    </w:p>
    <w:p>
      <w:pPr>
        <w:spacing w:after="150"/>
      </w:pPr>
      <w:r>
        <w:rPr/>
        <w:t xml:space="preserve">第三节 2019-2023年中国智能耳机行业财务指标总体分析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中国智能耳机行业上下游运行综合研究</w:t>
      </w:r>
    </w:p>
    <w:p>
      <w:pPr>
        <w:spacing w:after="150"/>
      </w:pPr>
      <w:r>
        <w:rPr/>
        <w:t xml:space="preserve">第一节 智能耳机产业链内在运行分析</w:t>
      </w:r>
    </w:p>
    <w:p>
      <w:pPr>
        <w:spacing w:after="150"/>
      </w:pPr>
      <w:r>
        <w:rPr/>
        <w:t xml:space="preserve">第二节 智能耳机行业上游运行分析</w:t>
      </w:r>
    </w:p>
    <w:p>
      <w:pPr>
        <w:spacing w:after="150"/>
      </w:pPr>
      <w:r>
        <w:rPr/>
        <w:t xml:space="preserve">一、智能耳机行业上游发展状况介绍</w:t>
      </w:r>
    </w:p>
    <w:p>
      <w:pPr>
        <w:spacing w:after="150"/>
      </w:pPr>
      <w:r>
        <w:rPr/>
        <w:t xml:space="preserve">二、智能耳机行业上游供应规模情况</w:t>
      </w:r>
    </w:p>
    <w:p>
      <w:pPr>
        <w:spacing w:after="150"/>
      </w:pPr>
      <w:r>
        <w:rPr/>
        <w:t xml:space="preserve">三、上游对智能耳机行业发展影响力分析</w:t>
      </w:r>
    </w:p>
    <w:p>
      <w:pPr>
        <w:spacing w:after="150"/>
      </w:pPr>
      <w:r>
        <w:rPr/>
        <w:t xml:space="preserve">第三节 智能耳机行业下游运行分析</w:t>
      </w:r>
    </w:p>
    <w:p>
      <w:pPr>
        <w:spacing w:after="150"/>
      </w:pPr>
      <w:r>
        <w:rPr/>
        <w:t xml:space="preserve">一、智能耳机行业下游发展状况介绍</w:t>
      </w:r>
    </w:p>
    <w:p>
      <w:pPr>
        <w:spacing w:after="150"/>
      </w:pPr>
      <w:r>
        <w:rPr/>
        <w:t xml:space="preserve">二、智能耳机行业下游需求规模情况</w:t>
      </w:r>
    </w:p>
    <w:p>
      <w:pPr>
        <w:spacing w:after="150"/>
      </w:pPr>
      <w:r>
        <w:rPr/>
        <w:t xml:space="preserve">三、下游对智能耳机行业发展影响力分析</w:t>
      </w:r>
    </w:p>
    <w:p>
      <w:pPr>
        <w:spacing w:after="150"/>
      </w:pPr>
      <w:r>
        <w:rPr/>
        <w:t xml:space="preserve">第四节 智能耳机产业链运行趋势分析</w:t>
      </w:r>
    </w:p>
    <w:p>
      <w:pPr>
        <w:spacing w:after="150"/>
      </w:pPr>
      <w:r>
        <w:rPr>
          <w:b w:val="1"/>
          <w:bCs w:val="1"/>
        </w:rPr>
        <w:t xml:space="preserve">第三部分 竞争格局分析</w:t>
      </w:r>
    </w:p>
    <w:p>
      <w:pPr>
        <w:spacing w:after="150"/>
      </w:pPr>
      <w:r>
        <w:rPr>
          <w:b w:val="1"/>
          <w:bCs w:val="1"/>
        </w:rPr>
        <w:t xml:space="preserve">第七章 智能耳机行业竞争力分析</w:t>
      </w:r>
    </w:p>
    <w:p>
      <w:pPr>
        <w:spacing w:after="150"/>
      </w:pPr>
      <w:r>
        <w:rPr/>
        <w:t xml:space="preserve">第一节 智能耳机行业集中度分析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智能耳机行业竞争五力分析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智能耳机行业竞争swot分析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b w:val="1"/>
          <w:bCs w:val="1"/>
        </w:rPr>
        <w:t xml:space="preserve">第八章 主要智能耳机企业竞争分析</w:t>
      </w:r>
    </w:p>
    <w:p>
      <w:pPr>
        <w:spacing w:after="150"/>
      </w:pPr>
      <w:r>
        <w:rPr/>
        <w:t xml:space="preserve">第一节 大北欧通讯设备(中国)有限公司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缤特力贸易(苏州)有限公司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索尼(中国)有限公司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飞利浦(中国)投资有限公司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三星电子株式会社</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苹果公司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森海塞尔电子(北京)有限公司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深圳市漫步者科技股份有限公司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小米科技有限责任公司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爱国者数码科技有限公司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第九章 智能耳机行业发展趋势分析</w:t>
      </w:r>
    </w:p>
    <w:p>
      <w:pPr>
        <w:spacing w:after="150"/>
      </w:pPr>
      <w:r>
        <w:rPr/>
        <w:t xml:space="preserve">第一节 中国智能耳机行业前景与机遇分析</w:t>
      </w:r>
    </w:p>
    <w:p>
      <w:pPr>
        <w:spacing w:after="150"/>
      </w:pPr>
      <w:r>
        <w:rPr/>
        <w:t xml:space="preserve">一、中国智能耳机行业发展前景</w:t>
      </w:r>
    </w:p>
    <w:p>
      <w:pPr>
        <w:spacing w:after="150"/>
      </w:pPr>
      <w:r>
        <w:rPr/>
        <w:t xml:space="preserve">二、中国智能耳机行业发展机遇分析</w:t>
      </w:r>
    </w:p>
    <w:p>
      <w:pPr>
        <w:spacing w:after="150"/>
      </w:pPr>
      <w:r>
        <w:rPr/>
        <w:t xml:space="preserve">三、2024-2029年智能耳机行业的发展机遇分析</w:t>
      </w:r>
    </w:p>
    <w:p>
      <w:pPr>
        <w:spacing w:after="150"/>
      </w:pPr>
      <w:r>
        <w:rPr/>
        <w:t xml:space="preserve">第二节 2024-2029年中国智能耳机市场趋势分析</w:t>
      </w:r>
    </w:p>
    <w:p>
      <w:pPr>
        <w:spacing w:after="150"/>
      </w:pPr>
      <w:r>
        <w:rPr/>
        <w:t xml:space="preserve">一、2019-2023年智能耳机行业市场趋势总结</w:t>
      </w:r>
    </w:p>
    <w:p>
      <w:pPr>
        <w:spacing w:after="150"/>
      </w:pPr>
      <w:r>
        <w:rPr/>
        <w:t xml:space="preserve">二、2024-2029年智能耳机行业发展趋势分析</w:t>
      </w:r>
    </w:p>
    <w:p>
      <w:pPr>
        <w:spacing w:after="150"/>
      </w:pPr>
      <w:r>
        <w:rPr/>
        <w:t xml:space="preserve">三、2024-2029年智能耳机市场发展空间</w:t>
      </w:r>
    </w:p>
    <w:p>
      <w:pPr>
        <w:spacing w:after="150"/>
      </w:pPr>
      <w:r>
        <w:rPr/>
        <w:t xml:space="preserve">四、2024-2029年智能耳机产业政策趋向</w:t>
      </w:r>
    </w:p>
    <w:p>
      <w:pPr>
        <w:spacing w:after="150"/>
      </w:pPr>
      <w:r>
        <w:rPr/>
        <w:t xml:space="preserve">五、2024-2029年智能耳机行业技术革新趋势</w:t>
      </w:r>
    </w:p>
    <w:p>
      <w:pPr>
        <w:spacing w:after="150"/>
      </w:pPr>
      <w:r>
        <w:rPr>
          <w:b w:val="1"/>
          <w:bCs w:val="1"/>
        </w:rPr>
        <w:t xml:space="preserve">第十章 未来中国智能耳机行业发展预测</w:t>
      </w:r>
    </w:p>
    <w:p>
      <w:pPr>
        <w:spacing w:after="150"/>
      </w:pPr>
      <w:r>
        <w:rPr/>
        <w:t xml:space="preserve">第一节 未来中国智能耳机需求与消费预测</w:t>
      </w:r>
    </w:p>
    <w:p>
      <w:pPr>
        <w:spacing w:after="150"/>
      </w:pPr>
      <w:r>
        <w:rPr/>
        <w:t xml:space="preserve">一、2024-2029年智能耳机行业产品消费预测</w:t>
      </w:r>
    </w:p>
    <w:p>
      <w:pPr>
        <w:spacing w:after="150"/>
      </w:pPr>
      <w:r>
        <w:rPr/>
        <w:t xml:space="preserve">二、2024-2029年智能耳机市场规模预测</w:t>
      </w:r>
    </w:p>
    <w:p>
      <w:pPr>
        <w:spacing w:after="150"/>
      </w:pPr>
      <w:r>
        <w:rPr/>
        <w:t xml:space="preserve">三、2024-2029年智能耳机行业总产值预测</w:t>
      </w:r>
    </w:p>
    <w:p>
      <w:pPr>
        <w:spacing w:after="150"/>
      </w:pPr>
      <w:r>
        <w:rPr/>
        <w:t xml:space="preserve">四、2024-2029年智能耳机行业销售收入预测</w:t>
      </w:r>
    </w:p>
    <w:p>
      <w:pPr>
        <w:spacing w:after="150"/>
      </w:pPr>
      <w:r>
        <w:rPr/>
        <w:t xml:space="preserve">五、2024-2029年智能耳机行业总资产预测</w:t>
      </w:r>
    </w:p>
    <w:p>
      <w:pPr>
        <w:spacing w:after="150"/>
      </w:pPr>
      <w:r>
        <w:rPr/>
        <w:t xml:space="preserve">第二节 未来中国智能耳机行业供需预测</w:t>
      </w:r>
    </w:p>
    <w:p>
      <w:pPr>
        <w:spacing w:after="150"/>
      </w:pPr>
      <w:r>
        <w:rPr/>
        <w:t xml:space="preserve">一、2024-2029年中国智能耳机行业供给预测</w:t>
      </w:r>
    </w:p>
    <w:p>
      <w:pPr>
        <w:spacing w:after="150"/>
      </w:pPr>
      <w:r>
        <w:rPr/>
        <w:t xml:space="preserve">二、2024-2029年中国智能耳机行业需求预测</w:t>
      </w:r>
    </w:p>
    <w:p>
      <w:pPr>
        <w:spacing w:after="150"/>
      </w:pPr>
      <w:r>
        <w:rPr/>
        <w:t xml:space="preserve">三、2024-2029年中国智能耳机行业供需平衡预测</w:t>
      </w:r>
    </w:p>
    <w:p>
      <w:pPr>
        <w:spacing w:after="150"/>
      </w:pPr>
      <w:r>
        <w:rPr>
          <w:b w:val="1"/>
          <w:bCs w:val="1"/>
        </w:rPr>
        <w:t xml:space="preserve">第五部分 投资规划指导</w:t>
      </w:r>
    </w:p>
    <w:p>
      <w:pPr>
        <w:spacing w:after="150"/>
      </w:pPr>
      <w:r>
        <w:rPr>
          <w:b w:val="1"/>
          <w:bCs w:val="1"/>
        </w:rPr>
        <w:t xml:space="preserve">第十一章 中国智能耳机行业投资机会及风险分析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第十二章 中国智能耳机行业渠道分析及策略</w:t>
      </w:r>
    </w:p>
    <w:p>
      <w:pPr>
        <w:spacing w:after="150"/>
      </w:pPr>
      <w:r>
        <w:rPr/>
        <w:t xml:space="preserve">第一节 智能耳机行业渠道分析</w:t>
      </w:r>
    </w:p>
    <w:p>
      <w:pPr>
        <w:spacing w:after="150"/>
      </w:pPr>
      <w:r>
        <w:rPr/>
        <w:t xml:space="preserve">一、渠道形式及对比</w:t>
      </w:r>
    </w:p>
    <w:p>
      <w:pPr>
        <w:spacing w:after="150"/>
      </w:pPr>
      <w:r>
        <w:rPr/>
        <w:t xml:space="preserve">二、各类渠道对智能耳机行业的影响</w:t>
      </w:r>
    </w:p>
    <w:p>
      <w:pPr>
        <w:spacing w:after="150"/>
      </w:pPr>
      <w:r>
        <w:rPr/>
        <w:t xml:space="preserve">三、主要智能耳机企业渠道策略研究</w:t>
      </w:r>
    </w:p>
    <w:p>
      <w:pPr>
        <w:spacing w:after="150"/>
      </w:pPr>
      <w:r>
        <w:rPr/>
        <w:t xml:space="preserve">第二节 智能耳机行业用户分析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智能耳机行业营销策略分析</w:t>
      </w:r>
    </w:p>
    <w:p>
      <w:pPr>
        <w:spacing w:after="150"/>
      </w:pPr>
      <w:r>
        <w:rPr/>
        <w:t xml:space="preserve">一、中国智能耳机营销概况</w:t>
      </w:r>
    </w:p>
    <w:p>
      <w:pPr>
        <w:spacing w:after="150"/>
      </w:pPr>
      <w:r>
        <w:rPr/>
        <w:t xml:space="preserve">二、智能耳机营销策略探讨</w:t>
      </w:r>
    </w:p>
    <w:p>
      <w:pPr>
        <w:spacing w:after="150"/>
      </w:pPr>
      <w:r>
        <w:rPr/>
        <w:t xml:space="preserve">三、智能耳机营销发展趋势</w:t>
      </w:r>
    </w:p>
    <w:p>
      <w:pPr>
        <w:spacing w:after="150"/>
      </w:pPr>
      <w:r>
        <w:rPr>
          <w:b w:val="1"/>
          <w:bCs w:val="1"/>
        </w:rPr>
        <w:t xml:space="preserve">第十三章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图表：智能耳机行业产业链示意图</w:t>
      </w:r>
    </w:p>
    <w:p>
      <w:pPr>
        <w:spacing w:after="150"/>
      </w:pPr>
      <w:r>
        <w:rPr/>
        <w:t xml:space="preserve">图表：智能耳机行业生产周期及阶段</w:t>
      </w:r>
    </w:p>
    <w:p>
      <w:pPr>
        <w:spacing w:after="150"/>
      </w:pPr>
      <w:r>
        <w:rPr/>
        <w:t xml:space="preserve">图表：2019-2023年智能耳机行业工业总产值</w:t>
      </w:r>
    </w:p>
    <w:p>
      <w:pPr>
        <w:spacing w:after="150"/>
      </w:pPr>
      <w:r>
        <w:rPr/>
        <w:t xml:space="preserve">图表：2019-2023年智能耳机行业工业总产值增长趋势图</w:t>
      </w:r>
    </w:p>
    <w:p>
      <w:pPr>
        <w:spacing w:after="150"/>
      </w:pPr>
      <w:r>
        <w:rPr/>
        <w:t xml:space="preserve">图表：2019-2023年智能耳机行业市场产品价格走势</w:t>
      </w:r>
    </w:p>
    <w:p>
      <w:pPr>
        <w:spacing w:after="150"/>
      </w:pPr>
      <w:r>
        <w:rPr/>
        <w:t xml:space="preserve">图表：2024-2029年智能耳机行业市场产品价格趋势预测</w:t>
      </w:r>
    </w:p>
    <w:p>
      <w:pPr>
        <w:spacing w:after="150"/>
      </w:pPr>
      <w:r>
        <w:rPr/>
        <w:t xml:space="preserve">图表：2019-2023年智能耳机行业企业数量走势图</w:t>
      </w:r>
    </w:p>
    <w:p>
      <w:pPr>
        <w:spacing w:after="150"/>
      </w:pPr>
      <w:r>
        <w:rPr/>
        <w:t xml:space="preserve">图表：2019-2023年智能耳机行业总资产增长趋势图</w:t>
      </w:r>
    </w:p>
    <w:p>
      <w:pPr>
        <w:spacing w:after="150"/>
      </w:pPr>
      <w:r>
        <w:rPr/>
        <w:t xml:space="preserve">图表：2019-2023年智能耳机行业利润总额增长趋势图</w:t>
      </w:r>
    </w:p>
    <w:p>
      <w:pPr>
        <w:spacing w:after="150"/>
      </w:pPr>
      <w:r>
        <w:rPr/>
        <w:t xml:space="preserve">图表：2019-2023年智能耳机行业销售收入增长趋势图</w:t>
      </w:r>
    </w:p>
    <w:p>
      <w:pPr>
        <w:spacing w:after="150"/>
      </w:pPr>
      <w:r>
        <w:rPr/>
        <w:t xml:space="preserve">图表：2019-2023年智能耳机业产销率趋势图</w:t>
      </w:r>
    </w:p>
    <w:p>
      <w:pPr>
        <w:spacing w:after="150"/>
      </w:pPr>
      <w:r>
        <w:rPr/>
        <w:t xml:space="preserve">图表：2019-2023年智能耳机业总资产、销售收入、利润总额增长情况</w:t>
      </w:r>
    </w:p>
    <w:p>
      <w:pPr>
        <w:spacing w:after="150"/>
      </w:pPr>
      <w:r>
        <w:rPr/>
        <w:t xml:space="preserve">图表：2019-2023年智能耳机业总资产、销售收入、利润总额增长趋势图</w:t>
      </w:r>
    </w:p>
    <w:p>
      <w:pPr>
        <w:spacing w:after="150"/>
      </w:pPr>
      <w:r>
        <w:rPr/>
        <w:t xml:space="preserve">图表：2019-2023年智能耳机行业盈利能力状况</w:t>
      </w:r>
    </w:p>
    <w:p>
      <w:pPr>
        <w:spacing w:after="150"/>
      </w:pPr>
      <w:r>
        <w:rPr/>
        <w:t xml:space="preserve">图表：2019-2023年智能耳机行业偿债能力状况</w:t>
      </w:r>
    </w:p>
    <w:p>
      <w:pPr>
        <w:spacing w:after="150"/>
      </w:pPr>
      <w:r>
        <w:rPr/>
        <w:t xml:space="preserve">图表：2019-2023年智能耳机行业营运能力状况</w:t>
      </w:r>
    </w:p>
    <w:p>
      <w:pPr>
        <w:spacing w:after="150"/>
      </w:pPr>
      <w:r>
        <w:rPr/>
        <w:t xml:space="preserve">图表：2019-2023年智能耳机行业发展能力状况</w:t>
      </w:r>
    </w:p>
    <w:p>
      <w:pPr>
        <w:spacing w:after="150"/>
      </w:pPr>
      <w:r>
        <w:rPr/>
        <w:t xml:space="preserve">图表：2019-2023年智能耳机行业产能数据</w:t>
      </w:r>
    </w:p>
    <w:p>
      <w:pPr>
        <w:spacing w:after="150"/>
      </w:pPr>
      <w:r>
        <w:rPr/>
        <w:t xml:space="preserve">图表：2019-2023年智能耳机行业产能及增长趋势图</w:t>
      </w:r>
    </w:p>
    <w:p>
      <w:pPr>
        <w:spacing w:after="150"/>
      </w:pPr>
      <w:r>
        <w:rPr/>
        <w:t xml:space="preserve">图表：2024-2029年智能耳机行业产能预测</w:t>
      </w:r>
    </w:p>
    <w:p>
      <w:pPr>
        <w:spacing w:after="150"/>
      </w:pPr>
      <w:r>
        <w:rPr/>
        <w:t xml:space="preserve">图表：2019-2023年智能耳机行业产量数据</w:t>
      </w:r>
    </w:p>
    <w:p>
      <w:pPr>
        <w:spacing w:after="150"/>
      </w:pPr>
      <w:r>
        <w:rPr/>
        <w:t xml:space="preserve">图表：2019-2023年智能耳机行业产量及增长趋势图</w:t>
      </w:r>
    </w:p>
    <w:p>
      <w:pPr>
        <w:spacing w:after="150"/>
      </w:pPr>
      <w:r>
        <w:rPr/>
        <w:t xml:space="preserve">图表：2024-2029年智能耳机行业产量预测</w:t>
      </w:r>
    </w:p>
    <w:p>
      <w:pPr>
        <w:spacing w:after="150"/>
      </w:pPr>
      <w:r>
        <w:rPr/>
        <w:t xml:space="preserve">图表：2019-2023年智能耳机行业需求状况</w:t>
      </w:r>
    </w:p>
    <w:p>
      <w:pPr>
        <w:spacing w:after="150"/>
      </w:pPr>
      <w:r>
        <w:rPr/>
        <w:t xml:space="preserve">图表：2024-2029年智能耳机行业需求预测</w:t>
      </w:r>
    </w:p>
    <w:p>
      <w:pPr>
        <w:spacing w:after="150"/>
      </w:pPr>
      <w:r>
        <w:rPr/>
        <w:t xml:space="preserve">图表：2024-2029年智能耳机行业市场规模预测</w:t>
      </w:r>
    </w:p>
    <w:p>
      <w:pPr>
        <w:spacing w:after="150"/>
      </w:pPr>
      <w:r>
        <w:rPr/>
        <w:t xml:space="preserve">图表：2024-2029年智能耳机行业发展前景预测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2024-2029年智能耳机行业市场调研与投资潜力研究报告</dc:title>
  <dc:description>2024-2029年智能耳机行业市场调研与投资潜力研究报告</dc:description>
  <dc:subject>2024-2029年智能耳机行业市场调研与投资潜力研究报告</dc:subject>
  <cp:keywords>研究报告</cp:keywords>
  <cp:category>研究报告</cp:category>
  <cp:lastModifiedBy>北京中道泰和信息咨询有限公司</cp:lastModifiedBy>
  <dcterms:created xsi:type="dcterms:W3CDTF">2024-01-25T09:57:13+08:00</dcterms:created>
  <dcterms:modified xsi:type="dcterms:W3CDTF">2024-01-25T09:57:13+08:00</dcterms:modified>
</cp:coreProperties>
</file>

<file path=docProps/custom.xml><?xml version="1.0" encoding="utf-8"?>
<Properties xmlns="http://schemas.openxmlformats.org/officeDocument/2006/custom-properties" xmlns:vt="http://schemas.openxmlformats.org/officeDocument/2006/docPropsVTypes"/>
</file>