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2024-2029年中国模切行业发展深度调研与投资趋势预测研究报告</w:t>
      </w:r>
    </w:p>
    <w:p>
      <w:pPr>
        <w:spacing w:after="150"/>
      </w:pPr>
      <w:r>
        <w:rPr>
          <w:b w:val="1"/>
          <w:bCs w:val="1"/>
        </w:rPr>
        <w:t xml:space="preserve">报告简介</w:t>
      </w:r>
    </w:p>
    <w:p>
      <w:pPr>
        <w:spacing w:after="150"/>
      </w:pPr>
      <w:r>
        <w:rPr/>
        <w:t xml:space="preserve">随着电子行业不断快速的发展，尤其是消费电子产品产品范围的不断扩大，对产品的需求越来越高，“小轻巧、漂亮、多功能”是电子科技未来的主要发展方向，模切已经不仅仅限制印刷品后期，是一种工业电子产品辅助材料的生产，用一些轻巧型材料来替代。模切行业就这样顺应着发展起来。</w:t>
      </w:r>
    </w:p>
    <w:p>
      <w:pPr>
        <w:spacing w:after="150"/>
      </w:pPr>
      <w:r>
        <w:rPr/>
        <w:t xml:space="preserve">模切行业的产品并不是一个有标准或者有同种型号的产品。它是根据客户所提出的要求去研制开发的，属于单项目单产品的类型。一种型号的模切产品只能用在一个电子产品的其中一个部件上，至多用在同种类型产品的不同衍生产品上，不会有多用途的性质，每生产一款产品就需要去配套新产品的设计。中国模切市场布局主要集中在东部，珠三角的占比最大，占据了市场的一半份额，紧接着是长三角。</w:t>
      </w:r>
    </w:p>
    <w:p>
      <w:pPr>
        <w:spacing w:after="150"/>
      </w:pPr>
      <w:r>
        <w:rPr/>
        <w:t xml:space="preserve">随着中国市场潜能不断释放，国内模切设备制造企业数量在激增的同时，中国台湾地区和国外的制造商也不断在大陆建厂，同时随着日本地震的影响，模切高端产品需求将越来越旺盛，高端竞争也越来越激烈，目前欧洲和日本的主流模切设备精度通常达±0.06mm;而国内模切设备一般精度±0.15mm;国内模切企业要想与国外巨头抗衡，占领更多的市场份额，必须在生产速度、效率以及模切精度上取得更大发展。源成本不断提高，电子信息制造业在购买模切机器时，都很希望模切设备能节省工作时间，使之能高效、快速适应复杂的加工程序;更希望多个可编程控制器之间的数据通讯 LCD智能操作显示屏、人机对话、数字伺服等机械精密制造技术都将不断运用到新一代模切设备上，使模切加工、排废等应用程序一起成为模切数字化流程中不可缺少的环节。</w:t>
      </w:r>
    </w:p>
    <w:p>
      <w:pPr>
        <w:spacing w:after="150"/>
      </w:pPr>
      <w:r>
        <w:rPr/>
        <w:t xml:space="preserve">本研究咨询报告由北京中道泰和信息咨询有限公司领衔撰写，在大量周密的市场调研基础上，主要依据了国家统计局、国家工信部、国家发改委、国务院发展研究中心、中国模切协会、51行业报告网、全国及海外多种相关报刊杂志以及专业研究机构公布和提供的大量资料，对中国模切及各子行业的发展状况、上下游行业发展状况、市场供需形势、新成果与技术等进行了分析，并重点分析了中国模切行业发展状况和特点，以及中国模切行业将面临的挑战、企业的发展策略等。报告还对全球的模切行业发展态势作了详细分析，并对模切行业进行了趋向研判，是模切开发、经营企业，科研、投资机构等单位准确了解目前模切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模切行业综述</w:t>
      </w:r>
    </w:p>
    <w:p>
      <w:pPr>
        <w:spacing w:after="150"/>
      </w:pPr>
      <w:r>
        <w:rPr/>
        <w:t xml:space="preserve">第一节 模切概念</w:t>
      </w:r>
    </w:p>
    <w:p>
      <w:pPr>
        <w:spacing w:after="150"/>
      </w:pPr>
      <w:r>
        <w:rPr/>
        <w:t xml:space="preserve">一、模切概念</w:t>
      </w:r>
    </w:p>
    <w:p>
      <w:pPr>
        <w:spacing w:after="150"/>
      </w:pPr>
      <w:r>
        <w:rPr/>
        <w:t xml:space="preserve">二、模切设备分类</w:t>
      </w:r>
    </w:p>
    <w:p>
      <w:pPr>
        <w:spacing w:after="150"/>
      </w:pPr>
      <w:r>
        <w:rPr/>
        <w:t xml:space="preserve">三、模切行业产业链简介</w:t>
      </w:r>
    </w:p>
    <w:p>
      <w:pPr>
        <w:spacing w:after="150"/>
      </w:pPr>
      <w:r>
        <w:rPr/>
        <w:t xml:space="preserve">四、模切制造上游行业运行分析</w:t>
      </w:r>
    </w:p>
    <w:p>
      <w:pPr>
        <w:spacing w:after="150"/>
      </w:pPr>
      <w:r>
        <w:rPr/>
        <w:t xml:space="preserve">1、钢铁市场发展分析</w:t>
      </w:r>
    </w:p>
    <w:p>
      <w:pPr>
        <w:spacing w:after="150"/>
      </w:pPr>
      <w:r>
        <w:rPr/>
        <w:t xml:space="preserve">2、有色金属市场发展分析</w:t>
      </w:r>
    </w:p>
    <w:p>
      <w:pPr>
        <w:spacing w:after="150"/>
      </w:pPr>
      <w:r>
        <w:rPr/>
        <w:t xml:space="preserve">3、塑料市场发展分析</w:t>
      </w:r>
    </w:p>
    <w:p>
      <w:pPr>
        <w:spacing w:after="150"/>
      </w:pPr>
      <w:r>
        <w:rPr/>
        <w:t xml:space="preserve">4、模切钢市场发展分析</w:t>
      </w:r>
    </w:p>
    <w:p>
      <w:pPr>
        <w:spacing w:after="150"/>
      </w:pPr>
      <w:r>
        <w:rPr/>
        <w:t xml:space="preserve">5、模切制造设备发展分析</w:t>
      </w:r>
    </w:p>
    <w:p>
      <w:pPr>
        <w:spacing w:after="150"/>
      </w:pPr>
      <w:r>
        <w:rPr/>
        <w:t xml:space="preserve">第二节 模切行业发展环境分析</w:t>
      </w:r>
    </w:p>
    <w:p>
      <w:pPr>
        <w:spacing w:after="150"/>
      </w:pPr>
      <w:r>
        <w:rPr/>
        <w:t xml:space="preserve">一、行业政策规模</w:t>
      </w:r>
    </w:p>
    <w:p>
      <w:pPr>
        <w:spacing w:after="150"/>
      </w:pPr>
      <w:r>
        <w:rPr/>
        <w:t xml:space="preserve">二、宏观经济走势</w:t>
      </w:r>
    </w:p>
    <w:p>
      <w:pPr>
        <w:spacing w:after="150"/>
      </w:pPr>
      <w:r>
        <w:rPr/>
        <w:t xml:space="preserve">三、模切技术分析</w:t>
      </w:r>
    </w:p>
    <w:p>
      <w:pPr>
        <w:spacing w:after="150"/>
      </w:pPr>
      <w:r>
        <w:rPr/>
        <w:t xml:space="preserve">1、传统模切技术</w:t>
      </w:r>
    </w:p>
    <w:p>
      <w:pPr>
        <w:spacing w:after="150"/>
      </w:pPr>
      <w:r>
        <w:rPr/>
        <w:t xml:space="preserve">(1)普通模切压痕技术</w:t>
      </w:r>
    </w:p>
    <w:p>
      <w:pPr>
        <w:spacing w:after="150"/>
      </w:pPr>
      <w:r>
        <w:rPr/>
        <w:t xml:space="preserve">(2)雕刻版模切技术</w:t>
      </w:r>
    </w:p>
    <w:p>
      <w:pPr>
        <w:spacing w:after="150"/>
      </w:pPr>
      <w:r>
        <w:rPr/>
        <w:t xml:space="preserve">(3)磁性模切技术</w:t>
      </w:r>
    </w:p>
    <w:p>
      <w:pPr>
        <w:spacing w:after="150"/>
      </w:pPr>
      <w:r>
        <w:rPr/>
        <w:t xml:space="preserve">2、数字模切技术</w:t>
      </w:r>
    </w:p>
    <w:p>
      <w:pPr>
        <w:spacing w:after="150"/>
      </w:pPr>
      <w:r>
        <w:rPr/>
        <w:t xml:space="preserve">(1)激光模切技术</w:t>
      </w:r>
    </w:p>
    <w:p>
      <w:pPr>
        <w:spacing w:after="150"/>
      </w:pPr>
      <w:r>
        <w:rPr/>
        <w:t xml:space="preserve">(2)拖刀式平板模切工艺</w:t>
      </w:r>
    </w:p>
    <w:p>
      <w:pPr>
        <w:spacing w:after="150"/>
      </w:pPr>
      <w:r>
        <w:rPr/>
        <w:t xml:space="preserve">3、传统模切与数字模切的特点及应用</w:t>
      </w:r>
    </w:p>
    <w:p>
      <w:pPr>
        <w:spacing w:after="150"/>
      </w:pPr>
      <w:r>
        <w:rPr/>
        <w:t xml:space="preserve">4、模切行业技术发展趋势</w:t>
      </w:r>
    </w:p>
    <w:p>
      <w:pPr>
        <w:spacing w:after="150"/>
      </w:pPr>
      <w:r>
        <w:rPr/>
        <w:t xml:space="preserve">四、3D打印技术对行业的影响</w:t>
      </w:r>
    </w:p>
    <w:p>
      <w:pPr>
        <w:spacing w:after="150"/>
      </w:pPr>
      <w:r>
        <w:rPr>
          <w:b w:val="1"/>
          <w:bCs w:val="1"/>
        </w:rPr>
        <w:t xml:space="preserve">第二章 中国模切行业运行现状分析</w:t>
      </w:r>
    </w:p>
    <w:p>
      <w:pPr>
        <w:spacing w:after="150"/>
      </w:pPr>
      <w:r>
        <w:rPr/>
        <w:t xml:space="preserve">第一节 中国模切行业发展状况分析</w:t>
      </w:r>
    </w:p>
    <w:p>
      <w:pPr>
        <w:spacing w:after="150"/>
      </w:pPr>
      <w:r>
        <w:rPr/>
        <w:t xml:space="preserve">一、中国模切行业发展阶段</w:t>
      </w:r>
    </w:p>
    <w:p>
      <w:pPr>
        <w:spacing w:after="150"/>
      </w:pPr>
      <w:r>
        <w:rPr/>
        <w:t xml:space="preserve">二、中国模切行业发展概况</w:t>
      </w:r>
    </w:p>
    <w:p>
      <w:pPr>
        <w:spacing w:after="150"/>
      </w:pPr>
      <w:r>
        <w:rPr/>
        <w:t xml:space="preserve">三、中国模切行业发展特点</w:t>
      </w:r>
    </w:p>
    <w:p>
      <w:pPr>
        <w:spacing w:after="150"/>
      </w:pPr>
      <w:r>
        <w:rPr/>
        <w:t xml:space="preserve">四、中国模切行业市场规模</w:t>
      </w:r>
    </w:p>
    <w:p>
      <w:pPr>
        <w:spacing w:after="150"/>
      </w:pPr>
      <w:r>
        <w:rPr/>
        <w:t xml:space="preserve">第二节 中国模切行业市场供需分析</w:t>
      </w:r>
    </w:p>
    <w:p>
      <w:pPr>
        <w:spacing w:after="150"/>
      </w:pPr>
      <w:r>
        <w:rPr/>
        <w:t xml:space="preserve">一、模切行业市场供给分析</w:t>
      </w:r>
    </w:p>
    <w:p>
      <w:pPr>
        <w:spacing w:after="150"/>
      </w:pPr>
      <w:r>
        <w:rPr/>
        <w:t xml:space="preserve">二、模切行业市场供需分析</w:t>
      </w:r>
    </w:p>
    <w:p>
      <w:pPr>
        <w:spacing w:after="150"/>
      </w:pPr>
      <w:r>
        <w:rPr/>
        <w:t xml:space="preserve">三、模切行业市场供需平衡</w:t>
      </w:r>
    </w:p>
    <w:p>
      <w:pPr>
        <w:spacing w:after="150"/>
      </w:pPr>
      <w:r>
        <w:rPr/>
        <w:t xml:space="preserve">第三节 中国模切行业财务指标分析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中国模切行业主要产品市场分析</w:t>
      </w:r>
    </w:p>
    <w:p>
      <w:pPr>
        <w:spacing w:after="150"/>
      </w:pPr>
      <w:r>
        <w:rPr/>
        <w:t xml:space="preserve">第一节 热点模切产品市场潜力分析</w:t>
      </w:r>
    </w:p>
    <w:p>
      <w:pPr>
        <w:spacing w:after="150"/>
      </w:pPr>
      <w:r>
        <w:rPr/>
        <w:t xml:space="preserve">一、智能模切市场潜力分析</w:t>
      </w:r>
    </w:p>
    <w:p>
      <w:pPr>
        <w:spacing w:after="150"/>
      </w:pPr>
      <w:r>
        <w:rPr/>
        <w:t xml:space="preserve">1、智能模切市场需求分析</w:t>
      </w:r>
    </w:p>
    <w:p>
      <w:pPr>
        <w:spacing w:after="150"/>
      </w:pPr>
      <w:r>
        <w:rPr/>
        <w:t xml:space="preserve">2、智能模切市场供给分析</w:t>
      </w:r>
    </w:p>
    <w:p>
      <w:pPr>
        <w:spacing w:after="150"/>
      </w:pPr>
      <w:r>
        <w:rPr/>
        <w:t xml:space="preserve">3、智能模切市场竞争格局</w:t>
      </w:r>
    </w:p>
    <w:p>
      <w:pPr>
        <w:spacing w:after="150"/>
      </w:pPr>
      <w:r>
        <w:rPr/>
        <w:t xml:space="preserve">4、智能模切发展前景预测</w:t>
      </w:r>
    </w:p>
    <w:p>
      <w:pPr>
        <w:spacing w:after="150"/>
      </w:pPr>
      <w:r>
        <w:rPr/>
        <w:t xml:space="preserve">二、精密模切市场潜力分析</w:t>
      </w:r>
    </w:p>
    <w:p>
      <w:pPr>
        <w:spacing w:after="150"/>
      </w:pPr>
      <w:r>
        <w:rPr/>
        <w:t xml:space="preserve">1、精密模切市场需求分析</w:t>
      </w:r>
    </w:p>
    <w:p>
      <w:pPr>
        <w:spacing w:after="150"/>
      </w:pPr>
      <w:r>
        <w:rPr/>
        <w:t xml:space="preserve">2、精密模切市场供给分析</w:t>
      </w:r>
    </w:p>
    <w:p>
      <w:pPr>
        <w:spacing w:after="150"/>
      </w:pPr>
      <w:r>
        <w:rPr/>
        <w:t xml:space="preserve">3、精密模切市场竞争格局</w:t>
      </w:r>
    </w:p>
    <w:p>
      <w:pPr>
        <w:spacing w:after="150"/>
      </w:pPr>
      <w:r>
        <w:rPr/>
        <w:t xml:space="preserve">4、精密模切发展前景预测</w:t>
      </w:r>
    </w:p>
    <w:p>
      <w:pPr>
        <w:spacing w:after="150"/>
      </w:pPr>
      <w:r>
        <w:rPr/>
        <w:t xml:space="preserve">第二节 按成型材料分类产品市场分析</w:t>
      </w:r>
    </w:p>
    <w:p>
      <w:pPr>
        <w:spacing w:after="150"/>
      </w:pPr>
      <w:r>
        <w:rPr/>
        <w:t xml:space="preserve">一、塑料模切市场发展分析</w:t>
      </w:r>
    </w:p>
    <w:p>
      <w:pPr>
        <w:spacing w:after="150"/>
      </w:pPr>
      <w:r>
        <w:rPr/>
        <w:t xml:space="preserve">二、金属模切市场发展分析</w:t>
      </w:r>
    </w:p>
    <w:p>
      <w:pPr>
        <w:spacing w:after="150"/>
      </w:pPr>
      <w:r>
        <w:rPr/>
        <w:t xml:space="preserve">三、无机非金属模切市场分析</w:t>
      </w:r>
    </w:p>
    <w:p>
      <w:pPr>
        <w:spacing w:after="150"/>
      </w:pPr>
      <w:r>
        <w:rPr/>
        <w:t xml:space="preserve">第三节 按不同应用领域产品市场分析</w:t>
      </w:r>
    </w:p>
    <w:p>
      <w:pPr>
        <w:spacing w:after="150"/>
      </w:pPr>
      <w:r>
        <w:rPr/>
        <w:t xml:space="preserve">一、汽车模切市场发展分析</w:t>
      </w:r>
    </w:p>
    <w:p>
      <w:pPr>
        <w:spacing w:after="150"/>
      </w:pPr>
      <w:r>
        <w:rPr/>
        <w:t xml:space="preserve">1、汽车制造行业发展现状</w:t>
      </w:r>
    </w:p>
    <w:p>
      <w:pPr>
        <w:spacing w:after="150"/>
      </w:pPr>
      <w:r>
        <w:rPr/>
        <w:t xml:space="preserve">2、汽车模切市场需求规模</w:t>
      </w:r>
    </w:p>
    <w:p>
      <w:pPr>
        <w:spacing w:after="150"/>
      </w:pPr>
      <w:r>
        <w:rPr/>
        <w:t xml:space="preserve">3、汽车模切市场发展特点</w:t>
      </w:r>
    </w:p>
    <w:p>
      <w:pPr>
        <w:spacing w:after="150"/>
      </w:pPr>
      <w:r>
        <w:rPr/>
        <w:t xml:space="preserve">4、汽车模切市场竞争格局</w:t>
      </w:r>
    </w:p>
    <w:p>
      <w:pPr>
        <w:spacing w:after="150"/>
      </w:pPr>
      <w:r>
        <w:rPr/>
        <w:t xml:space="preserve">5、汽车模切市场前景预测</w:t>
      </w:r>
    </w:p>
    <w:p>
      <w:pPr>
        <w:spacing w:after="150"/>
      </w:pPr>
      <w:r>
        <w:rPr/>
        <w:t xml:space="preserve">二、it模切市场发展分析</w:t>
      </w:r>
    </w:p>
    <w:p>
      <w:pPr>
        <w:spacing w:after="150"/>
      </w:pPr>
      <w:r>
        <w:rPr/>
        <w:t xml:space="preserve">1、IT行业发展现状分析</w:t>
      </w:r>
    </w:p>
    <w:p>
      <w:pPr>
        <w:spacing w:after="150"/>
      </w:pPr>
      <w:r>
        <w:rPr/>
        <w:t xml:space="preserve">2、it模切市场需求规模</w:t>
      </w:r>
    </w:p>
    <w:p>
      <w:pPr>
        <w:spacing w:after="150"/>
      </w:pPr>
      <w:r>
        <w:rPr/>
        <w:t xml:space="preserve">3、it模切市场发展特点</w:t>
      </w:r>
    </w:p>
    <w:p>
      <w:pPr>
        <w:spacing w:after="150"/>
      </w:pPr>
      <w:r>
        <w:rPr/>
        <w:t xml:space="preserve">4、it模切市场竞争格局</w:t>
      </w:r>
    </w:p>
    <w:p>
      <w:pPr>
        <w:spacing w:after="150"/>
      </w:pPr>
      <w:r>
        <w:rPr/>
        <w:t xml:space="preserve">5、it模切发展前景预测</w:t>
      </w:r>
    </w:p>
    <w:p>
      <w:pPr>
        <w:spacing w:after="150"/>
      </w:pPr>
      <w:r>
        <w:rPr/>
        <w:t xml:space="preserve">三、家电模切市场发展分析</w:t>
      </w:r>
    </w:p>
    <w:p>
      <w:pPr>
        <w:spacing w:after="150"/>
      </w:pPr>
      <w:r>
        <w:rPr/>
        <w:t xml:space="preserve">1、家电行业发展现状分析</w:t>
      </w:r>
    </w:p>
    <w:p>
      <w:pPr>
        <w:spacing w:after="150"/>
      </w:pPr>
      <w:r>
        <w:rPr/>
        <w:t xml:space="preserve">2、家电模切市场需求规模</w:t>
      </w:r>
    </w:p>
    <w:p>
      <w:pPr>
        <w:spacing w:after="150"/>
      </w:pPr>
      <w:r>
        <w:rPr/>
        <w:t xml:space="preserve">3、家电模切市场发展特点</w:t>
      </w:r>
    </w:p>
    <w:p>
      <w:pPr>
        <w:spacing w:after="150"/>
      </w:pPr>
      <w:r>
        <w:rPr/>
        <w:t xml:space="preserve">4、家电模切市场竞争格局</w:t>
      </w:r>
    </w:p>
    <w:p>
      <w:pPr>
        <w:spacing w:after="150"/>
      </w:pPr>
      <w:r>
        <w:rPr/>
        <w:t xml:space="preserve">5、家电模切发展前景预测</w:t>
      </w:r>
    </w:p>
    <w:p>
      <w:pPr>
        <w:spacing w:after="150"/>
      </w:pPr>
      <w:r>
        <w:rPr/>
        <w:t xml:space="preserve">四、五金模切市场发展分析</w:t>
      </w:r>
    </w:p>
    <w:p>
      <w:pPr>
        <w:spacing w:after="150"/>
      </w:pPr>
      <w:r>
        <w:rPr/>
        <w:t xml:space="preserve">1、五金行业发展现状分析</w:t>
      </w:r>
    </w:p>
    <w:p>
      <w:pPr>
        <w:spacing w:after="150"/>
      </w:pPr>
      <w:r>
        <w:rPr/>
        <w:t xml:space="preserve">2、五金模切市场需求规模</w:t>
      </w:r>
    </w:p>
    <w:p>
      <w:pPr>
        <w:spacing w:after="150"/>
      </w:pPr>
      <w:r>
        <w:rPr/>
        <w:t xml:space="preserve">3、五金模切市场发展特点</w:t>
      </w:r>
    </w:p>
    <w:p>
      <w:pPr>
        <w:spacing w:after="150"/>
      </w:pPr>
      <w:r>
        <w:rPr/>
        <w:t xml:space="preserve">4、五金模切市场竞争格局</w:t>
      </w:r>
    </w:p>
    <w:p>
      <w:pPr>
        <w:spacing w:after="150"/>
      </w:pPr>
      <w:r>
        <w:rPr/>
        <w:t xml:space="preserve">5、五金模切发展前景预测</w:t>
      </w:r>
    </w:p>
    <w:p>
      <w:pPr>
        <w:spacing w:after="150"/>
      </w:pPr>
      <w:r>
        <w:rPr/>
        <w:t xml:space="preserve">五、其它模切市场发展分析</w:t>
      </w:r>
    </w:p>
    <w:p>
      <w:pPr>
        <w:spacing w:after="150"/>
      </w:pPr>
      <w:r>
        <w:rPr/>
        <w:t xml:space="preserve">1、其它行业发展现状分析</w:t>
      </w:r>
    </w:p>
    <w:p>
      <w:pPr>
        <w:spacing w:after="150"/>
      </w:pPr>
      <w:r>
        <w:rPr/>
        <w:t xml:space="preserve">2、其它模切市场需求规模</w:t>
      </w:r>
    </w:p>
    <w:p>
      <w:pPr>
        <w:spacing w:after="150"/>
      </w:pPr>
      <w:r>
        <w:rPr/>
        <w:t xml:space="preserve">3、其它模切市场发展特点</w:t>
      </w:r>
    </w:p>
    <w:p>
      <w:pPr>
        <w:spacing w:after="150"/>
      </w:pPr>
      <w:r>
        <w:rPr/>
        <w:t xml:space="preserve">4、其它模切市场竞争格局</w:t>
      </w:r>
    </w:p>
    <w:p>
      <w:pPr>
        <w:spacing w:after="150"/>
      </w:pPr>
      <w:r>
        <w:rPr/>
        <w:t xml:space="preserve">5、其它模切发展前景预测</w:t>
      </w:r>
    </w:p>
    <w:p>
      <w:pPr>
        <w:spacing w:after="150"/>
      </w:pPr>
      <w:r>
        <w:rPr>
          <w:b w:val="1"/>
          <w:bCs w:val="1"/>
        </w:rPr>
        <w:t xml:space="preserve">第四章 中国模切行业竞争分析</w:t>
      </w:r>
    </w:p>
    <w:p>
      <w:pPr>
        <w:spacing w:after="150"/>
      </w:pPr>
      <w:r>
        <w:rPr/>
        <w:t xml:space="preserve">第一节 中国模切行业竞争结构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中国模切行业swot分析</w:t>
      </w:r>
    </w:p>
    <w:p>
      <w:pPr>
        <w:spacing w:after="150"/>
      </w:pPr>
      <w:r>
        <w:rPr/>
        <w:t xml:space="preserve">一、模切行业优势分析</w:t>
      </w:r>
    </w:p>
    <w:p>
      <w:pPr>
        <w:spacing w:after="150"/>
      </w:pPr>
      <w:r>
        <w:rPr/>
        <w:t xml:space="preserve">二、模切行业劣势分析</w:t>
      </w:r>
    </w:p>
    <w:p>
      <w:pPr>
        <w:spacing w:after="150"/>
      </w:pPr>
      <w:r>
        <w:rPr/>
        <w:t xml:space="preserve">三、模切行业机会分析</w:t>
      </w:r>
    </w:p>
    <w:p>
      <w:pPr>
        <w:spacing w:after="150"/>
      </w:pPr>
      <w:r>
        <w:rPr/>
        <w:t xml:space="preserve">四、模切行业威胁分析</w:t>
      </w:r>
    </w:p>
    <w:p>
      <w:pPr>
        <w:spacing w:after="150"/>
      </w:pPr>
      <w:r>
        <w:rPr/>
        <w:t xml:space="preserve">第三节 中国模切行业竞争分析</w:t>
      </w:r>
    </w:p>
    <w:p>
      <w:pPr>
        <w:spacing w:after="150"/>
      </w:pPr>
      <w:r>
        <w:rPr/>
        <w:t xml:space="preserve">一、模切行业竞争格局</w:t>
      </w:r>
    </w:p>
    <w:p>
      <w:pPr>
        <w:spacing w:after="150"/>
      </w:pPr>
      <w:r>
        <w:rPr/>
        <w:t xml:space="preserve">二、模切行业集中度</w:t>
      </w:r>
    </w:p>
    <w:p>
      <w:pPr>
        <w:spacing w:after="150"/>
      </w:pPr>
      <w:r>
        <w:rPr/>
        <w:t xml:space="preserve">三、模切行业竞争力</w:t>
      </w:r>
    </w:p>
    <w:p>
      <w:pPr>
        <w:spacing w:after="150"/>
      </w:pPr>
      <w:r>
        <w:rPr/>
        <w:t xml:space="preserve">第四节 中国模切行业竞争趋势与策略</w:t>
      </w:r>
    </w:p>
    <w:p>
      <w:pPr>
        <w:spacing w:after="150"/>
      </w:pPr>
      <w:r>
        <w:rPr/>
        <w:t xml:space="preserve">一、模切行业竞争趋势</w:t>
      </w:r>
    </w:p>
    <w:p>
      <w:pPr>
        <w:spacing w:after="150"/>
      </w:pPr>
      <w:r>
        <w:rPr/>
        <w:t xml:space="preserve">二、模切行业竞争策略</w:t>
      </w:r>
    </w:p>
    <w:p>
      <w:pPr>
        <w:spacing w:after="150"/>
      </w:pPr>
      <w:r>
        <w:rPr>
          <w:b w:val="1"/>
          <w:bCs w:val="1"/>
        </w:rPr>
        <w:t xml:space="preserve">第五章 中国模切产业集群发展分析</w:t>
      </w:r>
    </w:p>
    <w:p>
      <w:pPr>
        <w:spacing w:after="150"/>
      </w:pPr>
      <w:r>
        <w:rPr/>
        <w:t xml:space="preserve">第一节 模切行业产业集群总体情况</w:t>
      </w:r>
    </w:p>
    <w:p>
      <w:pPr>
        <w:spacing w:after="150"/>
      </w:pPr>
      <w:r>
        <w:rPr/>
        <w:t xml:space="preserve">一、行业集群化发展优势</w:t>
      </w:r>
    </w:p>
    <w:p>
      <w:pPr>
        <w:spacing w:after="150"/>
      </w:pPr>
      <w:r>
        <w:rPr/>
        <w:t xml:space="preserve">二、行业集群化发展特点</w:t>
      </w:r>
    </w:p>
    <w:p>
      <w:pPr>
        <w:spacing w:after="150"/>
      </w:pPr>
      <w:r>
        <w:rPr/>
        <w:t xml:space="preserve">第二节 模切行业产业集群发展分析</w:t>
      </w:r>
    </w:p>
    <w:p>
      <w:pPr>
        <w:spacing w:after="150"/>
      </w:pPr>
      <w:r>
        <w:rPr/>
        <w:t xml:space="preserve">一、昆山模切产业集群发展分析</w:t>
      </w:r>
    </w:p>
    <w:p>
      <w:pPr>
        <w:spacing w:after="150"/>
      </w:pPr>
      <w:r>
        <w:rPr/>
        <w:t xml:space="preserve">二、芜湖模切产业集群发展分析</w:t>
      </w:r>
    </w:p>
    <w:p>
      <w:pPr>
        <w:spacing w:after="150"/>
      </w:pPr>
      <w:r>
        <w:rPr/>
        <w:t xml:space="preserve">三、黄岩模切产业集群发展分析</w:t>
      </w:r>
    </w:p>
    <w:p>
      <w:pPr>
        <w:spacing w:after="150"/>
      </w:pPr>
      <w:r>
        <w:rPr/>
        <w:t xml:space="preserve">四、宁波模切产业集群发展分析</w:t>
      </w:r>
    </w:p>
    <w:p>
      <w:pPr>
        <w:spacing w:after="150"/>
      </w:pPr>
      <w:r>
        <w:rPr/>
        <w:t xml:space="preserve">五、温州模切产业集群发展分析</w:t>
      </w:r>
    </w:p>
    <w:p>
      <w:pPr>
        <w:spacing w:after="150"/>
      </w:pPr>
      <w:r>
        <w:rPr/>
        <w:t xml:space="preserve">六、上海模切产业集群发展分析</w:t>
      </w:r>
    </w:p>
    <w:p>
      <w:pPr>
        <w:spacing w:after="150"/>
      </w:pPr>
      <w:r>
        <w:rPr/>
        <w:t xml:space="preserve">七、深圳模切产业集群发展分析</w:t>
      </w:r>
    </w:p>
    <w:p>
      <w:pPr>
        <w:spacing w:after="150"/>
      </w:pPr>
      <w:r>
        <w:rPr/>
        <w:t xml:space="preserve">八、东莞模切产业集群发展分析</w:t>
      </w:r>
    </w:p>
    <w:p>
      <w:pPr>
        <w:spacing w:after="150"/>
      </w:pPr>
      <w:r>
        <w:rPr/>
        <w:t xml:space="preserve">九、泊头模切产业集群发展分析</w:t>
      </w:r>
    </w:p>
    <w:p>
      <w:pPr>
        <w:spacing w:after="150"/>
      </w:pPr>
      <w:r>
        <w:rPr>
          <w:b w:val="1"/>
          <w:bCs w:val="1"/>
        </w:rPr>
        <w:t xml:space="preserve">第六章 中国模切行业领先企业经营形势分析</w:t>
      </w:r>
    </w:p>
    <w:p>
      <w:pPr>
        <w:spacing w:after="150"/>
      </w:pPr>
      <w:r>
        <w:rPr/>
        <w:t xml:space="preserve">第一节 东莞市安道光电材料制造有限公司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第二节 山东领胜电子科技有限公司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第三节 京东方科技集团股份有限公司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第四节 苏州恒铭达电子科技股份有限公司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第五节 苏州世捷通电子有限公司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第六节 太湖金张科技股份有限公司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第七节 蓝思科技股份有限公司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t xml:space="preserve">第八节 歌尔股份有限公司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五、企业研发能力</w:t>
      </w:r>
    </w:p>
    <w:p>
      <w:pPr>
        <w:spacing w:after="150"/>
      </w:pPr>
      <w:r>
        <w:rPr/>
        <w:t xml:space="preserve">六、企业经营优势</w:t>
      </w:r>
    </w:p>
    <w:p>
      <w:pPr>
        <w:spacing w:after="150"/>
      </w:pPr>
      <w:r>
        <w:rPr>
          <w:b w:val="1"/>
          <w:bCs w:val="1"/>
        </w:rPr>
        <w:t xml:space="preserve">第七章 2024-2029年模切行业前景及趋势预测</w:t>
      </w:r>
    </w:p>
    <w:p>
      <w:pPr>
        <w:spacing w:after="150"/>
      </w:pPr>
      <w:r>
        <w:rPr/>
        <w:t xml:space="preserve">第一节 2024-2029年模切市场发展前景</w:t>
      </w:r>
    </w:p>
    <w:p>
      <w:pPr>
        <w:spacing w:after="150"/>
      </w:pPr>
      <w:r>
        <w:rPr/>
        <w:t xml:space="preserve">一、2024-2029年模切市场发展潜力</w:t>
      </w:r>
    </w:p>
    <w:p>
      <w:pPr>
        <w:spacing w:after="150"/>
      </w:pPr>
      <w:r>
        <w:rPr/>
        <w:t xml:space="preserve">二、2024-2029年模切市场发展前景</w:t>
      </w:r>
    </w:p>
    <w:p>
      <w:pPr>
        <w:spacing w:after="150"/>
      </w:pPr>
      <w:r>
        <w:rPr/>
        <w:t xml:space="preserve">三、2024-2029年模切行业发展趋势</w:t>
      </w:r>
    </w:p>
    <w:p>
      <w:pPr>
        <w:spacing w:after="150"/>
      </w:pPr>
      <w:r>
        <w:rPr/>
        <w:t xml:space="preserve">第二节 2024-2029年中国模切行业供需预测</w:t>
      </w:r>
    </w:p>
    <w:p>
      <w:pPr>
        <w:spacing w:after="150"/>
      </w:pPr>
      <w:r>
        <w:rPr/>
        <w:t xml:space="preserve">一、2024-2029年中国模切市场规模预测</w:t>
      </w:r>
    </w:p>
    <w:p>
      <w:pPr>
        <w:spacing w:after="150"/>
      </w:pPr>
      <w:r>
        <w:rPr/>
        <w:t xml:space="preserve">二、2024-2029年中国模切行业供给预测</w:t>
      </w:r>
    </w:p>
    <w:p>
      <w:pPr>
        <w:spacing w:after="150"/>
      </w:pPr>
      <w:r>
        <w:rPr/>
        <w:t xml:space="preserve">三、2024-2029年中国模切行业需求预测</w:t>
      </w:r>
    </w:p>
    <w:p>
      <w:pPr>
        <w:spacing w:after="150"/>
      </w:pPr>
      <w:r>
        <w:rPr/>
        <w:t xml:space="preserve">第三节 中国模切行业存在的问题与对策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第八章 2024-2029年模切行业投资机会与风险防范</w:t>
      </w:r>
    </w:p>
    <w:p>
      <w:pPr>
        <w:spacing w:after="150"/>
      </w:pPr>
      <w:r>
        <w:rPr/>
        <w:t xml:space="preserve">第一节 模切行业投融资情况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2024-2029年模切行业投资机会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四、模切行业投资机遇</w:t>
      </w:r>
    </w:p>
    <w:p>
      <w:pPr>
        <w:spacing w:after="150"/>
      </w:pPr>
      <w:r>
        <w:rPr/>
        <w:t xml:space="preserve">第三节 2024-2029年模切行业投资风险及防范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中国模切行业投资建议</w:t>
      </w:r>
    </w:p>
    <w:p>
      <w:pPr>
        <w:spacing w:after="150"/>
      </w:pPr>
      <w:r>
        <w:rPr/>
        <w:t xml:space="preserve">一、模切行业主要投资建议</w:t>
      </w:r>
    </w:p>
    <w:p>
      <w:pPr>
        <w:spacing w:after="150"/>
      </w:pPr>
      <w:r>
        <w:rPr/>
        <w:t xml:space="preserve">二、中国模切企业融资分析</w:t>
      </w:r>
    </w:p>
    <w:p>
      <w:pPr>
        <w:spacing w:after="150"/>
      </w:pPr>
      <w:r>
        <w:rPr>
          <w:b w:val="1"/>
          <w:bCs w:val="1"/>
        </w:rPr>
        <w:t xml:space="preserve">第九章 模切行业发展战略研究</w:t>
      </w:r>
    </w:p>
    <w:p>
      <w:pPr>
        <w:spacing w:after="150"/>
      </w:pPr>
      <w:r>
        <w:rPr/>
        <w:t xml:space="preserve">第一节 模切行业发展战略研究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对中国模切品牌的战略思考</w:t>
      </w:r>
    </w:p>
    <w:p>
      <w:pPr>
        <w:spacing w:after="150"/>
      </w:pPr>
      <w:r>
        <w:rPr/>
        <w:t xml:space="preserve">一、模切品牌的重要性</w:t>
      </w:r>
    </w:p>
    <w:p>
      <w:pPr>
        <w:spacing w:after="150"/>
      </w:pPr>
      <w:r>
        <w:rPr/>
        <w:t xml:space="preserve">二、模切实施品牌战略的意义</w:t>
      </w:r>
    </w:p>
    <w:p>
      <w:pPr>
        <w:spacing w:after="150"/>
      </w:pPr>
      <w:r>
        <w:rPr/>
        <w:t xml:space="preserve">三、模切企业品牌的现状分析</w:t>
      </w:r>
    </w:p>
    <w:p>
      <w:pPr>
        <w:spacing w:after="150"/>
      </w:pPr>
      <w:r>
        <w:rPr/>
        <w:t xml:space="preserve">四、中国模切企业的品牌战略</w:t>
      </w:r>
    </w:p>
    <w:p>
      <w:pPr>
        <w:spacing w:after="150"/>
      </w:pPr>
      <w:r>
        <w:rPr/>
        <w:t xml:space="preserve">五、模切品牌战略管理的策略</w:t>
      </w:r>
    </w:p>
    <w:p>
      <w:pPr>
        <w:spacing w:after="150"/>
      </w:pPr>
      <w:r>
        <w:rPr/>
        <w:t xml:space="preserve">第三节 模切经营策略分析</w:t>
      </w:r>
    </w:p>
    <w:p>
      <w:pPr>
        <w:spacing w:after="150"/>
      </w:pPr>
      <w:r>
        <w:rPr/>
        <w:t xml:space="preserve">一、模切市场细分策略</w:t>
      </w:r>
    </w:p>
    <w:p>
      <w:pPr>
        <w:spacing w:after="150"/>
      </w:pPr>
      <w:r>
        <w:rPr/>
        <w:t xml:space="preserve">二、模切市场创新策略</w:t>
      </w:r>
    </w:p>
    <w:p>
      <w:pPr>
        <w:spacing w:after="150"/>
      </w:pPr>
      <w:r>
        <w:rPr/>
        <w:t xml:space="preserve">三、品牌定位与品类规划</w:t>
      </w:r>
    </w:p>
    <w:p>
      <w:pPr>
        <w:spacing w:after="150"/>
      </w:pPr>
      <w:r>
        <w:rPr/>
        <w:t xml:space="preserve">四、模切新产品差异化战略</w:t>
      </w:r>
    </w:p>
    <w:p>
      <w:pPr>
        <w:spacing w:after="150"/>
      </w:pPr>
      <w:r>
        <w:rPr/>
        <w:t xml:space="preserve">第四节 模切行业投资战略研究</w:t>
      </w:r>
    </w:p>
    <w:p>
      <w:pPr>
        <w:spacing w:after="150"/>
      </w:pPr>
      <w:r>
        <w:rPr/>
        <w:t xml:space="preserve">一、2024-2029年模切行业投资战略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图表：模切行业生命周期</w:t>
      </w:r>
    </w:p>
    <w:p>
      <w:pPr>
        <w:spacing w:after="150"/>
      </w:pPr>
      <w:r>
        <w:rPr/>
        <w:t xml:space="preserve">图表：模切行业产业链结构</w:t>
      </w:r>
    </w:p>
    <w:p>
      <w:pPr>
        <w:spacing w:after="150"/>
      </w:pPr>
      <w:r>
        <w:rPr/>
        <w:t xml:space="preserve">图表：2019-2023年全球模切行业市场规模</w:t>
      </w:r>
    </w:p>
    <w:p>
      <w:pPr>
        <w:spacing w:after="150"/>
      </w:pPr>
      <w:r>
        <w:rPr/>
        <w:t xml:space="preserve">图表：2019-2023年中国模切行业市场规模</w:t>
      </w:r>
    </w:p>
    <w:p>
      <w:pPr>
        <w:spacing w:after="150"/>
      </w:pPr>
      <w:r>
        <w:rPr/>
        <w:t xml:space="preserve">图表：2019-2023年模切行业重要数据指标比较</w:t>
      </w:r>
    </w:p>
    <w:p>
      <w:pPr>
        <w:spacing w:after="150"/>
      </w:pPr>
      <w:r>
        <w:rPr/>
        <w:t xml:space="preserve">图表：2019-2023年中国模切市场占全球份额比较</w:t>
      </w:r>
    </w:p>
    <w:p>
      <w:pPr>
        <w:spacing w:after="150"/>
      </w:pPr>
      <w:r>
        <w:rPr/>
        <w:t xml:space="preserve">图表：2019-2023年模切行业工业总产值</w:t>
      </w:r>
    </w:p>
    <w:p>
      <w:pPr>
        <w:spacing w:after="150"/>
      </w:pPr>
      <w:r>
        <w:rPr/>
        <w:t xml:space="preserve">图表：2019-2023年模切行业销售收入</w:t>
      </w:r>
    </w:p>
    <w:p>
      <w:pPr>
        <w:spacing w:after="150"/>
      </w:pPr>
      <w:r>
        <w:rPr/>
        <w:t xml:space="preserve">图表：2019-2023年模切行业利润总额</w:t>
      </w:r>
    </w:p>
    <w:p>
      <w:pPr>
        <w:spacing w:after="150"/>
      </w:pPr>
      <w:r>
        <w:rPr/>
        <w:t xml:space="preserve">图表：2019-2023年模切行业资产总计</w:t>
      </w:r>
    </w:p>
    <w:p>
      <w:pPr>
        <w:spacing w:after="150"/>
      </w:pPr>
      <w:r>
        <w:rPr/>
        <w:t xml:space="preserve">图表：2019-2023年模切行业负债总计</w:t>
      </w:r>
    </w:p>
    <w:p>
      <w:pPr>
        <w:spacing w:after="150"/>
      </w:pPr>
      <w:r>
        <w:rPr/>
        <w:t xml:space="preserve">图表：2019-2023年模切行业竞争力分析</w:t>
      </w:r>
    </w:p>
    <w:p>
      <w:pPr>
        <w:spacing w:after="150"/>
      </w:pPr>
      <w:r>
        <w:rPr/>
        <w:t xml:space="preserve">图表：2019-2023年模切市场价格走势</w:t>
      </w:r>
    </w:p>
    <w:p>
      <w:pPr>
        <w:spacing w:after="150"/>
      </w:pPr>
      <w:r>
        <w:rPr/>
        <w:t xml:space="preserve">图表：2019-2023年模切行业主营业务收入</w:t>
      </w:r>
    </w:p>
    <w:p>
      <w:pPr>
        <w:spacing w:after="150"/>
      </w:pPr>
      <w:r>
        <w:rPr/>
        <w:t xml:space="preserve">图表：2019-2023年模切行业主营业务成本</w:t>
      </w:r>
    </w:p>
    <w:p>
      <w:pPr>
        <w:spacing w:after="150"/>
      </w:pPr>
      <w:r>
        <w:rPr/>
        <w:t xml:space="preserve">图表：2019-2023年模切行业销售费用分析</w:t>
      </w:r>
    </w:p>
    <w:p>
      <w:pPr>
        <w:spacing w:after="150"/>
      </w:pPr>
      <w:r>
        <w:rPr/>
        <w:t xml:space="preserve">图表：2019-2023年模切行业管理费用分析</w:t>
      </w:r>
    </w:p>
    <w:p>
      <w:pPr>
        <w:spacing w:after="150"/>
      </w:pPr>
      <w:r>
        <w:rPr/>
        <w:t xml:space="preserve">图表：2019-2023年模切行业财务费用分析</w:t>
      </w:r>
    </w:p>
    <w:p>
      <w:pPr>
        <w:spacing w:after="150"/>
      </w:pPr>
      <w:r>
        <w:rPr/>
        <w:t xml:space="preserve">图表：2019-2023年模切行业销售毛利率分析</w:t>
      </w:r>
    </w:p>
    <w:p>
      <w:pPr>
        <w:spacing w:after="150"/>
      </w:pPr>
      <w:r>
        <w:rPr/>
        <w:t xml:space="preserve">图表：2019-2023年模切行业销售利润率分析</w:t>
      </w:r>
    </w:p>
    <w:p>
      <w:pPr>
        <w:spacing w:after="150"/>
      </w:pPr>
      <w:r>
        <w:rPr/>
        <w:t xml:space="preserve">图表：2019-2023年模切行业成本费用利润率分析</w:t>
      </w:r>
    </w:p>
    <w:p>
      <w:pPr>
        <w:spacing w:after="150"/>
      </w:pPr>
      <w:r>
        <w:rPr/>
        <w:t xml:space="preserve">图表：2019-2023年模切行业总资产利润率分析</w:t>
      </w:r>
    </w:p>
    <w:p>
      <w:pPr>
        <w:spacing w:after="150"/>
      </w:pPr>
      <w:r>
        <w:rPr/>
        <w:t xml:space="preserve">图表：2019-2023年模切行业需求分析</w:t>
      </w:r>
    </w:p>
    <w:p>
      <w:pPr>
        <w:spacing w:after="150"/>
      </w:pPr>
      <w:r>
        <w:rPr/>
        <w:t xml:space="preserve">图表：2019-2023年模切行业集中度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2024-2029年中国模切行业发展深度调研与投资趋势预测研究报告</dc:title>
  <dc:description>2024-2029年中国模切行业发展深度调研与投资趋势预测研究报告</dc:description>
  <dc:subject>2024-2029年中国模切行业发展深度调研与投资趋势预测研究报告</dc:subject>
  <cp:keywords>研究报告</cp:keywords>
  <cp:category>研究报告</cp:category>
  <cp:lastModifiedBy>北京中道泰和信息咨询有限公司</cp:lastModifiedBy>
  <dcterms:created xsi:type="dcterms:W3CDTF">2024-01-25T09:57:12+08:00</dcterms:created>
  <dcterms:modified xsi:type="dcterms:W3CDTF">2024-01-25T09:57:12+08:00</dcterms:modified>
</cp:coreProperties>
</file>

<file path=docProps/custom.xml><?xml version="1.0" encoding="utf-8"?>
<Properties xmlns="http://schemas.openxmlformats.org/officeDocument/2006/custom-properties" xmlns:vt="http://schemas.openxmlformats.org/officeDocument/2006/docPropsVTypes"/>
</file>