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2024-2029年中国密码机市场竞争格局分析与投资风险预测报告</w:t>
      </w:r>
    </w:p>
    <w:p>
      <w:pPr>
        <w:spacing w:after="150"/>
      </w:pPr>
      <w:r>
        <w:rPr>
          <w:b w:val="1"/>
          <w:bCs w:val="1"/>
        </w:rPr>
        <w:t xml:space="preserve">报告简介</w:t>
      </w:r>
    </w:p>
    <w:p>
      <w:pPr>
        <w:spacing w:after="150"/>
      </w:pPr>
      <w:r>
        <w:rPr/>
        <w:t xml:space="preserve">密码机是一种在密钥作用下，实现明-密变换或者密-明变换的装置。</w:t>
      </w:r>
    </w:p>
    <w:p>
      <w:pPr>
        <w:spacing w:after="150"/>
      </w:pPr>
      <w:r>
        <w:rPr/>
        <w:t xml:space="preserve">随着物联网、移动互联网、云计算、大数据的蓬勃发展，网络安全已成为事关国家安全与经济发展的重大问题。随着《网络安全法》配套法规制度陆续发布，网络安全监管与执法案件频现报端，国家网络空间安全，综合治理体系日益完善。网络安全等级2.0制度正式发布，网络安全的合规性获得了前所未有的重视，将进一步驱动市场需求。</w:t>
      </w:r>
    </w:p>
    <w:p>
      <w:pPr>
        <w:spacing w:after="150"/>
      </w:pPr>
      <w:r>
        <w:rPr/>
        <w:t xml:space="preserve">网络安全监管体系持续完善，网络安全法律及配套制度逐步健全2018年4月召开的十九届中央国家安全委员会、全国网络安全和信息化工作会议上，习近平强调了加强党对国家安全工作的集中统一领导，系统阐述了网络强国战略思想，深刻回答了事关网信事业发展的一系列重大理论和实践问题，为加快推进网络强国建设指明前进方向、提供根本遵循。2018年6月，《网络安全法》正式实施一周年，网络安全法律及配套制度逐步完善，逐渐形成了综合法律、单行条例及标准指引的立体规范体系。在这一年中，网络安全监管与执法案件频现报端，各执法机关也进一步强化了日常监管巡查，处罚力度也日渐加强，甚至出现了直接关停网络或高额罚款等情况。随着网络安全政策法规持续完善优化，网络安全市场规范性逐步提升，政企客户在网络安全产品和服务上的投入将稳步增长。3、新兴技术的发展也极大的推动了网络安全产业的增长5G、人工智能、区块链、大数据、云计算、移动互联网等各种新技术、新应用、新场景不断萌生，使安全形势愈发严峻。针对关键基础设施的网络攻击将愈演愈烈，互联网与传统产业、传统应用与服务融合引发的安全威胁更为复杂，物联网安全风险将愈发严重，网络安全需求不断延伸，进一步倒逼网络安全产业加速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密码机行业研究单位等公布和提供的大量资料。报告对我国密码机行业的供需状况、发展现状、子行业发展变化等进行了分析，重点分析了国内外密码机行业的发展现状、如何面对行业的发展挑战、行业的发展建议、行业竞争力，以及行业的投资分析和趋势预测等等。报告还综合了密码机行业的整体发展动态，对行业在产品方面提供了参考建议和具体解决办法。报告对于密码机产品生产企业、经销商、行业管理部门以及拟进入该行业的投资者具有重要的参考价值，对于研究我国密码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中国密码机行业发展环境分析 1</w:t>
      </w:r>
    </w:p>
    <w:p>
      <w:pPr>
        <w:spacing w:after="150"/>
      </w:pPr>
      <w:r>
        <w:rPr/>
        <w:t xml:space="preserve">第一节 密码机行业及属性分析 1</w:t>
      </w:r>
    </w:p>
    <w:p>
      <w:pPr>
        <w:spacing w:after="150"/>
      </w:pPr>
      <w:r>
        <w:rPr/>
        <w:t xml:space="preserve">一、行业定义 1</w:t>
      </w:r>
    </w:p>
    <w:p>
      <w:pPr>
        <w:spacing w:after="150"/>
      </w:pPr>
      <w:r>
        <w:rPr/>
        <w:t xml:space="preserve">二、市场依赖性 1</w:t>
      </w:r>
    </w:p>
    <w:p>
      <w:pPr>
        <w:spacing w:after="150"/>
      </w:pPr>
      <w:r>
        <w:rPr/>
        <w:t xml:space="preserve">三、行业周期属性 1</w:t>
      </w:r>
    </w:p>
    <w:p>
      <w:pPr>
        <w:spacing w:after="150"/>
      </w:pPr>
      <w:r>
        <w:rPr/>
        <w:t xml:space="preserve">第二节 经济发展环境 3</w:t>
      </w:r>
    </w:p>
    <w:p>
      <w:pPr>
        <w:spacing w:after="150"/>
      </w:pPr>
      <w:r>
        <w:rPr/>
        <w:t xml:space="preserve">一、中国经济发展状况 3</w:t>
      </w:r>
    </w:p>
    <w:p>
      <w:pPr>
        <w:spacing w:after="150"/>
      </w:pPr>
      <w:r>
        <w:rPr/>
        <w:t xml:space="preserve">二、经济结构调整 22</w:t>
      </w:r>
    </w:p>
    <w:p>
      <w:pPr>
        <w:spacing w:after="150"/>
      </w:pPr>
      <w:r>
        <w:rPr/>
        <w:t xml:space="preserve">第三节 政策发展环境 27</w:t>
      </w:r>
    </w:p>
    <w:p>
      <w:pPr>
        <w:spacing w:after="150"/>
      </w:pPr>
      <w:r>
        <w:rPr/>
        <w:t xml:space="preserve">一、产业发展规划 27</w:t>
      </w:r>
    </w:p>
    <w:p>
      <w:pPr>
        <w:spacing w:after="150"/>
      </w:pPr>
      <w:r>
        <w:rPr/>
        <w:t xml:space="preserve">二、行业标准政策 90</w:t>
      </w:r>
    </w:p>
    <w:p>
      <w:pPr>
        <w:spacing w:after="150"/>
      </w:pPr>
      <w:r>
        <w:rPr/>
        <w:t xml:space="preserve">三、财政税收政策 90</w:t>
      </w:r>
    </w:p>
    <w:p>
      <w:pPr>
        <w:spacing w:after="150"/>
      </w:pPr>
      <w:r>
        <w:rPr>
          <w:b w:val="1"/>
          <w:bCs w:val="1"/>
        </w:rPr>
        <w:t xml:space="preserve">第二章 中国密码机行业发展分析 92</w:t>
      </w:r>
    </w:p>
    <w:p>
      <w:pPr>
        <w:spacing w:after="150"/>
      </w:pPr>
      <w:r>
        <w:rPr/>
        <w:t xml:space="preserve">第一节 中国密码机行业的发展概况 92</w:t>
      </w:r>
    </w:p>
    <w:p>
      <w:pPr>
        <w:spacing w:after="150"/>
      </w:pPr>
      <w:r>
        <w:rPr/>
        <w:t xml:space="preserve">一、密码机行业对国民经济和社会发展的贡献 92</w:t>
      </w:r>
    </w:p>
    <w:p>
      <w:pPr>
        <w:spacing w:after="150"/>
      </w:pPr>
      <w:r>
        <w:rPr/>
        <w:t xml:space="preserve">二、中国密码机行业政策环境综述 93</w:t>
      </w:r>
    </w:p>
    <w:p>
      <w:pPr>
        <w:spacing w:after="150"/>
      </w:pPr>
      <w:r>
        <w:rPr/>
        <w:t xml:space="preserve">第二节 2019-2023年中国密码机行业的发展 105</w:t>
      </w:r>
    </w:p>
    <w:p>
      <w:pPr>
        <w:spacing w:after="150"/>
      </w:pPr>
      <w:r>
        <w:rPr/>
        <w:t xml:space="preserve">一、2019-2023年中国密码机行业的运行分析 105</w:t>
      </w:r>
    </w:p>
    <w:p>
      <w:pPr>
        <w:spacing w:after="150"/>
      </w:pPr>
      <w:r>
        <w:rPr/>
        <w:t xml:space="preserve">二、密码机行业经济运行分析 106</w:t>
      </w:r>
    </w:p>
    <w:p>
      <w:pPr>
        <w:spacing w:after="150"/>
      </w:pPr>
      <w:r>
        <w:rPr/>
        <w:t xml:space="preserve">第三节 中国密码机行业发展存在的问题 106</w:t>
      </w:r>
    </w:p>
    <w:p>
      <w:pPr>
        <w:spacing w:after="150"/>
      </w:pPr>
      <w:r>
        <w:rPr/>
        <w:t xml:space="preserve">一、我国密码机供需值得关注的问题 106</w:t>
      </w:r>
    </w:p>
    <w:p>
      <w:pPr>
        <w:spacing w:after="150"/>
      </w:pPr>
      <w:r>
        <w:rPr/>
        <w:t xml:space="preserve">二、密码机行业发展亟需解决的问题 107</w:t>
      </w:r>
    </w:p>
    <w:p>
      <w:pPr>
        <w:spacing w:after="150"/>
      </w:pPr>
      <w:r>
        <w:rPr/>
        <w:t xml:space="preserve">三、密码机工业的应急机制需要加强 107</w:t>
      </w:r>
    </w:p>
    <w:p>
      <w:pPr>
        <w:spacing w:after="150"/>
      </w:pPr>
      <w:r>
        <w:rPr/>
        <w:t xml:space="preserve">四、密码机企业经营困境分析 108</w:t>
      </w:r>
    </w:p>
    <w:p>
      <w:pPr>
        <w:spacing w:after="150"/>
      </w:pPr>
      <w:r>
        <w:rPr/>
        <w:t xml:space="preserve">第四节 中国密码机行业的发展对策 108</w:t>
      </w:r>
    </w:p>
    <w:p>
      <w:pPr>
        <w:spacing w:after="150"/>
      </w:pPr>
      <w:r>
        <w:rPr>
          <w:b w:val="1"/>
          <w:bCs w:val="1"/>
        </w:rPr>
        <w:t xml:space="preserve">第三章 中国密码机行业经济运行分析 110</w:t>
      </w:r>
    </w:p>
    <w:p>
      <w:pPr>
        <w:spacing w:after="150"/>
      </w:pPr>
      <w:r>
        <w:rPr/>
        <w:t xml:space="preserve">第一节 2019-2023年中国密码机行业经济规模 110</w:t>
      </w:r>
    </w:p>
    <w:p>
      <w:pPr>
        <w:spacing w:after="150"/>
      </w:pPr>
      <w:r>
        <w:rPr/>
        <w:t xml:space="preserve">一、2019-2023年密码机行业企业数量 110</w:t>
      </w:r>
    </w:p>
    <w:p>
      <w:pPr>
        <w:spacing w:after="150"/>
      </w:pPr>
      <w:r>
        <w:rPr/>
        <w:t xml:space="preserve">二、2019-2023年密码机行业资产规模 110</w:t>
      </w:r>
    </w:p>
    <w:p>
      <w:pPr>
        <w:spacing w:after="150"/>
      </w:pPr>
      <w:r>
        <w:rPr/>
        <w:t xml:space="preserve">三、2019-2023年密码机行业收入规模 111</w:t>
      </w:r>
    </w:p>
    <w:p>
      <w:pPr>
        <w:spacing w:after="150"/>
      </w:pPr>
      <w:r>
        <w:rPr/>
        <w:t xml:space="preserve">四、2019-2023年密码机行业产值规模 111</w:t>
      </w:r>
    </w:p>
    <w:p>
      <w:pPr>
        <w:spacing w:after="150"/>
      </w:pPr>
      <w:r>
        <w:rPr/>
        <w:t xml:space="preserve">五、2019-2023年密码机行业利润规模 112</w:t>
      </w:r>
    </w:p>
    <w:p>
      <w:pPr>
        <w:spacing w:after="150"/>
      </w:pPr>
      <w:r>
        <w:rPr/>
        <w:t xml:space="preserve">第二节 2019-2023年中国密码机行业区域结构 112</w:t>
      </w:r>
    </w:p>
    <w:p>
      <w:pPr>
        <w:spacing w:after="150"/>
      </w:pPr>
      <w:r>
        <w:rPr/>
        <w:t xml:space="preserve">一、2019-2023年中国密码机行业企业区域结构 112</w:t>
      </w:r>
    </w:p>
    <w:p>
      <w:pPr>
        <w:spacing w:after="150"/>
      </w:pPr>
      <w:r>
        <w:rPr/>
        <w:t xml:space="preserve">二、2019-2023年中国密码机行业资产区域结构 113</w:t>
      </w:r>
    </w:p>
    <w:p>
      <w:pPr>
        <w:spacing w:after="150"/>
      </w:pPr>
      <w:r>
        <w:rPr/>
        <w:t xml:space="preserve">三、2019-2023年中国密码机行业收入区域结构 114</w:t>
      </w:r>
    </w:p>
    <w:p>
      <w:pPr>
        <w:spacing w:after="150"/>
      </w:pPr>
      <w:r>
        <w:rPr/>
        <w:t xml:space="preserve">四、2019-2023年中国密码机行业产值区域结构 114</w:t>
      </w:r>
    </w:p>
    <w:p>
      <w:pPr>
        <w:spacing w:after="150"/>
      </w:pPr>
      <w:r>
        <w:rPr/>
        <w:t xml:space="preserve">五、2019-2023年中国密码机行业利润区域结构 115</w:t>
      </w:r>
    </w:p>
    <w:p>
      <w:pPr>
        <w:spacing w:after="150"/>
      </w:pPr>
      <w:r>
        <w:rPr/>
        <w:t xml:space="preserve">第三节 2019-2023年中国密码机行业规模结构 115</w:t>
      </w:r>
    </w:p>
    <w:p>
      <w:pPr>
        <w:spacing w:after="150"/>
      </w:pPr>
      <w:r>
        <w:rPr/>
        <w:t xml:space="preserve">一、2019-2023年中国密码机行业企业规模结构 115</w:t>
      </w:r>
    </w:p>
    <w:p>
      <w:pPr>
        <w:spacing w:after="150"/>
      </w:pPr>
      <w:r>
        <w:rPr/>
        <w:t xml:space="preserve">二、2019-2023年中国密码机行业资产规模结构 115</w:t>
      </w:r>
    </w:p>
    <w:p>
      <w:pPr>
        <w:spacing w:after="150"/>
      </w:pPr>
      <w:r>
        <w:rPr/>
        <w:t xml:space="preserve">三、2019-2023年中国密码机行业收入规模结构 116</w:t>
      </w:r>
    </w:p>
    <w:p>
      <w:pPr>
        <w:spacing w:after="150"/>
      </w:pPr>
      <w:r>
        <w:rPr/>
        <w:t xml:space="preserve">四、2019-2023年中国密码机行业产值规模结构 116</w:t>
      </w:r>
    </w:p>
    <w:p>
      <w:pPr>
        <w:spacing w:after="150"/>
      </w:pPr>
      <w:r>
        <w:rPr/>
        <w:t xml:space="preserve">五、2019-2023年中国密码机行业利润规模结构 116</w:t>
      </w:r>
    </w:p>
    <w:p>
      <w:pPr>
        <w:spacing w:after="150"/>
      </w:pPr>
      <w:r>
        <w:rPr/>
        <w:t xml:space="preserve">第四节 2019-2023年中国密码机行业控股结构 117</w:t>
      </w:r>
    </w:p>
    <w:p>
      <w:pPr>
        <w:spacing w:after="150"/>
      </w:pPr>
      <w:r>
        <w:rPr/>
        <w:t xml:space="preserve">一、2019-2023年中国密码机行业企业控股结构 117</w:t>
      </w:r>
    </w:p>
    <w:p>
      <w:pPr>
        <w:spacing w:after="150"/>
      </w:pPr>
      <w:r>
        <w:rPr/>
        <w:t xml:space="preserve">二、2019-2023年中国密码机行业资产控股结构 117</w:t>
      </w:r>
    </w:p>
    <w:p>
      <w:pPr>
        <w:spacing w:after="150"/>
      </w:pPr>
      <w:r>
        <w:rPr/>
        <w:t xml:space="preserve">三、2019-2023年中国密码机行业收入控股结构 117</w:t>
      </w:r>
    </w:p>
    <w:p>
      <w:pPr>
        <w:spacing w:after="150"/>
      </w:pPr>
      <w:r>
        <w:rPr/>
        <w:t xml:space="preserve">四、2019-2023年中国密码机行业产值控股结构 118</w:t>
      </w:r>
    </w:p>
    <w:p>
      <w:pPr>
        <w:spacing w:after="150"/>
      </w:pPr>
      <w:r>
        <w:rPr/>
        <w:t xml:space="preserve">五、2019-2023年中国密码机行业利润控股结构 118</w:t>
      </w:r>
    </w:p>
    <w:p>
      <w:pPr>
        <w:spacing w:after="150"/>
      </w:pPr>
      <w:r>
        <w:rPr>
          <w:b w:val="1"/>
          <w:bCs w:val="1"/>
        </w:rPr>
        <w:t xml:space="preserve">第二部分 行业深度分析</w:t>
      </w:r>
    </w:p>
    <w:p>
      <w:pPr>
        <w:spacing w:after="150"/>
      </w:pPr>
      <w:r>
        <w:rPr>
          <w:b w:val="1"/>
          <w:bCs w:val="1"/>
        </w:rPr>
        <w:t xml:space="preserve">第四章 中国密码机区域行业市场分析 119</w:t>
      </w:r>
    </w:p>
    <w:p>
      <w:pPr>
        <w:spacing w:after="150"/>
      </w:pPr>
      <w:r>
        <w:rPr/>
        <w:t xml:space="preserve">第一节 东北地区 119</w:t>
      </w:r>
    </w:p>
    <w:p>
      <w:pPr>
        <w:spacing w:after="150"/>
      </w:pPr>
      <w:r>
        <w:rPr/>
        <w:t xml:space="preserve">一、2019-2023年行业发展环境分析 119</w:t>
      </w:r>
    </w:p>
    <w:p>
      <w:pPr>
        <w:spacing w:after="150"/>
      </w:pPr>
      <w:r>
        <w:rPr/>
        <w:t xml:space="preserve">二、2019-2023年市场供需现状分析 120</w:t>
      </w:r>
    </w:p>
    <w:p>
      <w:pPr>
        <w:spacing w:after="150"/>
      </w:pPr>
      <w:r>
        <w:rPr/>
        <w:t xml:space="preserve">三、2019-2023年行业发展现状分析 121</w:t>
      </w:r>
    </w:p>
    <w:p>
      <w:pPr>
        <w:spacing w:after="150"/>
      </w:pPr>
      <w:r>
        <w:rPr/>
        <w:t xml:space="preserve">四、2024-2029年行业发展前景预测 121</w:t>
      </w:r>
    </w:p>
    <w:p>
      <w:pPr>
        <w:spacing w:after="150"/>
      </w:pPr>
      <w:r>
        <w:rPr/>
        <w:t xml:space="preserve">五、2024-2029年行业投资风险预测 122</w:t>
      </w:r>
    </w:p>
    <w:p>
      <w:pPr>
        <w:spacing w:after="150"/>
      </w:pPr>
      <w:r>
        <w:rPr/>
        <w:t xml:space="preserve">第二节 华北地区 122</w:t>
      </w:r>
    </w:p>
    <w:p>
      <w:pPr>
        <w:spacing w:after="150"/>
      </w:pPr>
      <w:r>
        <w:rPr/>
        <w:t xml:space="preserve">一、2019-2023年行业发展环境分析 122</w:t>
      </w:r>
    </w:p>
    <w:p>
      <w:pPr>
        <w:spacing w:after="150"/>
      </w:pPr>
      <w:r>
        <w:rPr/>
        <w:t xml:space="preserve">二、2019-2023年市场供需现状分析 123</w:t>
      </w:r>
    </w:p>
    <w:p>
      <w:pPr>
        <w:spacing w:after="150"/>
      </w:pPr>
      <w:r>
        <w:rPr/>
        <w:t xml:space="preserve">三、2019-2023年行业发展现状分析 123</w:t>
      </w:r>
    </w:p>
    <w:p>
      <w:pPr>
        <w:spacing w:after="150"/>
      </w:pPr>
      <w:r>
        <w:rPr/>
        <w:t xml:space="preserve">四、2024-2029年行业发展前景预测 124</w:t>
      </w:r>
    </w:p>
    <w:p>
      <w:pPr>
        <w:spacing w:after="150"/>
      </w:pPr>
      <w:r>
        <w:rPr/>
        <w:t xml:space="preserve">五、2024-2029年行业投资风险预测 124</w:t>
      </w:r>
    </w:p>
    <w:p>
      <w:pPr>
        <w:spacing w:after="150"/>
      </w:pPr>
      <w:r>
        <w:rPr/>
        <w:t xml:space="preserve">第三节 华东地区 124</w:t>
      </w:r>
    </w:p>
    <w:p>
      <w:pPr>
        <w:spacing w:after="150"/>
      </w:pPr>
      <w:r>
        <w:rPr/>
        <w:t xml:space="preserve">一、2019-2023年行业发展环境分析 124</w:t>
      </w:r>
    </w:p>
    <w:p>
      <w:pPr>
        <w:spacing w:after="150"/>
      </w:pPr>
      <w:r>
        <w:rPr/>
        <w:t xml:space="preserve">二、2019-2023年市场供需现状分析 125</w:t>
      </w:r>
    </w:p>
    <w:p>
      <w:pPr>
        <w:spacing w:after="150"/>
      </w:pPr>
      <w:r>
        <w:rPr/>
        <w:t xml:space="preserve">三、2019-2023年行业发展现状分析 125</w:t>
      </w:r>
    </w:p>
    <w:p>
      <w:pPr>
        <w:spacing w:after="150"/>
      </w:pPr>
      <w:r>
        <w:rPr/>
        <w:t xml:space="preserve">四、2024-2029年行业发展前景预测 126</w:t>
      </w:r>
    </w:p>
    <w:p>
      <w:pPr>
        <w:spacing w:after="150"/>
      </w:pPr>
      <w:r>
        <w:rPr/>
        <w:t xml:space="preserve">五、2024-2029年行业投资风险预测 126</w:t>
      </w:r>
    </w:p>
    <w:p>
      <w:pPr>
        <w:spacing w:after="150"/>
      </w:pPr>
      <w:r>
        <w:rPr/>
        <w:t xml:space="preserve">第四节 华中地区 126</w:t>
      </w:r>
    </w:p>
    <w:p>
      <w:pPr>
        <w:spacing w:after="150"/>
      </w:pPr>
      <w:r>
        <w:rPr/>
        <w:t xml:space="preserve">一、2019-2023年行业发展环境分析 126</w:t>
      </w:r>
    </w:p>
    <w:p>
      <w:pPr>
        <w:spacing w:after="150"/>
      </w:pPr>
      <w:r>
        <w:rPr/>
        <w:t xml:space="preserve">二、2019-2023年市场供需现状分析 127</w:t>
      </w:r>
    </w:p>
    <w:p>
      <w:pPr>
        <w:spacing w:after="150"/>
      </w:pPr>
      <w:r>
        <w:rPr/>
        <w:t xml:space="preserve">三、2019-2023年行业发展现状分析 127</w:t>
      </w:r>
    </w:p>
    <w:p>
      <w:pPr>
        <w:spacing w:after="150"/>
      </w:pPr>
      <w:r>
        <w:rPr/>
        <w:t xml:space="preserve">四、2024-2029年行业发展前景预测 128</w:t>
      </w:r>
    </w:p>
    <w:p>
      <w:pPr>
        <w:spacing w:after="150"/>
      </w:pPr>
      <w:r>
        <w:rPr/>
        <w:t xml:space="preserve">五、2024-2029年行业投资风险预测 128</w:t>
      </w:r>
    </w:p>
    <w:p>
      <w:pPr>
        <w:spacing w:after="150"/>
      </w:pPr>
      <w:r>
        <w:rPr/>
        <w:t xml:space="preserve">第五节 华南地区 128</w:t>
      </w:r>
    </w:p>
    <w:p>
      <w:pPr>
        <w:spacing w:after="150"/>
      </w:pPr>
      <w:r>
        <w:rPr/>
        <w:t xml:space="preserve">一、2019-2023年行业发展环境分析 128</w:t>
      </w:r>
    </w:p>
    <w:p>
      <w:pPr>
        <w:spacing w:after="150"/>
      </w:pPr>
      <w:r>
        <w:rPr/>
        <w:t xml:space="preserve">二、2019-2023年市场供需现状分析 129</w:t>
      </w:r>
    </w:p>
    <w:p>
      <w:pPr>
        <w:spacing w:after="150"/>
      </w:pPr>
      <w:r>
        <w:rPr/>
        <w:t xml:space="preserve">三、2019-2023年行业发展现状分析 129</w:t>
      </w:r>
    </w:p>
    <w:p>
      <w:pPr>
        <w:spacing w:after="150"/>
      </w:pPr>
      <w:r>
        <w:rPr/>
        <w:t xml:space="preserve">四、2024-2029年行业发展前景预测 130</w:t>
      </w:r>
    </w:p>
    <w:p>
      <w:pPr>
        <w:spacing w:after="150"/>
      </w:pPr>
      <w:r>
        <w:rPr/>
        <w:t xml:space="preserve">五、2024-2029年行业投资风险预测 130</w:t>
      </w:r>
    </w:p>
    <w:p>
      <w:pPr>
        <w:spacing w:after="150"/>
      </w:pPr>
      <w:r>
        <w:rPr/>
        <w:t xml:space="preserve">第六节 西北地区 130</w:t>
      </w:r>
    </w:p>
    <w:p>
      <w:pPr>
        <w:spacing w:after="150"/>
      </w:pPr>
      <w:r>
        <w:rPr/>
        <w:t xml:space="preserve">一、2019-2023年行业发展环境分析 130</w:t>
      </w:r>
    </w:p>
    <w:p>
      <w:pPr>
        <w:spacing w:after="150"/>
      </w:pPr>
      <w:r>
        <w:rPr/>
        <w:t xml:space="preserve">二、2019-2023年市场供需现状分析 131</w:t>
      </w:r>
    </w:p>
    <w:p>
      <w:pPr>
        <w:spacing w:after="150"/>
      </w:pPr>
      <w:r>
        <w:rPr/>
        <w:t xml:space="preserve">三、2019-2023年行业发展现状分析 132</w:t>
      </w:r>
    </w:p>
    <w:p>
      <w:pPr>
        <w:spacing w:after="150"/>
      </w:pPr>
      <w:r>
        <w:rPr/>
        <w:t xml:space="preserve">四、2024-2029年行业发展前景预测 132</w:t>
      </w:r>
    </w:p>
    <w:p>
      <w:pPr>
        <w:spacing w:after="150"/>
      </w:pPr>
      <w:r>
        <w:rPr/>
        <w:t xml:space="preserve">五、2024-2029年行业投资风险预测 133</w:t>
      </w:r>
    </w:p>
    <w:p>
      <w:pPr>
        <w:spacing w:after="150"/>
      </w:pPr>
      <w:r>
        <w:rPr/>
        <w:t xml:space="preserve">第七节 西南地区 133</w:t>
      </w:r>
    </w:p>
    <w:p>
      <w:pPr>
        <w:spacing w:after="150"/>
      </w:pPr>
      <w:r>
        <w:rPr/>
        <w:t xml:space="preserve">一、2019-2023年行业发展环境分析 133</w:t>
      </w:r>
    </w:p>
    <w:p>
      <w:pPr>
        <w:spacing w:after="150"/>
      </w:pPr>
      <w:r>
        <w:rPr/>
        <w:t xml:space="preserve">二、2019-2023年市场供需现状分析 133</w:t>
      </w:r>
    </w:p>
    <w:p>
      <w:pPr>
        <w:spacing w:after="150"/>
      </w:pPr>
      <w:r>
        <w:rPr/>
        <w:t xml:space="preserve">三、2019-2023年行业发展现状分析 134</w:t>
      </w:r>
    </w:p>
    <w:p>
      <w:pPr>
        <w:spacing w:after="150"/>
      </w:pPr>
      <w:r>
        <w:rPr/>
        <w:t xml:space="preserve">四、2024-2029年行业发展前景预测 134</w:t>
      </w:r>
    </w:p>
    <w:p>
      <w:pPr>
        <w:spacing w:after="150"/>
      </w:pPr>
      <w:r>
        <w:rPr/>
        <w:t xml:space="preserve">五、2024-2029年行业投资风险预测 135</w:t>
      </w:r>
    </w:p>
    <w:p>
      <w:pPr>
        <w:spacing w:after="150"/>
      </w:pPr>
      <w:r>
        <w:rPr>
          <w:b w:val="1"/>
          <w:bCs w:val="1"/>
        </w:rPr>
        <w:t xml:space="preserve">第五章 中国密码机行业盈利现状 136</w:t>
      </w:r>
    </w:p>
    <w:p>
      <w:pPr>
        <w:spacing w:after="150"/>
      </w:pPr>
      <w:r>
        <w:rPr/>
        <w:t xml:space="preserve">第一节 中国密码机行业整体运行指标 136</w:t>
      </w:r>
    </w:p>
    <w:p>
      <w:pPr>
        <w:spacing w:after="150"/>
      </w:pPr>
      <w:r>
        <w:rPr/>
        <w:t xml:space="preserve">一、2019-2023年偿债能力 136</w:t>
      </w:r>
    </w:p>
    <w:p>
      <w:pPr>
        <w:spacing w:after="150"/>
      </w:pPr>
      <w:r>
        <w:rPr/>
        <w:t xml:space="preserve">二、2019-2023年发展能力 136</w:t>
      </w:r>
    </w:p>
    <w:p>
      <w:pPr>
        <w:spacing w:after="150"/>
      </w:pPr>
      <w:r>
        <w:rPr/>
        <w:t xml:space="preserve">三、2019-2023年经营能力 136</w:t>
      </w:r>
    </w:p>
    <w:p>
      <w:pPr>
        <w:spacing w:after="150"/>
      </w:pPr>
      <w:r>
        <w:rPr/>
        <w:t xml:space="preserve">四、2019-2023年盈利能力 137</w:t>
      </w:r>
    </w:p>
    <w:p>
      <w:pPr>
        <w:spacing w:after="150"/>
      </w:pPr>
      <w:r>
        <w:rPr/>
        <w:t xml:space="preserve">第二节 中国密码机行业成本分析 137</w:t>
      </w:r>
    </w:p>
    <w:p>
      <w:pPr>
        <w:spacing w:after="150"/>
      </w:pPr>
      <w:r>
        <w:rPr/>
        <w:t xml:space="preserve">一、2019-2023年密码机行业原材料价格走势 137</w:t>
      </w:r>
    </w:p>
    <w:p>
      <w:pPr>
        <w:spacing w:after="150"/>
      </w:pPr>
      <w:r>
        <w:rPr/>
        <w:t xml:space="preserve">二、2019-2023年密码机行业人工成本分析 137</w:t>
      </w:r>
    </w:p>
    <w:p>
      <w:pPr>
        <w:spacing w:after="150"/>
      </w:pPr>
      <w:r>
        <w:rPr/>
        <w:t xml:space="preserve">三、2019-2023年密码机行业销售成本分析 138</w:t>
      </w:r>
    </w:p>
    <w:p>
      <w:pPr>
        <w:spacing w:after="150"/>
      </w:pPr>
      <w:r>
        <w:rPr/>
        <w:t xml:space="preserve">四、2019-2023年密码机行业管理成本分析 138</w:t>
      </w:r>
    </w:p>
    <w:p>
      <w:pPr>
        <w:spacing w:after="150"/>
      </w:pPr>
      <w:r>
        <w:rPr/>
        <w:t xml:space="preserve">五、2019-2023年密码机行业成本费用分析 139</w:t>
      </w:r>
    </w:p>
    <w:p>
      <w:pPr>
        <w:spacing w:after="150"/>
      </w:pPr>
      <w:r>
        <w:rPr/>
        <w:t xml:space="preserve">第三节 中国密码机行业产销运存分析 140</w:t>
      </w:r>
    </w:p>
    <w:p>
      <w:pPr>
        <w:spacing w:after="150"/>
      </w:pPr>
      <w:r>
        <w:rPr/>
        <w:t xml:space="preserve">一、2019-2023年密码机行业产销情况 140</w:t>
      </w:r>
    </w:p>
    <w:p>
      <w:pPr>
        <w:spacing w:after="150"/>
      </w:pPr>
      <w:r>
        <w:rPr/>
        <w:t xml:space="preserve">二、2019-2023年密码机行业库存情况 141</w:t>
      </w:r>
    </w:p>
    <w:p>
      <w:pPr>
        <w:spacing w:after="150"/>
      </w:pPr>
      <w:r>
        <w:rPr/>
        <w:t xml:space="preserve">三、2019-2023年密码机行业资金周转情况 141</w:t>
      </w:r>
    </w:p>
    <w:p>
      <w:pPr>
        <w:spacing w:after="150"/>
      </w:pPr>
      <w:r>
        <w:rPr/>
        <w:t xml:space="preserve">第四节 中国密码机行业整体盈利指标 141</w:t>
      </w:r>
    </w:p>
    <w:p>
      <w:pPr>
        <w:spacing w:after="150"/>
      </w:pPr>
      <w:r>
        <w:rPr/>
        <w:t xml:space="preserve">一、2019-2023年行业亏损面 141</w:t>
      </w:r>
    </w:p>
    <w:p>
      <w:pPr>
        <w:spacing w:after="150"/>
      </w:pPr>
      <w:r>
        <w:rPr/>
        <w:t xml:space="preserve">二、2019-2023年行业毛利率 142</w:t>
      </w:r>
    </w:p>
    <w:p>
      <w:pPr>
        <w:spacing w:after="150"/>
      </w:pPr>
      <w:r>
        <w:rPr/>
        <w:t xml:space="preserve">三、2019-2023年行业成本费用利润率 143</w:t>
      </w:r>
    </w:p>
    <w:p>
      <w:pPr>
        <w:spacing w:after="150"/>
      </w:pPr>
      <w:r>
        <w:rPr/>
        <w:t xml:space="preserve">四、2019-2023年行业营业利润率 143</w:t>
      </w:r>
    </w:p>
    <w:p>
      <w:pPr>
        <w:spacing w:after="150"/>
      </w:pPr>
      <w:r>
        <w:rPr/>
        <w:t xml:space="preserve">五、2019-2023年行业净利率 143</w:t>
      </w:r>
    </w:p>
    <w:p>
      <w:pPr>
        <w:spacing w:after="150"/>
      </w:pPr>
      <w:r>
        <w:rPr/>
        <w:t xml:space="preserve">第五节 中国密码机行业盈利结构分析 144</w:t>
      </w:r>
    </w:p>
    <w:p>
      <w:pPr>
        <w:spacing w:after="150"/>
      </w:pPr>
      <w:r>
        <w:rPr/>
        <w:t xml:space="preserve">一、不同规模企业利润总额比较分析 144</w:t>
      </w:r>
    </w:p>
    <w:p>
      <w:pPr>
        <w:spacing w:after="150"/>
      </w:pPr>
      <w:r>
        <w:rPr/>
        <w:t xml:space="preserve">二、不同所有制企业利润总额比较分析 144</w:t>
      </w:r>
    </w:p>
    <w:p>
      <w:pPr>
        <w:spacing w:after="150"/>
      </w:pPr>
      <w:r>
        <w:rPr/>
        <w:t xml:space="preserve">三、不同规模企业销售利润率比较分析 145</w:t>
      </w:r>
    </w:p>
    <w:p>
      <w:pPr>
        <w:spacing w:after="150"/>
      </w:pPr>
      <w:r>
        <w:rPr/>
        <w:t xml:space="preserve">四、不同所有制企业销售利润率比较分析 145</w:t>
      </w:r>
    </w:p>
    <w:p>
      <w:pPr>
        <w:spacing w:after="150"/>
      </w:pPr>
      <w:r>
        <w:rPr/>
        <w:t xml:space="preserve">五、不同规模企业总资产利润率比较分析 145</w:t>
      </w:r>
    </w:p>
    <w:p>
      <w:pPr>
        <w:spacing w:after="150"/>
      </w:pPr>
      <w:r>
        <w:rPr/>
        <w:t xml:space="preserve">六、不同所有制企业总资产利润率比较分析 145</w:t>
      </w:r>
    </w:p>
    <w:p>
      <w:pPr>
        <w:spacing w:after="150"/>
      </w:pPr>
      <w:r>
        <w:rPr/>
        <w:t xml:space="preserve">七、不同规模企业产值利税率比较分析 146</w:t>
      </w:r>
    </w:p>
    <w:p>
      <w:pPr>
        <w:spacing w:after="150"/>
      </w:pPr>
      <w:r>
        <w:rPr/>
        <w:t xml:space="preserve">八、不同所有制企业产值利税率比较分析 146</w:t>
      </w:r>
    </w:p>
    <w:p>
      <w:pPr>
        <w:spacing w:after="150"/>
      </w:pPr>
      <w:r>
        <w:rPr>
          <w:b w:val="1"/>
          <w:bCs w:val="1"/>
        </w:rPr>
        <w:t xml:space="preserve">第三部分 市场全景调研</w:t>
      </w:r>
    </w:p>
    <w:p>
      <w:pPr>
        <w:spacing w:after="150"/>
      </w:pPr>
      <w:r>
        <w:rPr>
          <w:b w:val="1"/>
          <w:bCs w:val="1"/>
        </w:rPr>
        <w:t xml:space="preserve">第六章 中国密码机行业重点企业分析 147</w:t>
      </w:r>
    </w:p>
    <w:p>
      <w:pPr>
        <w:spacing w:after="150"/>
      </w:pPr>
      <w:r>
        <w:rPr/>
        <w:t xml:space="preserve">第一节 卫士通信息产业股份有限公司 147</w:t>
      </w:r>
    </w:p>
    <w:p>
      <w:pPr>
        <w:spacing w:after="150"/>
      </w:pPr>
      <w:r>
        <w:rPr/>
        <w:t xml:space="preserve">一、企业概述 147</w:t>
      </w:r>
    </w:p>
    <w:p>
      <w:pPr>
        <w:spacing w:after="150"/>
      </w:pPr>
      <w:r>
        <w:rPr/>
        <w:t xml:space="preserve">二、企业产品结构 147</w:t>
      </w:r>
    </w:p>
    <w:p>
      <w:pPr>
        <w:spacing w:after="150"/>
      </w:pPr>
      <w:r>
        <w:rPr/>
        <w:t xml:space="preserve">三、2019-2023年企业经营规模 148</w:t>
      </w:r>
    </w:p>
    <w:p>
      <w:pPr>
        <w:spacing w:after="150"/>
      </w:pPr>
      <w:r>
        <w:rPr/>
        <w:t xml:space="preserve">四、2019-2023年企业财务指标 150</w:t>
      </w:r>
    </w:p>
    <w:p>
      <w:pPr>
        <w:spacing w:after="150"/>
      </w:pPr>
      <w:r>
        <w:rPr/>
        <w:t xml:space="preserve">五、2019-2023年市场业绩 151</w:t>
      </w:r>
    </w:p>
    <w:p>
      <w:pPr>
        <w:spacing w:after="150"/>
      </w:pPr>
      <w:r>
        <w:rPr/>
        <w:t xml:space="preserve">六、发展战略 151</w:t>
      </w:r>
    </w:p>
    <w:p>
      <w:pPr>
        <w:spacing w:after="150"/>
      </w:pPr>
      <w:r>
        <w:rPr/>
        <w:t xml:space="preserve">第二节 深圳市东进技术股份有限公司 153</w:t>
      </w:r>
    </w:p>
    <w:p>
      <w:pPr>
        <w:spacing w:after="150"/>
      </w:pPr>
      <w:r>
        <w:rPr/>
        <w:t xml:space="preserve">一、企业概述 153</w:t>
      </w:r>
    </w:p>
    <w:p>
      <w:pPr>
        <w:spacing w:after="150"/>
      </w:pPr>
      <w:r>
        <w:rPr/>
        <w:t xml:space="preserve">二、企业产品结构 153</w:t>
      </w:r>
    </w:p>
    <w:p>
      <w:pPr>
        <w:spacing w:after="150"/>
      </w:pPr>
      <w:r>
        <w:rPr/>
        <w:t xml:space="preserve">三、2019-2023年企业经营规模 153</w:t>
      </w:r>
    </w:p>
    <w:p>
      <w:pPr>
        <w:spacing w:after="150"/>
      </w:pPr>
      <w:r>
        <w:rPr/>
        <w:t xml:space="preserve">四、2019-2023年企业财务指标 153</w:t>
      </w:r>
    </w:p>
    <w:p>
      <w:pPr>
        <w:spacing w:after="150"/>
      </w:pPr>
      <w:r>
        <w:rPr/>
        <w:t xml:space="preserve">五、2019-2023年市场业绩 154</w:t>
      </w:r>
    </w:p>
    <w:p>
      <w:pPr>
        <w:spacing w:after="150"/>
      </w:pPr>
      <w:r>
        <w:rPr/>
        <w:t xml:space="preserve">六、发展战略 154</w:t>
      </w:r>
    </w:p>
    <w:p>
      <w:pPr>
        <w:spacing w:after="150"/>
      </w:pPr>
      <w:r>
        <w:rPr/>
        <w:t xml:space="preserve">第三节 北京江南天安科技有限公司 155</w:t>
      </w:r>
    </w:p>
    <w:p>
      <w:pPr>
        <w:spacing w:after="150"/>
      </w:pPr>
      <w:r>
        <w:rPr/>
        <w:t xml:space="preserve">一、企业概述 155</w:t>
      </w:r>
    </w:p>
    <w:p>
      <w:pPr>
        <w:spacing w:after="150"/>
      </w:pPr>
      <w:r>
        <w:rPr/>
        <w:t xml:space="preserve">二、企业产品结构 156</w:t>
      </w:r>
    </w:p>
    <w:p>
      <w:pPr>
        <w:spacing w:after="150"/>
      </w:pPr>
      <w:r>
        <w:rPr/>
        <w:t xml:space="preserve">三、2019-2023年企业经营规模 156</w:t>
      </w:r>
    </w:p>
    <w:p>
      <w:pPr>
        <w:spacing w:after="150"/>
      </w:pPr>
      <w:r>
        <w:rPr/>
        <w:t xml:space="preserve">四、2019-2023年企业财务指标 157</w:t>
      </w:r>
    </w:p>
    <w:p>
      <w:pPr>
        <w:spacing w:after="150"/>
      </w:pPr>
      <w:r>
        <w:rPr/>
        <w:t xml:space="preserve">五、2019-2023年市场业绩 157</w:t>
      </w:r>
    </w:p>
    <w:p>
      <w:pPr>
        <w:spacing w:after="150"/>
      </w:pPr>
      <w:r>
        <w:rPr/>
        <w:t xml:space="preserve">六、发展战略 158</w:t>
      </w:r>
    </w:p>
    <w:p>
      <w:pPr>
        <w:spacing w:after="150"/>
      </w:pPr>
      <w:r>
        <w:rPr/>
        <w:t xml:space="preserve">第四节 广州江南科友科技股份有限公司 158</w:t>
      </w:r>
    </w:p>
    <w:p>
      <w:pPr>
        <w:spacing w:after="150"/>
      </w:pPr>
      <w:r>
        <w:rPr/>
        <w:t xml:space="preserve">一、企业概述 158</w:t>
      </w:r>
    </w:p>
    <w:p>
      <w:pPr>
        <w:spacing w:after="150"/>
      </w:pPr>
      <w:r>
        <w:rPr/>
        <w:t xml:space="preserve">二、企业产品结构 160</w:t>
      </w:r>
    </w:p>
    <w:p>
      <w:pPr>
        <w:spacing w:after="150"/>
      </w:pPr>
      <w:r>
        <w:rPr/>
        <w:t xml:space="preserve">三、2019-2023年企业经营规模 160</w:t>
      </w:r>
    </w:p>
    <w:p>
      <w:pPr>
        <w:spacing w:after="150"/>
      </w:pPr>
      <w:r>
        <w:rPr/>
        <w:t xml:space="preserve">四、2019-2023年企业财务指标 161</w:t>
      </w:r>
    </w:p>
    <w:p>
      <w:pPr>
        <w:spacing w:after="150"/>
      </w:pPr>
      <w:r>
        <w:rPr/>
        <w:t xml:space="preserve">五、2019-2023年市场业绩 162</w:t>
      </w:r>
    </w:p>
    <w:p>
      <w:pPr>
        <w:spacing w:after="150"/>
      </w:pPr>
      <w:r>
        <w:rPr/>
        <w:t xml:space="preserve">六、发展战略 163</w:t>
      </w:r>
    </w:p>
    <w:p>
      <w:pPr>
        <w:spacing w:after="150"/>
      </w:pPr>
      <w:r>
        <w:rPr/>
        <w:t xml:space="preserve">第五节 山东渔翁信息技术股份有限公司 163</w:t>
      </w:r>
    </w:p>
    <w:p>
      <w:pPr>
        <w:spacing w:after="150"/>
      </w:pPr>
      <w:r>
        <w:rPr/>
        <w:t xml:space="preserve">一、企业概述 163</w:t>
      </w:r>
    </w:p>
    <w:p>
      <w:pPr>
        <w:spacing w:after="150"/>
      </w:pPr>
      <w:r>
        <w:rPr/>
        <w:t xml:space="preserve">二、企业产品结构 164</w:t>
      </w:r>
    </w:p>
    <w:p>
      <w:pPr>
        <w:spacing w:after="150"/>
      </w:pPr>
      <w:r>
        <w:rPr/>
        <w:t xml:space="preserve">三、2019-2023年企业经营规模 164</w:t>
      </w:r>
    </w:p>
    <w:p>
      <w:pPr>
        <w:spacing w:after="150"/>
      </w:pPr>
      <w:r>
        <w:rPr/>
        <w:t xml:space="preserve">四、2019-2023年企业财务指标 164</w:t>
      </w:r>
    </w:p>
    <w:p>
      <w:pPr>
        <w:spacing w:after="150"/>
      </w:pPr>
      <w:r>
        <w:rPr/>
        <w:t xml:space="preserve">五、2019-2023年市场业绩 165</w:t>
      </w:r>
    </w:p>
    <w:p>
      <w:pPr>
        <w:spacing w:after="150"/>
      </w:pPr>
      <w:r>
        <w:rPr/>
        <w:t xml:space="preserve">六、发展战略 165</w:t>
      </w:r>
    </w:p>
    <w:p>
      <w:pPr>
        <w:spacing w:after="150"/>
      </w:pPr>
      <w:r>
        <w:rPr/>
        <w:t xml:space="preserve">第六节 北京三未信安科技发展有限公司 165</w:t>
      </w:r>
    </w:p>
    <w:p>
      <w:pPr>
        <w:spacing w:after="150"/>
      </w:pPr>
      <w:r>
        <w:rPr/>
        <w:t xml:space="preserve">一、企业概述 165</w:t>
      </w:r>
    </w:p>
    <w:p>
      <w:pPr>
        <w:spacing w:after="150"/>
      </w:pPr>
      <w:r>
        <w:rPr/>
        <w:t xml:space="preserve">二、企业产品结构 166</w:t>
      </w:r>
    </w:p>
    <w:p>
      <w:pPr>
        <w:spacing w:after="150"/>
      </w:pPr>
      <w:r>
        <w:rPr/>
        <w:t xml:space="preserve">三、2019-2023年企业经营规模 166</w:t>
      </w:r>
    </w:p>
    <w:p>
      <w:pPr>
        <w:spacing w:after="150"/>
      </w:pPr>
      <w:r>
        <w:rPr/>
        <w:t xml:space="preserve">四、2019-2023年企业财务指标 166</w:t>
      </w:r>
    </w:p>
    <w:p>
      <w:pPr>
        <w:spacing w:after="150"/>
      </w:pPr>
      <w:r>
        <w:rPr/>
        <w:t xml:space="preserve">五、2019-2023年市场业绩 167</w:t>
      </w:r>
    </w:p>
    <w:p>
      <w:pPr>
        <w:spacing w:after="150"/>
      </w:pPr>
      <w:r>
        <w:rPr/>
        <w:t xml:space="preserve">六、发展战略 167</w:t>
      </w:r>
    </w:p>
    <w:p>
      <w:pPr>
        <w:spacing w:after="150"/>
      </w:pPr>
      <w:r>
        <w:rPr>
          <w:b w:val="1"/>
          <w:bCs w:val="1"/>
        </w:rPr>
        <w:t xml:space="preserve">第七章 中国密码机行业投资状况分析 168</w:t>
      </w:r>
    </w:p>
    <w:p>
      <w:pPr>
        <w:spacing w:after="150"/>
      </w:pPr>
      <w:r>
        <w:rPr/>
        <w:t xml:space="preserve">第一节 密码机行业投资优劣势分析 168</w:t>
      </w:r>
    </w:p>
    <w:p>
      <w:pPr>
        <w:spacing w:after="150"/>
      </w:pPr>
      <w:r>
        <w:rPr/>
        <w:t xml:space="preserve">一、投资优势分析 168</w:t>
      </w:r>
    </w:p>
    <w:p>
      <w:pPr>
        <w:spacing w:after="150"/>
      </w:pPr>
      <w:r>
        <w:rPr/>
        <w:t xml:space="preserve">二、投资劣势分析 169</w:t>
      </w:r>
    </w:p>
    <w:p>
      <w:pPr>
        <w:spacing w:after="150"/>
      </w:pPr>
      <w:r>
        <w:rPr/>
        <w:t xml:space="preserve">第二节 密码机行业投资概述 170</w:t>
      </w:r>
    </w:p>
    <w:p>
      <w:pPr>
        <w:spacing w:after="150"/>
      </w:pPr>
      <w:r>
        <w:rPr/>
        <w:t xml:space="preserve">一、2019-2023年投资规模 170</w:t>
      </w:r>
    </w:p>
    <w:p>
      <w:pPr>
        <w:spacing w:after="150"/>
      </w:pPr>
      <w:r>
        <w:rPr/>
        <w:t xml:space="preserve">二、2019-2023年投资结构 170</w:t>
      </w:r>
    </w:p>
    <w:p>
      <w:pPr>
        <w:spacing w:after="150"/>
      </w:pPr>
      <w:r>
        <w:rPr/>
        <w:t xml:space="preserve">三、2019-2023年投资增速 171</w:t>
      </w:r>
    </w:p>
    <w:p>
      <w:pPr>
        <w:spacing w:after="150"/>
      </w:pPr>
      <w:r>
        <w:rPr/>
        <w:t xml:space="preserve">四、2019-2023年投资地区 171</w:t>
      </w:r>
    </w:p>
    <w:p>
      <w:pPr>
        <w:spacing w:after="150"/>
      </w:pPr>
      <w:r>
        <w:rPr/>
        <w:t xml:space="preserve">第三节 密码机行业投资机会分析 172</w:t>
      </w:r>
    </w:p>
    <w:p>
      <w:pPr>
        <w:spacing w:after="150"/>
      </w:pPr>
      <w:r>
        <w:rPr/>
        <w:t xml:space="preserve">一、密码机行业投资项目分析 172</w:t>
      </w:r>
    </w:p>
    <w:p>
      <w:pPr>
        <w:spacing w:after="150"/>
      </w:pPr>
      <w:r>
        <w:rPr/>
        <w:t xml:space="preserve">二、细分行业投资机会 172</w:t>
      </w:r>
    </w:p>
    <w:p>
      <w:pPr>
        <w:spacing w:after="150"/>
      </w:pPr>
      <w:r>
        <w:rPr/>
        <w:t xml:space="preserve">三、上下游投资机会 174</w:t>
      </w:r>
    </w:p>
    <w:p>
      <w:pPr>
        <w:spacing w:after="150"/>
      </w:pPr>
      <w:r>
        <w:rPr/>
        <w:t xml:space="preserve">四、产业链投资热点分析 175</w:t>
      </w:r>
    </w:p>
    <w:p>
      <w:pPr>
        <w:spacing w:after="150"/>
      </w:pPr>
      <w:r>
        <w:rPr/>
        <w:t xml:space="preserve">五、密码机行业投资新方向 175</w:t>
      </w:r>
    </w:p>
    <w:p>
      <w:pPr>
        <w:spacing w:after="150"/>
      </w:pPr>
      <w:r>
        <w:rPr/>
        <w:t xml:space="preserve">第四节 密码机行业投资前景分析 177</w:t>
      </w:r>
    </w:p>
    <w:p>
      <w:pPr>
        <w:spacing w:after="150"/>
      </w:pPr>
      <w:r>
        <w:rPr/>
        <w:t xml:space="preserve">一、行业市场发展前景分析 177</w:t>
      </w:r>
    </w:p>
    <w:p>
      <w:pPr>
        <w:spacing w:after="150"/>
      </w:pPr>
      <w:r>
        <w:rPr/>
        <w:t xml:space="preserve">二、行业市场蕴藏的商机 177</w:t>
      </w:r>
    </w:p>
    <w:p>
      <w:pPr>
        <w:spacing w:after="150"/>
      </w:pPr>
      <w:r>
        <w:rPr/>
        <w:t xml:space="preserve">三、密码机行业信息时代下的发展前景 178</w:t>
      </w:r>
    </w:p>
    <w:p>
      <w:pPr>
        <w:spacing w:after="150"/>
      </w:pPr>
      <w:r>
        <w:rPr/>
        <w:t xml:space="preserve">四、2024-2029年行业市场面临的发展商机 178</w:t>
      </w:r>
    </w:p>
    <w:p>
      <w:pPr>
        <w:spacing w:after="150"/>
      </w:pPr>
      <w:r>
        <w:rPr>
          <w:b w:val="1"/>
          <w:bCs w:val="1"/>
        </w:rPr>
        <w:t xml:space="preserve">第八章 中国密码机行业发展趋势与规划建议 179</w:t>
      </w:r>
    </w:p>
    <w:p>
      <w:pPr>
        <w:spacing w:after="150"/>
      </w:pPr>
      <w:r>
        <w:rPr/>
        <w:t xml:space="preserve">第一节 中国密码机市场趋势预测 179</w:t>
      </w:r>
    </w:p>
    <w:p>
      <w:pPr>
        <w:spacing w:after="150"/>
      </w:pPr>
      <w:r>
        <w:rPr/>
        <w:t xml:space="preserve">一、2019-2023年我国密码机市场趋势总结 179</w:t>
      </w:r>
    </w:p>
    <w:p>
      <w:pPr>
        <w:spacing w:after="150"/>
      </w:pPr>
      <w:r>
        <w:rPr/>
        <w:t xml:space="preserve">二、2024-2029年我国密码机发展趋势分析 180</w:t>
      </w:r>
    </w:p>
    <w:p>
      <w:pPr>
        <w:spacing w:after="150"/>
      </w:pPr>
      <w:r>
        <w:rPr/>
        <w:t xml:space="preserve">第二节 中国密码机市场供给趋势预测 180</w:t>
      </w:r>
    </w:p>
    <w:p>
      <w:pPr>
        <w:spacing w:after="150"/>
      </w:pPr>
      <w:r>
        <w:rPr/>
        <w:t xml:space="preserve">一、2024-2029年密码机产品技术趋势分析 180</w:t>
      </w:r>
    </w:p>
    <w:p>
      <w:pPr>
        <w:spacing w:after="150"/>
      </w:pPr>
      <w:r>
        <w:rPr/>
        <w:t xml:space="preserve">二、2024-2029年密码机产品进口趋势分析 182</w:t>
      </w:r>
    </w:p>
    <w:p>
      <w:pPr>
        <w:spacing w:after="150"/>
      </w:pPr>
      <w:r>
        <w:rPr/>
        <w:t xml:space="preserve">三、2024-2029年密码机产量预测 182</w:t>
      </w:r>
    </w:p>
    <w:p>
      <w:pPr>
        <w:spacing w:after="150"/>
      </w:pPr>
      <w:r>
        <w:rPr/>
        <w:t xml:space="preserve">四、2024-2029年密码机行业市场供给量预测 182</w:t>
      </w:r>
    </w:p>
    <w:p>
      <w:pPr>
        <w:spacing w:after="150"/>
      </w:pPr>
      <w:r>
        <w:rPr/>
        <w:t xml:space="preserve">第三节 中国密码机市场需求趋势预测 183</w:t>
      </w:r>
    </w:p>
    <w:p>
      <w:pPr>
        <w:spacing w:after="150"/>
      </w:pPr>
      <w:r>
        <w:rPr/>
        <w:t xml:space="preserve">一、2024-2029年密码机市场需求热点 183</w:t>
      </w:r>
    </w:p>
    <w:p>
      <w:pPr>
        <w:spacing w:after="150"/>
      </w:pPr>
      <w:r>
        <w:rPr/>
        <w:t xml:space="preserve">二、2024-2029年密码机市场出口预测 183</w:t>
      </w:r>
    </w:p>
    <w:p>
      <w:pPr>
        <w:spacing w:after="150"/>
      </w:pPr>
      <w:r>
        <w:rPr/>
        <w:t xml:space="preserve">三、2024-2029年密码机国内消费预测 183</w:t>
      </w:r>
    </w:p>
    <w:p>
      <w:pPr>
        <w:spacing w:after="150"/>
      </w:pPr>
      <w:r>
        <w:rPr/>
        <w:t xml:space="preserve">四、2024-2029年密码机国内价格预测 184</w:t>
      </w:r>
    </w:p>
    <w:p>
      <w:pPr>
        <w:spacing w:after="150"/>
      </w:pPr>
      <w:r>
        <w:rPr/>
        <w:t xml:space="preserve">第四节 中国密码机行业发展规划建议 184</w:t>
      </w:r>
    </w:p>
    <w:p>
      <w:pPr>
        <w:spacing w:after="150"/>
      </w:pPr>
      <w:r>
        <w:rPr/>
        <w:t xml:space="preserve">一、行业整体规划 184</w:t>
      </w:r>
    </w:p>
    <w:p>
      <w:pPr>
        <w:spacing w:after="150"/>
      </w:pPr>
      <w:r>
        <w:rPr/>
        <w:t xml:space="preserve">二、产业整合建议 185</w:t>
      </w:r>
    </w:p>
    <w:p>
      <w:pPr>
        <w:spacing w:after="150"/>
      </w:pPr>
      <w:r>
        <w:rPr/>
        <w:t xml:space="preserve">三、行业政策建议 185</w:t>
      </w:r>
    </w:p>
    <w:p>
      <w:pPr>
        <w:spacing w:after="150"/>
      </w:pPr>
      <w:r>
        <w:rPr/>
        <w:t xml:space="preserve">四、市场规范建议 185</w:t>
      </w:r>
    </w:p>
    <w:p>
      <w:pPr>
        <w:spacing w:after="150"/>
      </w:pPr>
      <w:r>
        <w:rPr/>
        <w:t xml:space="preserve">五、人才战略建议 186</w:t>
      </w:r>
    </w:p>
    <w:p>
      <w:pPr>
        <w:spacing w:after="150"/>
      </w:pPr>
      <w:r>
        <w:rPr>
          <w:b w:val="1"/>
          <w:bCs w:val="1"/>
        </w:rPr>
        <w:t xml:space="preserve">第四部分 发展战略研究</w:t>
      </w:r>
    </w:p>
    <w:p>
      <w:pPr>
        <w:spacing w:after="150"/>
      </w:pPr>
      <w:r>
        <w:rPr>
          <w:b w:val="1"/>
          <w:bCs w:val="1"/>
        </w:rPr>
        <w:t xml:space="preserve">第九章 中国密码机行业企业发展策略建议 188</w:t>
      </w:r>
    </w:p>
    <w:p>
      <w:pPr>
        <w:spacing w:after="150"/>
      </w:pPr>
      <w:r>
        <w:rPr/>
        <w:t xml:space="preserve">第一节 市场策略分析 188</w:t>
      </w:r>
    </w:p>
    <w:p>
      <w:pPr>
        <w:spacing w:after="150"/>
      </w:pPr>
      <w:r>
        <w:rPr/>
        <w:t xml:space="preserve">一、价格策略分析 188</w:t>
      </w:r>
    </w:p>
    <w:p>
      <w:pPr>
        <w:spacing w:after="150"/>
      </w:pPr>
      <w:r>
        <w:rPr/>
        <w:t xml:space="preserve">二、渠道策略分析 188</w:t>
      </w:r>
    </w:p>
    <w:p>
      <w:pPr>
        <w:spacing w:after="150"/>
      </w:pPr>
      <w:r>
        <w:rPr/>
        <w:t xml:space="preserve">第二节 销售策略分析 192</w:t>
      </w:r>
    </w:p>
    <w:p>
      <w:pPr>
        <w:spacing w:after="150"/>
      </w:pPr>
      <w:r>
        <w:rPr/>
        <w:t xml:space="preserve">一、媒介选择策略分析 192</w:t>
      </w:r>
    </w:p>
    <w:p>
      <w:pPr>
        <w:spacing w:after="150"/>
      </w:pPr>
      <w:r>
        <w:rPr/>
        <w:t xml:space="preserve">二、产品定位策略分析 192</w:t>
      </w:r>
    </w:p>
    <w:p>
      <w:pPr>
        <w:spacing w:after="150"/>
      </w:pPr>
      <w:r>
        <w:rPr/>
        <w:t xml:space="preserve">三、企业宣传策略分析 196</w:t>
      </w:r>
    </w:p>
    <w:p>
      <w:pPr>
        <w:spacing w:after="150"/>
      </w:pPr>
      <w:r>
        <w:rPr/>
        <w:t xml:space="preserve">第三节 提高密码机行业企业竞争力的建议 203</w:t>
      </w:r>
    </w:p>
    <w:p>
      <w:pPr>
        <w:spacing w:after="150"/>
      </w:pPr>
      <w:r>
        <w:rPr/>
        <w:t xml:space="preserve">一、提高中国密码机企业核心竞争力的对策 203</w:t>
      </w:r>
    </w:p>
    <w:p>
      <w:pPr>
        <w:spacing w:after="150"/>
      </w:pPr>
      <w:r>
        <w:rPr/>
        <w:t xml:space="preserve">二、密码机企业提升竞争力的主要方向 209</w:t>
      </w:r>
    </w:p>
    <w:p>
      <w:pPr>
        <w:spacing w:after="150"/>
      </w:pPr>
      <w:r>
        <w:rPr/>
        <w:t xml:space="preserve">三、密码机企业核心竞争力的因素及提升途径 209</w:t>
      </w:r>
    </w:p>
    <w:p>
      <w:pPr>
        <w:spacing w:after="150"/>
      </w:pPr>
      <w:r>
        <w:rPr/>
        <w:t xml:space="preserve">四、提高密码机的策略 214</w:t>
      </w:r>
    </w:p>
    <w:p>
      <w:pPr>
        <w:spacing w:after="150"/>
      </w:pPr>
      <w:r>
        <w:rPr/>
        <w:t xml:space="preserve">第四节 对我国密码机品牌的战略思考 216</w:t>
      </w:r>
    </w:p>
    <w:p>
      <w:pPr>
        <w:spacing w:after="150"/>
      </w:pPr>
      <w:r>
        <w:rPr/>
        <w:t xml:space="preserve">一、密码机行业实施品牌战略的意义 216</w:t>
      </w:r>
    </w:p>
    <w:p>
      <w:pPr>
        <w:spacing w:after="150"/>
      </w:pPr>
      <w:r>
        <w:rPr/>
        <w:t xml:space="preserve">二、密码机行业企业品牌的现状分析 217</w:t>
      </w:r>
    </w:p>
    <w:p>
      <w:pPr>
        <w:spacing w:after="150"/>
      </w:pPr>
      <w:r>
        <w:rPr/>
        <w:t xml:space="preserve">三、密码机行业企业的品牌战略 218</w:t>
      </w:r>
    </w:p>
    <w:p>
      <w:pPr>
        <w:spacing w:after="150"/>
      </w:pPr>
      <w:r>
        <w:rPr/>
        <w:t xml:space="preserve">四、密码机行业品牌战略管理的策略 220</w:t>
      </w:r>
    </w:p>
    <w:p>
      <w:pPr>
        <w:spacing w:after="150"/>
      </w:pPr>
      <w:r>
        <w:rPr>
          <w:b w:val="1"/>
          <w:bCs w:val="1"/>
        </w:rPr>
        <w:t xml:space="preserve">第十章 结论及专家建议 224</w:t>
      </w:r>
    </w:p>
    <w:p>
      <w:pPr>
        <w:spacing w:after="150"/>
      </w:pPr>
      <w:r>
        <w:rPr/>
        <w:t xml:space="preserve">第一节 密码机行业研究结论 224</w:t>
      </w:r>
    </w:p>
    <w:p>
      <w:pPr>
        <w:spacing w:after="150"/>
      </w:pPr>
      <w:r>
        <w:rPr/>
        <w:t xml:space="preserve">第二节 对未来密码机行业发展的建议 224</w:t>
      </w:r>
    </w:p>
    <w:p>
      <w:pPr>
        <w:spacing w:after="150"/>
      </w:pPr>
      <w:r>
        <w:rPr>
          <w:b w:val="1"/>
          <w:bCs w:val="1"/>
        </w:rPr>
        <w:t xml:space="preserve">图表目录</w:t>
      </w:r>
    </w:p>
    <w:p>
      <w:pPr>
        <w:spacing w:after="150"/>
      </w:pPr>
      <w:r>
        <w:rPr/>
        <w:t xml:space="preserve">图表：2019-2023年中国gdp规模及增长 3</w:t>
      </w:r>
    </w:p>
    <w:p>
      <w:pPr>
        <w:spacing w:after="150"/>
      </w:pPr>
      <w:r>
        <w:rPr/>
        <w:t xml:space="preserve">图表：2019-2023年全国居民人均可支配收入平均数与中位数 9</w:t>
      </w:r>
    </w:p>
    <w:p>
      <w:pPr>
        <w:spacing w:after="150"/>
      </w:pPr>
      <w:r>
        <w:rPr/>
        <w:t xml:space="preserve">图表：2019-2023年全国居民人均消费支出及构成 10</w:t>
      </w:r>
    </w:p>
    <w:p>
      <w:pPr>
        <w:spacing w:after="150"/>
      </w:pPr>
      <w:r>
        <w:rPr/>
        <w:t xml:space="preserve">图表：固定资产投资增速同比增速 12</w:t>
      </w:r>
    </w:p>
    <w:p>
      <w:pPr>
        <w:spacing w:after="150"/>
      </w:pPr>
      <w:r>
        <w:rPr/>
        <w:t xml:space="preserve">图表：2019-2023年1-12月固定资产投资(不含农户)主要数据 14</w:t>
      </w:r>
    </w:p>
    <w:p>
      <w:pPr>
        <w:spacing w:after="150"/>
      </w:pPr>
      <w:r>
        <w:rPr/>
        <w:t xml:space="preserve">图表：社会消费品零售总额分月同比增长速度 19</w:t>
      </w:r>
    </w:p>
    <w:p>
      <w:pPr>
        <w:spacing w:after="150"/>
      </w:pPr>
      <w:r>
        <w:rPr/>
        <w:t xml:space="preserve">图表：2019-2023年社会消费品零售总额主要数据 20</w:t>
      </w:r>
    </w:p>
    <w:p>
      <w:pPr>
        <w:spacing w:after="150"/>
      </w:pPr>
      <w:r>
        <w:rPr/>
        <w:t xml:space="preserve">图表：2019-2023年中国密码机行业市盈率(%) 105</w:t>
      </w:r>
    </w:p>
    <w:p>
      <w:pPr>
        <w:spacing w:after="150"/>
      </w:pPr>
      <w:r>
        <w:rPr/>
        <w:t xml:space="preserve">图表：2019-2023年中国密码机行业roe(%) 106</w:t>
      </w:r>
    </w:p>
    <w:p>
      <w:pPr>
        <w:spacing w:after="150"/>
      </w:pPr>
      <w:r>
        <w:rPr/>
        <w:t xml:space="preserve">图表：2019-2023年中国密码机行业市销率(%) 106</w:t>
      </w:r>
    </w:p>
    <w:p>
      <w:pPr>
        <w:spacing w:after="150"/>
      </w:pPr>
      <w:r>
        <w:rPr/>
        <w:t xml:space="preserve">图表：2019-2023年密码机行业企业数量 110</w:t>
      </w:r>
    </w:p>
    <w:p>
      <w:pPr>
        <w:spacing w:after="150"/>
      </w:pPr>
      <w:r>
        <w:rPr/>
        <w:t xml:space="preserve">图表：密码机行业市值规模 110</w:t>
      </w:r>
    </w:p>
    <w:p>
      <w:pPr>
        <w:spacing w:after="150"/>
      </w:pPr>
      <w:r>
        <w:rPr/>
        <w:t xml:space="preserve">图表：2019-2023年密码机行业收入规模 111</w:t>
      </w:r>
    </w:p>
    <w:p>
      <w:pPr>
        <w:spacing w:after="150"/>
      </w:pPr>
      <w:r>
        <w:rPr/>
        <w:t xml:space="preserve">图表：2019-2023年密码机行业产值规模 111</w:t>
      </w:r>
    </w:p>
    <w:p>
      <w:pPr>
        <w:spacing w:after="150"/>
      </w:pPr>
      <w:r>
        <w:rPr/>
        <w:t xml:space="preserve">图表：2019-2023年密码机行业利润规模及同比增长率 112</w:t>
      </w:r>
    </w:p>
    <w:p>
      <w:pPr>
        <w:spacing w:after="150"/>
      </w:pPr>
      <w:r>
        <w:rPr/>
        <w:t xml:space="preserve">图表：2019-2023年企业主要区域分布情况 113</w:t>
      </w:r>
    </w:p>
    <w:p>
      <w:pPr>
        <w:spacing w:after="150"/>
      </w:pPr>
      <w:r>
        <w:rPr/>
        <w:t xml:space="preserve">图表：2019-2023年行业资产区域结构 113</w:t>
      </w:r>
    </w:p>
    <w:p>
      <w:pPr>
        <w:spacing w:after="150"/>
      </w:pPr>
      <w:r>
        <w:rPr/>
        <w:t xml:space="preserve">图表：2019-2023年行业收入区域结构 114</w:t>
      </w:r>
    </w:p>
    <w:p>
      <w:pPr>
        <w:spacing w:after="150"/>
      </w:pPr>
      <w:r>
        <w:rPr/>
        <w:t xml:space="preserve">图表：2019-2023年行业产值区域结构 114</w:t>
      </w:r>
    </w:p>
    <w:p>
      <w:pPr>
        <w:spacing w:after="150"/>
      </w:pPr>
      <w:r>
        <w:rPr/>
        <w:t xml:space="preserve">图表：2019-2023年行业利润区域结构 115</w:t>
      </w:r>
    </w:p>
    <w:p>
      <w:pPr>
        <w:spacing w:after="150"/>
      </w:pPr>
      <w:r>
        <w:rPr/>
        <w:t xml:space="preserve">图表：2019-2023年中国密码机行业企业规模结构 115</w:t>
      </w:r>
    </w:p>
    <w:p>
      <w:pPr>
        <w:spacing w:after="150"/>
      </w:pPr>
      <w:r>
        <w:rPr/>
        <w:t xml:space="preserve">图表：2019-2023年中国密码机行业资产规模结构 115</w:t>
      </w:r>
    </w:p>
    <w:p>
      <w:pPr>
        <w:spacing w:after="150"/>
      </w:pPr>
      <w:r>
        <w:rPr/>
        <w:t xml:space="preserve">图表：2019-2023年中国密码机行业收入规模结构 116</w:t>
      </w:r>
    </w:p>
    <w:p>
      <w:pPr>
        <w:spacing w:after="150"/>
      </w:pPr>
      <w:r>
        <w:rPr/>
        <w:t xml:space="preserve">图表：2019-2023年中国密码机行业产值规模结构 116</w:t>
      </w:r>
    </w:p>
    <w:p>
      <w:pPr>
        <w:spacing w:after="150"/>
      </w:pPr>
      <w:r>
        <w:rPr/>
        <w:t xml:space="preserve">图表：2019-2023年中国密码机行业利润规模结构 116</w:t>
      </w:r>
    </w:p>
    <w:p>
      <w:pPr>
        <w:spacing w:after="150"/>
      </w:pPr>
      <w:r>
        <w:rPr/>
        <w:t xml:space="preserve">图表：2019-2023年中国密码机行业规模以上企业控股结构 117</w:t>
      </w:r>
    </w:p>
    <w:p>
      <w:pPr>
        <w:spacing w:after="150"/>
      </w:pPr>
      <w:r>
        <w:rPr/>
        <w:t xml:space="preserve">图表：2019-2023年中国密码机行业资产100亿以上控股结构 117</w:t>
      </w:r>
    </w:p>
    <w:p>
      <w:pPr>
        <w:spacing w:after="150"/>
      </w:pPr>
      <w:r>
        <w:rPr/>
        <w:t xml:space="preserve">图表：2019-2023年中国密码机行业收入2000千万以上企业控股结构 117</w:t>
      </w:r>
    </w:p>
    <w:p>
      <w:pPr>
        <w:spacing w:after="150"/>
      </w:pPr>
      <w:r>
        <w:rPr/>
        <w:t xml:space="preserve">图表：2019-2023年中国密码机行业产值2000万以上企业控股结构 118</w:t>
      </w:r>
    </w:p>
    <w:p>
      <w:pPr>
        <w:spacing w:after="150"/>
      </w:pPr>
      <w:r>
        <w:rPr/>
        <w:t xml:space="preserve">图表：2019-2023年中国密码机行业利润200万以上企业控股结构 118</w:t>
      </w:r>
    </w:p>
    <w:p>
      <w:pPr>
        <w:spacing w:after="150"/>
      </w:pPr>
      <w:r>
        <w:rPr/>
        <w:t xml:space="preserve">图表：2019-2023年上半年东北地区密码机供需情况 120</w:t>
      </w:r>
    </w:p>
    <w:p>
      <w:pPr>
        <w:spacing w:after="150"/>
      </w:pPr>
      <w:r>
        <w:rPr/>
        <w:t xml:space="preserve">图表：2019-2023年上半年东北地区密码机市场规模 121</w:t>
      </w:r>
    </w:p>
    <w:p>
      <w:pPr>
        <w:spacing w:after="150"/>
      </w:pPr>
      <w:r>
        <w:rPr/>
        <w:t xml:space="preserve">图表：2024-2029年东北地区密码机市场规模 121</w:t>
      </w:r>
    </w:p>
    <w:p>
      <w:pPr>
        <w:spacing w:after="150"/>
      </w:pPr>
      <w:r>
        <w:rPr/>
        <w:t xml:space="preserve">图表：2019-2023年上半年华北地区密码机供需情况 123</w:t>
      </w:r>
    </w:p>
    <w:p>
      <w:pPr>
        <w:spacing w:after="150"/>
      </w:pPr>
      <w:r>
        <w:rPr/>
        <w:t xml:space="preserve">图表：2019-2023年上半年华北地区密码机市场规模 123</w:t>
      </w:r>
    </w:p>
    <w:p>
      <w:pPr>
        <w:spacing w:after="150"/>
      </w:pPr>
      <w:r>
        <w:rPr/>
        <w:t xml:space="preserve">图表：2024-2029年华北地区密码机市场规模 124</w:t>
      </w:r>
    </w:p>
    <w:p>
      <w:pPr>
        <w:spacing w:after="150"/>
      </w:pPr>
      <w:r>
        <w:rPr/>
        <w:t xml:space="preserve">图表：2019-2023年上半年华东地区密码机供需情况 125</w:t>
      </w:r>
    </w:p>
    <w:p>
      <w:pPr>
        <w:spacing w:after="150"/>
      </w:pPr>
      <w:r>
        <w:rPr/>
        <w:t xml:space="preserve">图表：2019-2023年上半年华东地区密码机市场规模 125</w:t>
      </w:r>
    </w:p>
    <w:p>
      <w:pPr>
        <w:spacing w:after="150"/>
      </w:pPr>
      <w:r>
        <w:rPr/>
        <w:t xml:space="preserve">图表：2024-2029年华东地区密码机市场规模 126</w:t>
      </w:r>
    </w:p>
    <w:p>
      <w:pPr>
        <w:spacing w:after="150"/>
      </w:pPr>
      <w:r>
        <w:rPr/>
        <w:t xml:space="preserve">图表：2019-2023年上半年华中地区密码机供需情况 127</w:t>
      </w:r>
    </w:p>
    <w:p>
      <w:pPr>
        <w:spacing w:after="150"/>
      </w:pPr>
      <w:r>
        <w:rPr/>
        <w:t xml:space="preserve">图表：2019-2023年上半年华中地区密码机市场规模 127</w:t>
      </w:r>
    </w:p>
    <w:p>
      <w:pPr>
        <w:spacing w:after="150"/>
      </w:pPr>
      <w:r>
        <w:rPr/>
        <w:t xml:space="preserve">图表：2024-2029年华中地区密码机市场规模 128</w:t>
      </w:r>
    </w:p>
    <w:p>
      <w:pPr>
        <w:spacing w:after="150"/>
      </w:pPr>
      <w:r>
        <w:rPr/>
        <w:t xml:space="preserve">图表：2019-2023年上半年华南地区密码机供需情况 129</w:t>
      </w:r>
    </w:p>
    <w:p>
      <w:pPr>
        <w:spacing w:after="150"/>
      </w:pPr>
      <w:r>
        <w:rPr/>
        <w:t xml:space="preserve">图表：2019-2023年上半年华南地区密码机市场规模 129</w:t>
      </w:r>
    </w:p>
    <w:p>
      <w:pPr>
        <w:spacing w:after="150"/>
      </w:pPr>
      <w:r>
        <w:rPr/>
        <w:t xml:space="preserve">图表：2024-2029年华南地区密码机市场规模 130</w:t>
      </w:r>
    </w:p>
    <w:p>
      <w:pPr>
        <w:spacing w:after="150"/>
      </w:pPr>
      <w:r>
        <w:rPr/>
        <w:t xml:space="preserve">图表：2019-2023年上半年西北地区密码机供需情况 131</w:t>
      </w:r>
    </w:p>
    <w:p>
      <w:pPr>
        <w:spacing w:after="150"/>
      </w:pPr>
      <w:r>
        <w:rPr/>
        <w:t xml:space="preserve">图表：2019-2023年上半年西北地区密码机市场规模 132</w:t>
      </w:r>
    </w:p>
    <w:p>
      <w:pPr>
        <w:spacing w:after="150"/>
      </w:pPr>
      <w:r>
        <w:rPr/>
        <w:t xml:space="preserve">图表：2024-2029年西北地区密码机市场规模 132</w:t>
      </w:r>
    </w:p>
    <w:p>
      <w:pPr>
        <w:spacing w:after="150"/>
      </w:pPr>
      <w:r>
        <w:rPr/>
        <w:t xml:space="preserve">图表：2019-2023年上半年西南地区密码机供需情况 133</w:t>
      </w:r>
    </w:p>
    <w:p>
      <w:pPr>
        <w:spacing w:after="150"/>
      </w:pPr>
      <w:r>
        <w:rPr/>
        <w:t xml:space="preserve">图表：2019-2023年上半年西南地区密码机市场规模 134</w:t>
      </w:r>
    </w:p>
    <w:p>
      <w:pPr>
        <w:spacing w:after="150"/>
      </w:pPr>
      <w:r>
        <w:rPr/>
        <w:t xml:space="preserve">图表：2024-2029年西南地区密码机市场规模 134</w:t>
      </w:r>
    </w:p>
    <w:p>
      <w:pPr>
        <w:spacing w:after="150"/>
      </w:pPr>
      <w:r>
        <w:rPr/>
        <w:t xml:space="preserve">图表：2019-2023年中国密码机行业偿债能力 136</w:t>
      </w:r>
    </w:p>
    <w:p>
      <w:pPr>
        <w:spacing w:after="150"/>
      </w:pPr>
      <w:r>
        <w:rPr/>
        <w:t xml:space="preserve">图表：2019-2023年中国密码机行业发展能力 136</w:t>
      </w:r>
    </w:p>
    <w:p>
      <w:pPr>
        <w:spacing w:after="150"/>
      </w:pPr>
      <w:r>
        <w:rPr/>
        <w:t xml:space="preserve">图表：2019-2023年中国密码机行业经营能力 136</w:t>
      </w:r>
    </w:p>
    <w:p>
      <w:pPr>
        <w:spacing w:after="150"/>
      </w:pPr>
      <w:r>
        <w:rPr/>
        <w:t xml:space="preserve">图表：2019-2023年中国密码机行业盈利能力指标 137</w:t>
      </w:r>
    </w:p>
    <w:p>
      <w:pPr>
        <w:spacing w:after="150"/>
      </w:pPr>
      <w:r>
        <w:rPr/>
        <w:t xml:space="preserve">图表：2019-2023年密码机行业产销率 140</w:t>
      </w:r>
    </w:p>
    <w:p>
      <w:pPr>
        <w:spacing w:after="150"/>
      </w:pPr>
      <w:r>
        <w:rPr/>
        <w:t xml:space="preserve">图表：2019-2023年密码机行业库存 141</w:t>
      </w:r>
    </w:p>
    <w:p>
      <w:pPr>
        <w:spacing w:after="150"/>
      </w:pPr>
      <w:r>
        <w:rPr/>
        <w:t xml:space="preserve">图表：2019-2023年密码机行业资金周转 141</w:t>
      </w:r>
    </w:p>
    <w:p>
      <w:pPr>
        <w:spacing w:after="150"/>
      </w:pPr>
      <w:r>
        <w:rPr/>
        <w:t xml:space="preserve">图表：2019-2023年中国密码机行业毛利率 142</w:t>
      </w:r>
    </w:p>
    <w:p>
      <w:pPr>
        <w:spacing w:after="150"/>
      </w:pPr>
      <w:r>
        <w:rPr/>
        <w:t xml:space="preserve">图表：2019-2023年中国密码机行业成本费用利润率 143</w:t>
      </w:r>
    </w:p>
    <w:p>
      <w:pPr>
        <w:spacing w:after="150"/>
      </w:pPr>
      <w:r>
        <w:rPr/>
        <w:t xml:space="preserve">图表：2019-2023年中国密码机行业营业利润率 143</w:t>
      </w:r>
    </w:p>
    <w:p>
      <w:pPr>
        <w:spacing w:after="150"/>
      </w:pPr>
      <w:r>
        <w:rPr/>
        <w:t xml:space="preserve">图表：2019-2023年中国密码机行业净利率 143</w:t>
      </w:r>
    </w:p>
    <w:p>
      <w:pPr>
        <w:spacing w:after="150"/>
      </w:pPr>
      <w:r>
        <w:rPr/>
        <w:t xml:space="preserve">图表：不同规模企业利润总额比较 144</w:t>
      </w:r>
    </w:p>
    <w:p>
      <w:pPr>
        <w:spacing w:after="150"/>
      </w:pPr>
      <w:r>
        <w:rPr/>
        <w:t xml:space="preserve">图表：不同所有制企业利润总额比较分析 144</w:t>
      </w:r>
    </w:p>
    <w:p>
      <w:pPr>
        <w:spacing w:after="150"/>
      </w:pPr>
      <w:r>
        <w:rPr/>
        <w:t xml:space="preserve">图表：不同规模企业销售利润率比较分析 145</w:t>
      </w:r>
    </w:p>
    <w:p>
      <w:pPr>
        <w:spacing w:after="150"/>
      </w:pPr>
      <w:r>
        <w:rPr/>
        <w:t xml:space="preserve">图表：不同所有制企业销售利润率比较分析 145</w:t>
      </w:r>
    </w:p>
    <w:p>
      <w:pPr>
        <w:spacing w:after="150"/>
      </w:pPr>
      <w:r>
        <w:rPr/>
        <w:t xml:space="preserve">图表：不同规模企业总资产利润率比较分析 145</w:t>
      </w:r>
    </w:p>
    <w:p>
      <w:pPr>
        <w:spacing w:after="150"/>
      </w:pPr>
      <w:r>
        <w:rPr/>
        <w:t xml:space="preserve">图表：不同所有制企业总资产利润率比较分析 145</w:t>
      </w:r>
    </w:p>
    <w:p>
      <w:pPr>
        <w:spacing w:after="150"/>
      </w:pPr>
      <w:r>
        <w:rPr/>
        <w:t xml:space="preserve">图表：不同规模企业产值利税率比较分析 146</w:t>
      </w:r>
    </w:p>
    <w:p>
      <w:pPr>
        <w:spacing w:after="150"/>
      </w:pPr>
      <w:r>
        <w:rPr/>
        <w:t xml:space="preserve">图表：不同所有制企业产值利税率比较分析 146</w:t>
      </w:r>
    </w:p>
    <w:p>
      <w:pPr>
        <w:spacing w:after="150"/>
      </w:pPr>
      <w:r>
        <w:rPr/>
        <w:t xml:space="preserve">图表：2019-2023年卫士通财务指标 150</w:t>
      </w:r>
    </w:p>
    <w:p>
      <w:pPr>
        <w:spacing w:after="150"/>
      </w:pPr>
      <w:r>
        <w:rPr/>
        <w:t xml:space="preserve">图表：2019上半年卫士通财务指标 150</w:t>
      </w:r>
    </w:p>
    <w:p>
      <w:pPr>
        <w:spacing w:after="150"/>
      </w:pPr>
      <w:r>
        <w:rPr/>
        <w:t xml:space="preserve">图表：2019-2023年年卫士通业绩 151</w:t>
      </w:r>
    </w:p>
    <w:p>
      <w:pPr>
        <w:spacing w:after="150"/>
      </w:pPr>
      <w:r>
        <w:rPr/>
        <w:t xml:space="preserve">图表：2019上半年卫士通业绩 151</w:t>
      </w:r>
    </w:p>
    <w:p>
      <w:pPr>
        <w:spacing w:after="150"/>
      </w:pPr>
      <w:r>
        <w:rPr/>
        <w:t xml:space="preserve">图表：江南天安企业产品结构 156</w:t>
      </w:r>
    </w:p>
    <w:p>
      <w:pPr>
        <w:spacing w:after="150"/>
      </w:pPr>
      <w:r>
        <w:rPr/>
        <w:t xml:space="preserve">图表：2019-2023年江南天安知识产权数量 156</w:t>
      </w:r>
    </w:p>
    <w:p>
      <w:pPr>
        <w:spacing w:after="150"/>
      </w:pPr>
      <w:r>
        <w:rPr/>
        <w:t xml:space="preserve">图表：2019-2023年江南天安股权结构 157</w:t>
      </w:r>
    </w:p>
    <w:p>
      <w:pPr>
        <w:spacing w:after="150"/>
      </w:pPr>
      <w:r>
        <w:rPr/>
        <w:t xml:space="preserve">图表：广州江南科友科技股份有限公司产品结构 160</w:t>
      </w:r>
    </w:p>
    <w:p>
      <w:pPr>
        <w:spacing w:after="150"/>
      </w:pPr>
      <w:r>
        <w:rPr/>
        <w:t xml:space="preserve">图表：广州江南科友科技股份有限公司经营情况 160</w:t>
      </w:r>
    </w:p>
    <w:p>
      <w:pPr>
        <w:spacing w:after="150"/>
      </w:pPr>
      <w:r>
        <w:rPr/>
        <w:t xml:space="preserve">图表：广州江南科友科技股份有限公司专利申请趋势 160</w:t>
      </w:r>
    </w:p>
    <w:p>
      <w:pPr>
        <w:spacing w:after="150"/>
      </w:pPr>
      <w:r>
        <w:rPr/>
        <w:t xml:space="preserve">图表：广州江南科友科技股份有限公司财务指标 161</w:t>
      </w:r>
    </w:p>
    <w:p>
      <w:pPr>
        <w:spacing w:after="150"/>
      </w:pPr>
      <w:r>
        <w:rPr/>
        <w:t xml:space="preserve">图表：广州江南科友科技股份有限公司股权结构 161</w:t>
      </w:r>
    </w:p>
    <w:p>
      <w:pPr>
        <w:spacing w:after="150"/>
      </w:pPr>
      <w:r>
        <w:rPr/>
        <w:t xml:space="preserve">图表：北京三未信安科技发展有限公司产品结构 166</w:t>
      </w:r>
    </w:p>
    <w:p>
      <w:pPr>
        <w:spacing w:after="150"/>
      </w:pPr>
      <w:r>
        <w:rPr/>
        <w:t xml:space="preserve">图表：2019-2023年密码机产业投资规模 170</w:t>
      </w:r>
    </w:p>
    <w:p>
      <w:pPr>
        <w:spacing w:after="150"/>
      </w:pPr>
      <w:r>
        <w:rPr/>
        <w:t xml:space="preserve">图表：历年密码机行业投融资结构 170</w:t>
      </w:r>
    </w:p>
    <w:p>
      <w:pPr>
        <w:spacing w:after="150"/>
      </w:pPr>
      <w:r>
        <w:rPr/>
        <w:t xml:space="preserve">图表：2019-2023年密码机行业投融资规模增长率 171</w:t>
      </w:r>
    </w:p>
    <w:p>
      <w:pPr>
        <w:spacing w:after="150"/>
      </w:pPr>
      <w:r>
        <w:rPr/>
        <w:t xml:space="preserve">图表：2019-2023年密码机产业投资项目数量 172</w:t>
      </w:r>
    </w:p>
    <w:p>
      <w:pPr>
        <w:spacing w:after="150"/>
      </w:pPr>
      <w:r>
        <w:rPr/>
        <w:t xml:space="preserve">图表：2019-2023年密码机国内价格 184</w:t>
      </w:r>
    </w:p>
    <w:p>
      <w:pPr>
        <w:spacing w:after="150"/>
      </w:pPr>
      <w:r>
        <w:rPr/>
        <w:t xml:space="preserve">图表：四种基本的品牌战略 223</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本文地址：https://www.51baogao.cn/sc/20190911/136856.shtml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11/1368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2024-2029年中国密码机市场竞争格局分析与投资风险预测报告</dc:title>
  <dc:description>2024-2029年中国密码机市场竞争格局分析与投资风险预测报告</dc:description>
  <dc:subject>2024-2029年中国密码机市场竞争格局分析与投资风险预测报告</dc:subject>
  <cp:keywords>研究报告</cp:keywords>
  <cp:category>研究报告</cp:category>
  <cp:lastModifiedBy>北京中道泰和信息咨询有限公司</cp:lastModifiedBy>
  <dcterms:created xsi:type="dcterms:W3CDTF">2024-01-25T09:30:55+08:00</dcterms:created>
  <dcterms:modified xsi:type="dcterms:W3CDTF">2024-01-25T09:30:55+08:00</dcterms:modified>
</cp:coreProperties>
</file>

<file path=docProps/custom.xml><?xml version="1.0" encoding="utf-8"?>
<Properties xmlns="http://schemas.openxmlformats.org/officeDocument/2006/custom-properties" xmlns:vt="http://schemas.openxmlformats.org/officeDocument/2006/docPropsVTypes"/>
</file>