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2024-2029年中国新能源汽车用增程器行业深度调研与投资风险预测报告</w:t>
      </w:r>
    </w:p>
    <w:p>
      <w:pPr>
        <w:spacing w:after="150"/>
      </w:pPr>
      <w:r>
        <w:rPr>
          <w:b w:val="1"/>
          <w:bCs w:val="1"/>
        </w:rPr>
        <w:t xml:space="preserve">报告简介</w:t>
      </w:r>
    </w:p>
    <w:p>
      <w:pPr>
        <w:spacing w:after="150"/>
      </w:pPr>
      <w:r>
        <w:rPr/>
        <w:t xml:space="preserve">增程式电动汽车的动力系统结构包括车载充电器、动力电池、驱动电机控制器、主驱动电机、变速器与增程器。动力电池电量充足时，由其直接给主驱动电机供电，当动力电池电量不足时，由增程器给主驱动电机供电，同时给动力电池充电。目前多数车企将大量闲置车辆推往终端消费者，亟待解决续航路程问题，对增程器是重要增量需求。大量闲置车辆难以推广到消费终端，或是消费终端的利用率不达标的原因有两方面，一方面是由于大量车企缺乏较强的向终端销售的渠道资源，更重要的原因在于这些车辆续航里程短，对终端消费者而言缺乏实用性。车企要将闲置车辆推往到终端消费者，必须首先解决续航里程短的问题。</w:t>
      </w:r>
    </w:p>
    <w:p>
      <w:pPr>
        <w:spacing w:after="150"/>
      </w:pPr>
      <w:r>
        <w:rPr/>
        <w:t xml:space="preserve">2018年纯电动物流车终端需求释放，叠加闲置车辆强制向终端推广的政策压力，预计增程器需求爆发性增长。我们预计未来增程器的需求将会有爆发增长的逻辑有两个：1、纯电动物流车具备很强的经济性，而且潜在市场空间百万辆级别，拥有强大销售渠道资源的通用五菱、北汽等实力企业进入纯电动物流车市场，有望推动终端消费者的需求放量，而推动终端消费者需求释放需要通过增加增程器解决续航里程问题，而且北汽已经在布局;2、目前闲置的大量车辆要推广到终端，也需要解决续航里程问题，为增程器提供提供了增量需求。</w:t>
      </w:r>
    </w:p>
    <w:p>
      <w:pPr>
        <w:spacing w:after="150"/>
      </w:pPr>
      <w:r>
        <w:rPr/>
        <w:t xml:space="preserve">电池技术短时间内无法突破，未来几年，新能源汽车发展离不开高性能增程器。基于此，随着新能源汽车对增程器的需求将大幅增长，增程器行业将迎来高速发展期。根据全国各地区的发展规划，"十三五"期间，我国新能源汽车的增长体量在350万辆左右。预计2020年，增程器行业市场规模将达到18.6亿元左右，"十三五"期间，行业将保持45%左右的年均复合增速。而到2022年，行业市场规模有望突破30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增程器市场进行了分析研究。报告在总结中国增程器行业发展历程的基础上，结合新时期的各方面因素，对中国增程器行业的发展趋势给予了细致和审慎的预测论证。报告资料详实，图表丰富，既有深入的分析，又有直观的比较，为中国增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新能源汽车用增程器行业概述 1</w:t>
      </w:r>
    </w:p>
    <w:p>
      <w:pPr>
        <w:spacing w:after="150"/>
      </w:pPr>
      <w:r>
        <w:rPr/>
        <w:t xml:space="preserve">第一节 新能源汽车用增程器行业定义 1</w:t>
      </w:r>
    </w:p>
    <w:p>
      <w:pPr>
        <w:spacing w:after="150"/>
      </w:pPr>
      <w:r>
        <w:rPr/>
        <w:t xml:space="preserve">第二节 新能源汽车用增程器发展历程 1</w:t>
      </w:r>
    </w:p>
    <w:p>
      <w:pPr>
        <w:spacing w:after="150"/>
      </w:pPr>
      <w:r>
        <w:rPr/>
        <w:t xml:space="preserve">第三节 新能源汽车用增程器研究状况 2</w:t>
      </w:r>
    </w:p>
    <w:p>
      <w:pPr>
        <w:spacing w:after="150"/>
      </w:pPr>
      <w:r>
        <w:rPr>
          <w:b w:val="1"/>
          <w:bCs w:val="1"/>
        </w:rPr>
        <w:t xml:space="preserve">第二章 中国新能源汽车用增程器行业发展环境分析 4</w:t>
      </w:r>
    </w:p>
    <w:p>
      <w:pPr>
        <w:spacing w:after="150"/>
      </w:pPr>
      <w:r>
        <w:rPr/>
        <w:t xml:space="preserve">第一节 中国宏观经济环境分析 4</w:t>
      </w:r>
    </w:p>
    <w:p>
      <w:pPr>
        <w:spacing w:after="150"/>
      </w:pPr>
      <w:r>
        <w:rPr/>
        <w:t xml:space="preserve">一、中国gdp增长情况分析 4</w:t>
      </w:r>
    </w:p>
    <w:p>
      <w:pPr>
        <w:spacing w:after="150"/>
      </w:pPr>
      <w:r>
        <w:rPr/>
        <w:t xml:space="preserve">二、工业经济发展形势分析 4</w:t>
      </w:r>
    </w:p>
    <w:p>
      <w:pPr>
        <w:spacing w:after="150"/>
      </w:pPr>
      <w:r>
        <w:rPr/>
        <w:t xml:space="preserve">三、社会固定资产投资分析 4</w:t>
      </w:r>
    </w:p>
    <w:p>
      <w:pPr>
        <w:spacing w:after="150"/>
      </w:pPr>
      <w:r>
        <w:rPr/>
        <w:t xml:space="preserve">四、全社会消费品零售总额 5</w:t>
      </w:r>
    </w:p>
    <w:p>
      <w:pPr>
        <w:spacing w:after="150"/>
      </w:pPr>
      <w:r>
        <w:rPr/>
        <w:t xml:space="preserve">五、城乡居民收入增长分析 5</w:t>
      </w:r>
    </w:p>
    <w:p>
      <w:pPr>
        <w:spacing w:after="150"/>
      </w:pPr>
      <w:r>
        <w:rPr/>
        <w:t xml:space="preserve">六、居民消费价格变化分析 5</w:t>
      </w:r>
    </w:p>
    <w:p>
      <w:pPr>
        <w:spacing w:after="150"/>
      </w:pPr>
      <w:r>
        <w:rPr/>
        <w:t xml:space="preserve">七、对外贸易发展形势分析 6</w:t>
      </w:r>
    </w:p>
    <w:p>
      <w:pPr>
        <w:spacing w:after="150"/>
      </w:pPr>
      <w:r>
        <w:rPr/>
        <w:t xml:space="preserve">第二节 新能源汽车用增程器行业相关政策 6</w:t>
      </w:r>
    </w:p>
    <w:p>
      <w:pPr>
        <w:spacing w:after="150"/>
      </w:pPr>
      <w:r>
        <w:rPr/>
        <w:t xml:space="preserve">一、国家“十四五”行业政策 6</w:t>
      </w:r>
    </w:p>
    <w:p>
      <w:pPr>
        <w:spacing w:after="150"/>
      </w:pPr>
      <w:r>
        <w:rPr/>
        <w:t xml:space="preserve">二、新能源汽车用增程器相关政策 7</w:t>
      </w:r>
    </w:p>
    <w:p>
      <w:pPr>
        <w:spacing w:after="150"/>
      </w:pPr>
      <w:r>
        <w:rPr/>
        <w:t xml:space="preserve">第三节 中国新能源汽车用增程器行业发展社会环境分析 7</w:t>
      </w:r>
    </w:p>
    <w:p>
      <w:pPr>
        <w:spacing w:after="150"/>
      </w:pPr>
      <w:r>
        <w:rPr/>
        <w:t xml:space="preserve">一、中国人口环境分析 7</w:t>
      </w:r>
    </w:p>
    <w:p>
      <w:pPr>
        <w:spacing w:after="150"/>
      </w:pPr>
      <w:r>
        <w:rPr/>
        <w:t xml:space="preserve">二、中国新能源汽车产销分析 7</w:t>
      </w:r>
    </w:p>
    <w:p>
      <w:pPr>
        <w:spacing w:after="150"/>
      </w:pPr>
      <w:r>
        <w:rPr/>
        <w:t xml:space="preserve">三、新能源汽车推广情况 8</w:t>
      </w:r>
    </w:p>
    <w:p>
      <w:pPr>
        <w:spacing w:after="150"/>
      </w:pPr>
      <w:r>
        <w:rPr/>
        <w:t xml:space="preserve">四、中国充电桩建设情况 8</w:t>
      </w:r>
    </w:p>
    <w:p>
      <w:pPr>
        <w:spacing w:after="150"/>
      </w:pPr>
      <w:r>
        <w:rPr/>
        <w:t xml:space="preserve">第四节 中国新能源汽车用增程器行业发展技术环境分析 9</w:t>
      </w:r>
    </w:p>
    <w:p>
      <w:pPr>
        <w:spacing w:after="150"/>
      </w:pPr>
      <w:r>
        <w:rPr/>
        <w:t xml:space="preserve">一、电动车科技创新发展重点 9</w:t>
      </w:r>
    </w:p>
    <w:p>
      <w:pPr>
        <w:spacing w:after="150"/>
      </w:pPr>
      <w:r>
        <w:rPr/>
        <w:t xml:space="preserve">二、增程式电动汽车技术分析 11</w:t>
      </w:r>
    </w:p>
    <w:p>
      <w:pPr>
        <w:spacing w:after="150"/>
      </w:pPr>
      <w:r>
        <w:rPr/>
        <w:t xml:space="preserve">三、增程器开发技术要求分析 12</w:t>
      </w:r>
    </w:p>
    <w:p>
      <w:pPr>
        <w:spacing w:after="150"/>
      </w:pPr>
      <w:r>
        <w:rPr>
          <w:b w:val="1"/>
          <w:bCs w:val="1"/>
        </w:rPr>
        <w:t xml:space="preserve">第二部分 行业深度分析</w:t>
      </w:r>
    </w:p>
    <w:p>
      <w:pPr>
        <w:spacing w:after="150"/>
      </w:pPr>
      <w:r>
        <w:rPr>
          <w:b w:val="1"/>
          <w:bCs w:val="1"/>
        </w:rPr>
        <w:t xml:space="preserve">第三章 中国新能源汽车用增程器行业供需现状分析 16</w:t>
      </w:r>
    </w:p>
    <w:p>
      <w:pPr>
        <w:spacing w:after="150"/>
      </w:pPr>
      <w:r>
        <w:rPr/>
        <w:t xml:space="preserve">第一节 新能源汽车用增程器行业总体规模 16</w:t>
      </w:r>
    </w:p>
    <w:p>
      <w:pPr>
        <w:spacing w:after="150"/>
      </w:pPr>
      <w:r>
        <w:rPr/>
        <w:t xml:space="preserve">一、增程式新能源汽车发展分析 16</w:t>
      </w:r>
    </w:p>
    <w:p>
      <w:pPr>
        <w:spacing w:after="150"/>
      </w:pPr>
      <w:r>
        <w:rPr/>
        <w:t xml:space="preserve">二、国内外增程器研发状况分析 17</w:t>
      </w:r>
    </w:p>
    <w:p>
      <w:pPr>
        <w:spacing w:after="150"/>
      </w:pPr>
      <w:r>
        <w:rPr/>
        <w:t xml:space="preserve">三、中国新能源汽车用增程器行业市场规模 18</w:t>
      </w:r>
    </w:p>
    <w:p>
      <w:pPr>
        <w:spacing w:after="150"/>
      </w:pPr>
      <w:r>
        <w:rPr/>
        <w:t xml:space="preserve">四、新能源汽车用增程器产量概况 19</w:t>
      </w:r>
    </w:p>
    <w:p>
      <w:pPr>
        <w:spacing w:after="150"/>
      </w:pPr>
      <w:r>
        <w:rPr/>
        <w:t xml:space="preserve">第二节 新能源汽车用增程器市场需求概况 19</w:t>
      </w:r>
    </w:p>
    <w:p>
      <w:pPr>
        <w:spacing w:after="150"/>
      </w:pPr>
      <w:r>
        <w:rPr/>
        <w:t xml:space="preserve">一、新能源汽车消费者关注因素 19</w:t>
      </w:r>
    </w:p>
    <w:p>
      <w:pPr>
        <w:spacing w:after="150"/>
      </w:pPr>
      <w:r>
        <w:rPr/>
        <w:t xml:space="preserve">二、新能源汽车用增程器市场需求分析 20</w:t>
      </w:r>
    </w:p>
    <w:p>
      <w:pPr>
        <w:spacing w:after="150"/>
      </w:pPr>
      <w:r>
        <w:rPr>
          <w:b w:val="1"/>
          <w:bCs w:val="1"/>
        </w:rPr>
        <w:t xml:space="preserve">第四章 中国新能源汽车用增程器行业总体发展状况 21</w:t>
      </w:r>
    </w:p>
    <w:p>
      <w:pPr>
        <w:spacing w:after="150"/>
      </w:pPr>
      <w:r>
        <w:rPr/>
        <w:t xml:space="preserve">第一节 中国新能源汽车用增程器行业规模情况分析 21</w:t>
      </w:r>
    </w:p>
    <w:p>
      <w:pPr>
        <w:spacing w:after="150"/>
      </w:pPr>
      <w:r>
        <w:rPr/>
        <w:t xml:space="preserve">第二节 新能源汽车用增程器行业竞争结构分析 21</w:t>
      </w:r>
    </w:p>
    <w:p>
      <w:pPr>
        <w:spacing w:after="150"/>
      </w:pPr>
      <w:r>
        <w:rPr/>
        <w:t xml:space="preserve">一、现有企业间竞争 21</w:t>
      </w:r>
    </w:p>
    <w:p>
      <w:pPr>
        <w:spacing w:after="150"/>
      </w:pPr>
      <w:r>
        <w:rPr/>
        <w:t xml:space="preserve">二、潜在进入者分析 22</w:t>
      </w:r>
    </w:p>
    <w:p>
      <w:pPr>
        <w:spacing w:after="150"/>
      </w:pPr>
      <w:r>
        <w:rPr/>
        <w:t xml:space="preserve">三、替代品威胁分析 22</w:t>
      </w:r>
    </w:p>
    <w:p>
      <w:pPr>
        <w:spacing w:after="150"/>
      </w:pPr>
      <w:r>
        <w:rPr/>
        <w:t xml:space="preserve">第三节 国内外增程器应用情况 22</w:t>
      </w:r>
    </w:p>
    <w:p>
      <w:pPr>
        <w:spacing w:after="150"/>
      </w:pPr>
      <w:r>
        <w:rPr>
          <w:b w:val="1"/>
          <w:bCs w:val="1"/>
        </w:rPr>
        <w:t xml:space="preserve">第三部分 竞争格局分析</w:t>
      </w:r>
    </w:p>
    <w:p>
      <w:pPr>
        <w:spacing w:after="150"/>
      </w:pPr>
      <w:r>
        <w:rPr>
          <w:b w:val="1"/>
          <w:bCs w:val="1"/>
        </w:rPr>
        <w:t xml:space="preserve">第五章 中国新能源汽车推广重点区域分析 24</w:t>
      </w:r>
    </w:p>
    <w:p>
      <w:pPr>
        <w:spacing w:after="150"/>
      </w:pPr>
      <w:r>
        <w:rPr/>
        <w:t xml:space="preserve">第一节 新能源汽车重点推广区域分析 24</w:t>
      </w:r>
    </w:p>
    <w:p>
      <w:pPr>
        <w:spacing w:after="150"/>
      </w:pPr>
      <w:r>
        <w:rPr/>
        <w:t xml:space="preserve">一、华北 24</w:t>
      </w:r>
    </w:p>
    <w:p>
      <w:pPr>
        <w:spacing w:after="150"/>
      </w:pPr>
      <w:r>
        <w:rPr/>
        <w:t xml:space="preserve">二、东北 24</w:t>
      </w:r>
    </w:p>
    <w:p>
      <w:pPr>
        <w:spacing w:after="150"/>
      </w:pPr>
      <w:r>
        <w:rPr/>
        <w:t xml:space="preserve">三、华南 25</w:t>
      </w:r>
    </w:p>
    <w:p>
      <w:pPr>
        <w:spacing w:after="150"/>
      </w:pPr>
      <w:r>
        <w:rPr/>
        <w:t xml:space="preserve">四、华东 26</w:t>
      </w:r>
    </w:p>
    <w:p>
      <w:pPr>
        <w:spacing w:after="150"/>
      </w:pPr>
      <w:r>
        <w:rPr/>
        <w:t xml:space="preserve">五、华中 26</w:t>
      </w:r>
    </w:p>
    <w:p>
      <w:pPr>
        <w:spacing w:after="150"/>
      </w:pPr>
      <w:r>
        <w:rPr/>
        <w:t xml:space="preserve">六、西部 27</w:t>
      </w:r>
    </w:p>
    <w:p>
      <w:pPr>
        <w:spacing w:after="150"/>
      </w:pPr>
      <w:r>
        <w:rPr/>
        <w:t xml:space="preserve">第二节 新能源汽车重点区域充电设施建设分析 28</w:t>
      </w:r>
    </w:p>
    <w:p>
      <w:pPr>
        <w:spacing w:after="150"/>
      </w:pPr>
      <w:r>
        <w:rPr/>
        <w:t xml:space="preserve">一、充电设施建设区域分布 28</w:t>
      </w:r>
    </w:p>
    <w:p>
      <w:pPr>
        <w:spacing w:after="150"/>
      </w:pPr>
      <w:r>
        <w:rPr/>
        <w:t xml:space="preserve">二、充电设施建设重点区域分析 29</w:t>
      </w:r>
    </w:p>
    <w:p>
      <w:pPr>
        <w:spacing w:after="150"/>
      </w:pPr>
      <w:r>
        <w:rPr/>
        <w:t xml:space="preserve">三、京津翼、华南、华东充电设施比较 30</w:t>
      </w:r>
    </w:p>
    <w:p>
      <w:pPr>
        <w:spacing w:after="150"/>
      </w:pPr>
      <w:r>
        <w:rPr>
          <w:b w:val="1"/>
          <w:bCs w:val="1"/>
        </w:rPr>
        <w:t xml:space="preserve">第六章 新能源汽车用增程器行业市场分析 32</w:t>
      </w:r>
    </w:p>
    <w:p>
      <w:pPr>
        <w:spacing w:after="150"/>
      </w:pPr>
      <w:r>
        <w:rPr/>
        <w:t xml:space="preserve">第一节 新能源汽车用增程器重点产品 32</w:t>
      </w:r>
    </w:p>
    <w:p>
      <w:pPr>
        <w:spacing w:after="150"/>
      </w:pPr>
      <w:r>
        <w:rPr/>
        <w:t xml:space="preserve">一、增程器产品特点 32</w:t>
      </w:r>
    </w:p>
    <w:p>
      <w:pPr>
        <w:spacing w:after="150"/>
      </w:pPr>
      <w:r>
        <w:rPr/>
        <w:t xml:space="preserve">二、增程器市场应用 32</w:t>
      </w:r>
    </w:p>
    <w:p>
      <w:pPr>
        <w:spacing w:after="150"/>
      </w:pPr>
      <w:r>
        <w:rPr/>
        <w:t xml:space="preserve">三、增程器供应商分析 33</w:t>
      </w:r>
    </w:p>
    <w:p>
      <w:pPr>
        <w:spacing w:after="150"/>
      </w:pPr>
      <w:r>
        <w:rPr/>
        <w:t xml:space="preserve">第二节 增程器应用领域分析 33</w:t>
      </w:r>
    </w:p>
    <w:p>
      <w:pPr>
        <w:spacing w:after="150"/>
      </w:pPr>
      <w:r>
        <w:rPr/>
        <w:t xml:space="preserve">一、新能源汽车发展概况 33</w:t>
      </w:r>
    </w:p>
    <w:p>
      <w:pPr>
        <w:spacing w:after="150"/>
      </w:pPr>
      <w:r>
        <w:rPr/>
        <w:t xml:space="preserve">二、全球及中国新能源汽车销量 34</w:t>
      </w:r>
    </w:p>
    <w:p>
      <w:pPr>
        <w:spacing w:after="150"/>
      </w:pPr>
      <w:r>
        <w:rPr/>
        <w:t xml:space="preserve">三、新能源汽车产销结构 34</w:t>
      </w:r>
    </w:p>
    <w:p>
      <w:pPr>
        <w:spacing w:after="150"/>
      </w:pPr>
      <w:r>
        <w:rPr/>
        <w:t xml:space="preserve">四、新能源汽车国内外对比 37</w:t>
      </w:r>
    </w:p>
    <w:p>
      <w:pPr>
        <w:spacing w:after="150"/>
      </w:pPr>
      <w:r>
        <w:rPr/>
        <w:t xml:space="preserve">五、新能源汽车发展存在问题 42</w:t>
      </w:r>
    </w:p>
    <w:p>
      <w:pPr>
        <w:spacing w:after="150"/>
      </w:pPr>
      <w:r>
        <w:rPr/>
        <w:t xml:space="preserve">六、电动汽车增程器应用情况 42</w:t>
      </w:r>
    </w:p>
    <w:p>
      <w:pPr>
        <w:spacing w:after="150"/>
      </w:pPr>
      <w:r>
        <w:rPr>
          <w:b w:val="1"/>
          <w:bCs w:val="1"/>
        </w:rPr>
        <w:t xml:space="preserve">第七章 低速电动车增程器应用市场分析 46</w:t>
      </w:r>
    </w:p>
    <w:p>
      <w:pPr>
        <w:spacing w:after="150"/>
      </w:pPr>
      <w:r>
        <w:rPr/>
        <w:t xml:space="preserve">第一节 低速电动车发展概况 46</w:t>
      </w:r>
    </w:p>
    <w:p>
      <w:pPr>
        <w:spacing w:after="150"/>
      </w:pPr>
      <w:r>
        <w:rPr/>
        <w:t xml:space="preserve">一、低速电动车概念 46</w:t>
      </w:r>
    </w:p>
    <w:p>
      <w:pPr>
        <w:spacing w:after="150"/>
      </w:pPr>
      <w:r>
        <w:rPr/>
        <w:t xml:space="preserve">二、低速电动车应用 47</w:t>
      </w:r>
    </w:p>
    <w:p>
      <w:pPr>
        <w:spacing w:after="150"/>
      </w:pPr>
      <w:r>
        <w:rPr/>
        <w:t xml:space="preserve">三、低速电动车发展背景 49</w:t>
      </w:r>
    </w:p>
    <w:p>
      <w:pPr>
        <w:spacing w:after="150"/>
      </w:pPr>
      <w:r>
        <w:rPr/>
        <w:t xml:space="preserve">第二节 低速电动车促进政策汇总 51</w:t>
      </w:r>
    </w:p>
    <w:p>
      <w:pPr>
        <w:spacing w:after="150"/>
      </w:pPr>
      <w:r>
        <w:rPr/>
        <w:t xml:space="preserve">一、国家低速电动车有利政策 51</w:t>
      </w:r>
    </w:p>
    <w:p>
      <w:pPr>
        <w:spacing w:after="150"/>
      </w:pPr>
      <w:r>
        <w:rPr/>
        <w:t xml:space="preserve">二、地区低速电动车政策分析 53</w:t>
      </w:r>
    </w:p>
    <w:p>
      <w:pPr>
        <w:spacing w:after="150"/>
      </w:pPr>
      <w:r>
        <w:rPr/>
        <w:t xml:space="preserve">第三节 中国低速电动车产销情况 62</w:t>
      </w:r>
    </w:p>
    <w:p>
      <w:pPr>
        <w:spacing w:after="150"/>
      </w:pPr>
      <w:r>
        <w:rPr/>
        <w:t xml:space="preserve">一、电动自行车 62</w:t>
      </w:r>
    </w:p>
    <w:p>
      <w:pPr>
        <w:spacing w:after="150"/>
      </w:pPr>
      <w:r>
        <w:rPr/>
        <w:t xml:space="preserve">二、电动三轮车 64</w:t>
      </w:r>
    </w:p>
    <w:p>
      <w:pPr>
        <w:spacing w:after="150"/>
      </w:pPr>
      <w:r>
        <w:rPr/>
        <w:t xml:space="preserve">三、低速电动车销量 65</w:t>
      </w:r>
    </w:p>
    <w:p>
      <w:pPr>
        <w:spacing w:after="150"/>
      </w:pPr>
      <w:r>
        <w:rPr/>
        <w:t xml:space="preserve">四、低速电动车未来销量预测 67</w:t>
      </w:r>
    </w:p>
    <w:p>
      <w:pPr>
        <w:spacing w:after="150"/>
      </w:pPr>
      <w:r>
        <w:rPr/>
        <w:t xml:space="preserve">第四节 低速电动车竞争格局分析 69</w:t>
      </w:r>
    </w:p>
    <w:p>
      <w:pPr>
        <w:spacing w:after="150"/>
      </w:pPr>
      <w:r>
        <w:rPr/>
        <w:t xml:space="preserve">一、低速电动车竞争格局 69</w:t>
      </w:r>
    </w:p>
    <w:p>
      <w:pPr>
        <w:spacing w:after="150"/>
      </w:pPr>
      <w:r>
        <w:rPr/>
        <w:t xml:space="preserve">二、低速电动车主流车型情况 71</w:t>
      </w:r>
    </w:p>
    <w:p>
      <w:pPr>
        <w:spacing w:after="150"/>
      </w:pPr>
      <w:r>
        <w:rPr/>
        <w:t xml:space="preserve">三、低速电动车竞争特点 75</w:t>
      </w:r>
    </w:p>
    <w:p>
      <w:pPr>
        <w:spacing w:after="150"/>
      </w:pPr>
      <w:r>
        <w:rPr/>
        <w:t xml:space="preserve">第五节 低速电动车发展存在问题 75</w:t>
      </w:r>
    </w:p>
    <w:p>
      <w:pPr>
        <w:spacing w:after="150"/>
      </w:pPr>
      <w:r>
        <w:rPr/>
        <w:t xml:space="preserve">一、存在的问题 75</w:t>
      </w:r>
    </w:p>
    <w:p>
      <w:pPr>
        <w:spacing w:after="150"/>
      </w:pPr>
      <w:r>
        <w:rPr/>
        <w:t xml:space="preserve">二、建议措施 76</w:t>
      </w:r>
    </w:p>
    <w:p>
      <w:pPr>
        <w:spacing w:after="150"/>
      </w:pPr>
      <w:r>
        <w:rPr/>
        <w:t xml:space="preserve">第六节 低速电动车发展趋势分析 77</w:t>
      </w:r>
    </w:p>
    <w:p>
      <w:pPr>
        <w:spacing w:after="150"/>
      </w:pPr>
      <w:r>
        <w:rPr/>
        <w:t xml:space="preserve">一、低速电动车的未来发展趋势 77</w:t>
      </w:r>
    </w:p>
    <w:p>
      <w:pPr>
        <w:spacing w:after="150"/>
      </w:pPr>
      <w:r>
        <w:rPr/>
        <w:t xml:space="preserve">二、低速电动车未来发展热点 78</w:t>
      </w:r>
    </w:p>
    <w:p>
      <w:pPr>
        <w:spacing w:after="150"/>
      </w:pPr>
      <w:r>
        <w:rPr/>
        <w:t xml:space="preserve">第七节 低速电动车增程器应用情况 80</w:t>
      </w:r>
    </w:p>
    <w:p>
      <w:pPr>
        <w:spacing w:after="150"/>
      </w:pPr>
      <w:r>
        <w:rPr>
          <w:b w:val="1"/>
          <w:bCs w:val="1"/>
        </w:rPr>
        <w:t xml:space="preserve">第八章 增程器其他细分市场应用情况分析 85</w:t>
      </w:r>
    </w:p>
    <w:p>
      <w:pPr>
        <w:spacing w:after="150"/>
      </w:pPr>
      <w:r>
        <w:rPr/>
        <w:t xml:space="preserve">第一节 增程器在电动叉车上的应用进展及预测 85</w:t>
      </w:r>
    </w:p>
    <w:p>
      <w:pPr>
        <w:spacing w:after="150"/>
      </w:pPr>
      <w:r>
        <w:rPr/>
        <w:t xml:space="preserve">一、增程器在电动叉车上的应用进展 85</w:t>
      </w:r>
    </w:p>
    <w:p>
      <w:pPr>
        <w:spacing w:after="150"/>
      </w:pPr>
      <w:r>
        <w:rPr/>
        <w:t xml:space="preserve">二、增程器在电动叉车上应用的市场规模 86</w:t>
      </w:r>
    </w:p>
    <w:p>
      <w:pPr>
        <w:spacing w:after="150"/>
      </w:pPr>
      <w:r>
        <w:rPr/>
        <w:t xml:space="preserve">三、增程器在电动叉车上应用的市场规模预测 87</w:t>
      </w:r>
    </w:p>
    <w:p>
      <w:pPr>
        <w:spacing w:after="150"/>
      </w:pPr>
      <w:r>
        <w:rPr/>
        <w:t xml:space="preserve">第二节 增程器在电动环卫车上的应用进展及预测 87</w:t>
      </w:r>
    </w:p>
    <w:p>
      <w:pPr>
        <w:spacing w:after="150"/>
      </w:pPr>
      <w:r>
        <w:rPr/>
        <w:t xml:space="preserve">一、增程器在电动环卫车上的应用进展 87</w:t>
      </w:r>
    </w:p>
    <w:p>
      <w:pPr>
        <w:spacing w:after="150"/>
      </w:pPr>
      <w:r>
        <w:rPr/>
        <w:t xml:space="preserve">二、增程器在电动环卫车上应用的市场规模 88</w:t>
      </w:r>
    </w:p>
    <w:p>
      <w:pPr>
        <w:spacing w:after="150"/>
      </w:pPr>
      <w:r>
        <w:rPr/>
        <w:t xml:space="preserve">三、增程器在电动环卫车上应用的市场规模预测 90</w:t>
      </w:r>
    </w:p>
    <w:p>
      <w:pPr>
        <w:spacing w:after="150"/>
      </w:pPr>
      <w:r>
        <w:rPr/>
        <w:t xml:space="preserve">第三节 增程器在电动拖拉机上的应用进展及预测 90</w:t>
      </w:r>
    </w:p>
    <w:p>
      <w:pPr>
        <w:spacing w:after="150"/>
      </w:pPr>
      <w:r>
        <w:rPr/>
        <w:t xml:space="preserve">一、增程器在电动拖拉机上的应用进展 90</w:t>
      </w:r>
    </w:p>
    <w:p>
      <w:pPr>
        <w:spacing w:after="150"/>
      </w:pPr>
      <w:r>
        <w:rPr/>
        <w:t xml:space="preserve">二、增程器在电动拖拉机上应用的市场规模 91</w:t>
      </w:r>
    </w:p>
    <w:p>
      <w:pPr>
        <w:spacing w:after="150"/>
      </w:pPr>
      <w:r>
        <w:rPr/>
        <w:t xml:space="preserve">三、增程器在电动拖拉机上应用的市场规模预测 93</w:t>
      </w:r>
    </w:p>
    <w:p>
      <w:pPr>
        <w:spacing w:after="150"/>
      </w:pPr>
      <w:r>
        <w:rPr>
          <w:b w:val="1"/>
          <w:bCs w:val="1"/>
        </w:rPr>
        <w:t xml:space="preserve">第九章 新能源汽车用增程器国内重点生产厂家分析 94</w:t>
      </w:r>
    </w:p>
    <w:p>
      <w:pPr>
        <w:spacing w:after="150"/>
      </w:pPr>
      <w:r>
        <w:rPr/>
        <w:t xml:space="preserve">第一节 奇瑞新能源汽车技术有限公司 94</w:t>
      </w:r>
    </w:p>
    <w:p>
      <w:pPr>
        <w:spacing w:after="150"/>
      </w:pPr>
      <w:r>
        <w:rPr/>
        <w:t xml:space="preserve">一、企业发展基本情况 94</w:t>
      </w:r>
    </w:p>
    <w:p>
      <w:pPr>
        <w:spacing w:after="150"/>
      </w:pPr>
      <w:r>
        <w:rPr/>
        <w:t xml:space="preserve">二、企业主营业务分析 94</w:t>
      </w:r>
    </w:p>
    <w:p>
      <w:pPr>
        <w:spacing w:after="150"/>
      </w:pPr>
      <w:r>
        <w:rPr/>
        <w:t xml:space="preserve">三、企业经营情况分析 94</w:t>
      </w:r>
    </w:p>
    <w:p>
      <w:pPr>
        <w:spacing w:after="150"/>
      </w:pPr>
      <w:r>
        <w:rPr/>
        <w:t xml:space="preserve">四、企业发展战略分析 96</w:t>
      </w:r>
    </w:p>
    <w:p>
      <w:pPr>
        <w:spacing w:after="150"/>
      </w:pPr>
      <w:r>
        <w:rPr/>
        <w:t xml:space="preserve">第二节 通用汽车公司 96</w:t>
      </w:r>
    </w:p>
    <w:p>
      <w:pPr>
        <w:spacing w:after="150"/>
      </w:pPr>
      <w:r>
        <w:rPr/>
        <w:t xml:space="preserve">一、企业发展基本情况 96</w:t>
      </w:r>
    </w:p>
    <w:p>
      <w:pPr>
        <w:spacing w:after="150"/>
      </w:pPr>
      <w:r>
        <w:rPr/>
        <w:t xml:space="preserve">二、企业主营业务分析 96</w:t>
      </w:r>
    </w:p>
    <w:p>
      <w:pPr>
        <w:spacing w:after="150"/>
      </w:pPr>
      <w:r>
        <w:rPr/>
        <w:t xml:space="preserve">三、企业经营情况分析 96</w:t>
      </w:r>
    </w:p>
    <w:p>
      <w:pPr>
        <w:spacing w:after="150"/>
      </w:pPr>
      <w:r>
        <w:rPr/>
        <w:t xml:space="preserve">四、企业发展战略分析 99</w:t>
      </w:r>
    </w:p>
    <w:p>
      <w:pPr>
        <w:spacing w:after="150"/>
      </w:pPr>
      <w:r>
        <w:rPr/>
        <w:t xml:space="preserve">第三节 广州汽车集团股份有限公司 99</w:t>
      </w:r>
    </w:p>
    <w:p>
      <w:pPr>
        <w:spacing w:after="150"/>
      </w:pPr>
      <w:r>
        <w:rPr/>
        <w:t xml:space="preserve">一、企业发展基本情况 99</w:t>
      </w:r>
    </w:p>
    <w:p>
      <w:pPr>
        <w:spacing w:after="150"/>
      </w:pPr>
      <w:r>
        <w:rPr/>
        <w:t xml:space="preserve">二、企业主营业务分析 100</w:t>
      </w:r>
    </w:p>
    <w:p>
      <w:pPr>
        <w:spacing w:after="150"/>
      </w:pPr>
      <w:r>
        <w:rPr/>
        <w:t xml:space="preserve">三、企业经营情况分析 100</w:t>
      </w:r>
    </w:p>
    <w:p>
      <w:pPr>
        <w:spacing w:after="150"/>
      </w:pPr>
      <w:r>
        <w:rPr/>
        <w:t xml:space="preserve">四、企业发展战略分析 101</w:t>
      </w:r>
    </w:p>
    <w:p>
      <w:pPr>
        <w:spacing w:after="150"/>
      </w:pPr>
      <w:r>
        <w:rPr/>
        <w:t xml:space="preserve">第四节 邯郸超越电动车配件有限公司 101</w:t>
      </w:r>
    </w:p>
    <w:p>
      <w:pPr>
        <w:spacing w:after="150"/>
      </w:pPr>
      <w:r>
        <w:rPr/>
        <w:t xml:space="preserve">一、企业发展基本情况 101</w:t>
      </w:r>
    </w:p>
    <w:p>
      <w:pPr>
        <w:spacing w:after="150"/>
      </w:pPr>
      <w:r>
        <w:rPr/>
        <w:t xml:space="preserve">二、企业主营业务分析 102</w:t>
      </w:r>
    </w:p>
    <w:p>
      <w:pPr>
        <w:spacing w:after="150"/>
      </w:pPr>
      <w:r>
        <w:rPr/>
        <w:t xml:space="preserve">三、企业经营情况分析 102</w:t>
      </w:r>
    </w:p>
    <w:p>
      <w:pPr>
        <w:spacing w:after="150"/>
      </w:pPr>
      <w:r>
        <w:rPr/>
        <w:t xml:space="preserve">四、企业发展战略分析 102</w:t>
      </w:r>
    </w:p>
    <w:p>
      <w:pPr>
        <w:spacing w:after="150"/>
      </w:pPr>
      <w:r>
        <w:rPr/>
        <w:t xml:space="preserve">第五节 苏州达思灵新能源科技有限公司 102</w:t>
      </w:r>
    </w:p>
    <w:p>
      <w:pPr>
        <w:spacing w:after="150"/>
      </w:pPr>
      <w:r>
        <w:rPr/>
        <w:t xml:space="preserve">一、企业发展基本情况 102</w:t>
      </w:r>
    </w:p>
    <w:p>
      <w:pPr>
        <w:spacing w:after="150"/>
      </w:pPr>
      <w:r>
        <w:rPr/>
        <w:t xml:space="preserve">二、企业主营业务分析 102</w:t>
      </w:r>
    </w:p>
    <w:p>
      <w:pPr>
        <w:spacing w:after="150"/>
      </w:pPr>
      <w:r>
        <w:rPr/>
        <w:t xml:space="preserve">三、企业经营情况分析 103</w:t>
      </w:r>
    </w:p>
    <w:p>
      <w:pPr>
        <w:spacing w:after="150"/>
      </w:pPr>
      <w:r>
        <w:rPr/>
        <w:t xml:space="preserve">四、企业发展战略分析 103</w:t>
      </w:r>
    </w:p>
    <w:p>
      <w:pPr>
        <w:spacing w:after="150"/>
      </w:pPr>
      <w:r>
        <w:rPr>
          <w:b w:val="1"/>
          <w:bCs w:val="1"/>
        </w:rPr>
        <w:t xml:space="preserve">第十章 低速电动车增程器领先企业分析 104</w:t>
      </w:r>
    </w:p>
    <w:p>
      <w:pPr>
        <w:spacing w:after="150"/>
      </w:pPr>
      <w:r>
        <w:rPr/>
        <w:t xml:space="preserve">第一节 河北省泊头市驰风电动车增程器有限公司 104</w:t>
      </w:r>
    </w:p>
    <w:p>
      <w:pPr>
        <w:spacing w:after="150"/>
      </w:pPr>
      <w:r>
        <w:rPr/>
        <w:t xml:space="preserve">一、企业发展简况分析 104</w:t>
      </w:r>
    </w:p>
    <w:p>
      <w:pPr>
        <w:spacing w:after="150"/>
      </w:pPr>
      <w:r>
        <w:rPr/>
        <w:t xml:space="preserve">二、企业经营情况分析 104</w:t>
      </w:r>
    </w:p>
    <w:p>
      <w:pPr>
        <w:spacing w:after="150"/>
      </w:pPr>
      <w:r>
        <w:rPr/>
        <w:t xml:space="preserve">三、企业发展战略分析 105</w:t>
      </w:r>
    </w:p>
    <w:p>
      <w:pPr>
        <w:spacing w:after="150"/>
      </w:pPr>
      <w:r>
        <w:rPr/>
        <w:t xml:space="preserve">第二节 临沂市锦越祥科技有限公司 105</w:t>
      </w:r>
    </w:p>
    <w:p>
      <w:pPr>
        <w:spacing w:after="150"/>
      </w:pPr>
      <w:r>
        <w:rPr/>
        <w:t xml:space="preserve">一、企业发展简况分析 105</w:t>
      </w:r>
    </w:p>
    <w:p>
      <w:pPr>
        <w:spacing w:after="150"/>
      </w:pPr>
      <w:r>
        <w:rPr/>
        <w:t xml:space="preserve">二、企业经营情况分析 105</w:t>
      </w:r>
    </w:p>
    <w:p>
      <w:pPr>
        <w:spacing w:after="150"/>
      </w:pPr>
      <w:r>
        <w:rPr/>
        <w:t xml:space="preserve">三、企业发展战略分析 106</w:t>
      </w:r>
    </w:p>
    <w:p>
      <w:pPr>
        <w:spacing w:after="150"/>
      </w:pPr>
      <w:r>
        <w:rPr/>
        <w:t xml:space="preserve">第三节 连云港春雷机电有限公司 107</w:t>
      </w:r>
    </w:p>
    <w:p>
      <w:pPr>
        <w:spacing w:after="150"/>
      </w:pPr>
      <w:r>
        <w:rPr/>
        <w:t xml:space="preserve">一、企业发展简况分析 107</w:t>
      </w:r>
    </w:p>
    <w:p>
      <w:pPr>
        <w:spacing w:after="150"/>
      </w:pPr>
      <w:r>
        <w:rPr/>
        <w:t xml:space="preserve">二、企业经营情况分析 107</w:t>
      </w:r>
    </w:p>
    <w:p>
      <w:pPr>
        <w:spacing w:after="150"/>
      </w:pPr>
      <w:r>
        <w:rPr/>
        <w:t xml:space="preserve">三、企业发展战略分析 107</w:t>
      </w:r>
    </w:p>
    <w:p>
      <w:pPr>
        <w:spacing w:after="150"/>
      </w:pPr>
      <w:r>
        <w:rPr/>
        <w:t xml:space="preserve">第四节 乐陵力能电动车配件有限公司 108</w:t>
      </w:r>
    </w:p>
    <w:p>
      <w:pPr>
        <w:spacing w:after="150"/>
      </w:pPr>
      <w:r>
        <w:rPr/>
        <w:t xml:space="preserve">一、企业发展简况分析 108</w:t>
      </w:r>
    </w:p>
    <w:p>
      <w:pPr>
        <w:spacing w:after="150"/>
      </w:pPr>
      <w:r>
        <w:rPr/>
        <w:t xml:space="preserve">二、企业经营情况分析 108</w:t>
      </w:r>
    </w:p>
    <w:p>
      <w:pPr>
        <w:spacing w:after="150"/>
      </w:pPr>
      <w:r>
        <w:rPr/>
        <w:t xml:space="preserve">三、企业发展战略分析 108</w:t>
      </w:r>
    </w:p>
    <w:p>
      <w:pPr>
        <w:spacing w:after="150"/>
      </w:pPr>
      <w:r>
        <w:rPr/>
        <w:t xml:space="preserve">第五节 聊城新龙机电设备有限公司 108</w:t>
      </w:r>
    </w:p>
    <w:p>
      <w:pPr>
        <w:spacing w:after="150"/>
      </w:pPr>
      <w:r>
        <w:rPr/>
        <w:t xml:space="preserve">一、企业发展简况分析 108</w:t>
      </w:r>
    </w:p>
    <w:p>
      <w:pPr>
        <w:spacing w:after="150"/>
      </w:pPr>
      <w:r>
        <w:rPr/>
        <w:t xml:space="preserve">二、企业经营情况分析 109</w:t>
      </w:r>
    </w:p>
    <w:p>
      <w:pPr>
        <w:spacing w:after="150"/>
      </w:pPr>
      <w:r>
        <w:rPr/>
        <w:t xml:space="preserve">三、企业发展战略分析 109</w:t>
      </w:r>
    </w:p>
    <w:p>
      <w:pPr>
        <w:spacing w:after="150"/>
      </w:pPr>
      <w:r>
        <w:rPr>
          <w:b w:val="1"/>
          <w:bCs w:val="1"/>
        </w:rPr>
        <w:t xml:space="preserve">第四部分 发展前景展望</w:t>
      </w:r>
    </w:p>
    <w:p>
      <w:pPr>
        <w:spacing w:after="150"/>
      </w:pPr>
      <w:r>
        <w:rPr>
          <w:b w:val="1"/>
          <w:bCs w:val="1"/>
        </w:rPr>
        <w:t xml:space="preserve">第十一章 新能源汽车用增程器行业发展趋势及投资风险分析 110</w:t>
      </w:r>
    </w:p>
    <w:p>
      <w:pPr>
        <w:spacing w:after="150"/>
      </w:pPr>
      <w:r>
        <w:rPr/>
        <w:t xml:space="preserve">第一节 当前新能源汽车用增程器市场投资环境分析 110</w:t>
      </w:r>
    </w:p>
    <w:p>
      <w:pPr>
        <w:spacing w:after="150"/>
      </w:pPr>
      <w:r>
        <w:rPr/>
        <w:t xml:space="preserve">一、新能源汽车发展有利环境 110</w:t>
      </w:r>
    </w:p>
    <w:p>
      <w:pPr>
        <w:spacing w:after="150"/>
      </w:pPr>
      <w:r>
        <w:rPr/>
        <w:t xml:space="preserve">二、新能源汽车企业发展规划 111</w:t>
      </w:r>
    </w:p>
    <w:p>
      <w:pPr>
        <w:spacing w:after="150"/>
      </w:pPr>
      <w:r>
        <w:rPr/>
        <w:t xml:space="preserve">第二节 新能源汽车用增程器未来发展预测分析 111</w:t>
      </w:r>
    </w:p>
    <w:p>
      <w:pPr>
        <w:spacing w:after="150"/>
      </w:pPr>
      <w:r>
        <w:rPr/>
        <w:t xml:space="preserve">一、中国新能源汽车用增程器行业发展预测 111</w:t>
      </w:r>
    </w:p>
    <w:p>
      <w:pPr>
        <w:spacing w:after="150"/>
      </w:pPr>
      <w:r>
        <w:rPr/>
        <w:t xml:space="preserve">二、中国新能源汽车用增程器行业发展趋势 112</w:t>
      </w:r>
    </w:p>
    <w:p>
      <w:pPr>
        <w:spacing w:after="150"/>
      </w:pPr>
      <w:r>
        <w:rPr/>
        <w:t xml:space="preserve">第三节 其他细分领域增程器市场发展预测分析 115</w:t>
      </w:r>
    </w:p>
    <w:p>
      <w:pPr>
        <w:spacing w:after="150"/>
      </w:pPr>
      <w:r>
        <w:rPr/>
        <w:t xml:space="preserve">一、低速电动车增程器应用市场发展预测 115</w:t>
      </w:r>
    </w:p>
    <w:p>
      <w:pPr>
        <w:spacing w:after="150"/>
      </w:pPr>
      <w:r>
        <w:rPr/>
        <w:t xml:space="preserve">二、电动叉车增程器应用市场发展预测 115</w:t>
      </w:r>
    </w:p>
    <w:p>
      <w:pPr>
        <w:spacing w:after="150"/>
      </w:pPr>
      <w:r>
        <w:rPr/>
        <w:t xml:space="preserve">三、电动环卫车增程器应用市场发展预测 116</w:t>
      </w:r>
    </w:p>
    <w:p>
      <w:pPr>
        <w:spacing w:after="150"/>
      </w:pPr>
      <w:r>
        <w:rPr/>
        <w:t xml:space="preserve">四、电动拖拉机增程器应用市场发展预测 116</w:t>
      </w:r>
    </w:p>
    <w:p>
      <w:pPr>
        <w:spacing w:after="150"/>
      </w:pPr>
      <w:r>
        <w:rPr/>
        <w:t xml:space="preserve">第四节 中国增程器行业投资风险及防范 116</w:t>
      </w:r>
    </w:p>
    <w:p>
      <w:pPr>
        <w:spacing w:after="150"/>
      </w:pPr>
      <w:r>
        <w:rPr/>
        <w:t xml:space="preserve">一、缺乏机制创新与技术创新 116</w:t>
      </w:r>
    </w:p>
    <w:p>
      <w:pPr>
        <w:spacing w:after="150"/>
      </w:pPr>
      <w:r>
        <w:rPr/>
        <w:t xml:space="preserve">二、市场竞争加剧，改进落后技术 116</w:t>
      </w:r>
    </w:p>
    <w:p>
      <w:pPr>
        <w:spacing w:after="150"/>
      </w:pPr>
      <w:r>
        <w:rPr/>
        <w:t xml:space="preserve">三、企业设备大多陈旧落后 116</w:t>
      </w:r>
    </w:p>
    <w:p>
      <w:pPr>
        <w:spacing w:after="150"/>
      </w:pPr>
      <w:r>
        <w:rPr/>
        <w:t xml:space="preserve">四、各自为战不利于行业发展 117</w:t>
      </w:r>
    </w:p>
    <w:p>
      <w:pPr>
        <w:spacing w:after="150"/>
      </w:pPr>
      <w:r>
        <w:rPr/>
        <w:t xml:space="preserve">五、生产效率低下 117</w:t>
      </w:r>
    </w:p>
    <w:p>
      <w:pPr>
        <w:spacing w:after="150"/>
      </w:pPr>
      <w:r>
        <w:rPr>
          <w:b w:val="1"/>
          <w:bCs w:val="1"/>
        </w:rPr>
        <w:t xml:space="preserve">图表目录</w:t>
      </w:r>
    </w:p>
    <w:p>
      <w:pPr>
        <w:spacing w:after="150"/>
      </w:pPr>
      <w:r>
        <w:rPr/>
        <w:t xml:space="preserve">图表：4种发动机最大效率及对应功率对比结果 3</w:t>
      </w:r>
    </w:p>
    <w:p>
      <w:pPr>
        <w:spacing w:after="150"/>
      </w:pPr>
      <w:r>
        <w:rPr/>
        <w:t xml:space="preserve">图表：2019-2023年中国新能源汽车产量及销量规模 7</w:t>
      </w:r>
    </w:p>
    <w:p>
      <w:pPr>
        <w:spacing w:after="150"/>
      </w:pPr>
      <w:r>
        <w:rPr/>
        <w:t xml:space="preserve">图表：各省市对新能源汽车推广力度汇总 8</w:t>
      </w:r>
    </w:p>
    <w:p>
      <w:pPr>
        <w:spacing w:after="150"/>
      </w:pPr>
      <w:r>
        <w:rPr/>
        <w:t xml:space="preserve">图表：截至2019-2023年我国充电桩建设情况 9</w:t>
      </w:r>
    </w:p>
    <w:p>
      <w:pPr>
        <w:spacing w:after="150"/>
      </w:pPr>
      <w:r>
        <w:rPr/>
        <w:t xml:space="preserve">图表：我国纯电动乘用车 2017-2018 年补贴标准 10</w:t>
      </w:r>
    </w:p>
    <w:p>
      <w:pPr>
        <w:spacing w:after="150"/>
      </w:pPr>
      <w:r>
        <w:rPr/>
        <w:t xml:space="preserve">图表：2019-2023 年我国纯电乘用车补贴标准(系数-倍;金额-万元) 10</w:t>
      </w:r>
    </w:p>
    <w:p>
      <w:pPr>
        <w:spacing w:after="150"/>
      </w:pPr>
      <w:r>
        <w:rPr/>
        <w:t xml:space="preserve">图表：各种増程器发动机的特点 12</w:t>
      </w:r>
    </w:p>
    <w:p>
      <w:pPr>
        <w:spacing w:after="150"/>
      </w:pPr>
      <w:r>
        <w:rPr/>
        <w:t xml:space="preserve">图表：可用于增程器的发动机特性对比 13</w:t>
      </w:r>
    </w:p>
    <w:p>
      <w:pPr>
        <w:spacing w:after="150"/>
      </w:pPr>
      <w:r>
        <w:rPr/>
        <w:t xml:space="preserve">图表：作为汽车 isg 应用的电机的特点比较 15</w:t>
      </w:r>
    </w:p>
    <w:p>
      <w:pPr>
        <w:spacing w:after="150"/>
      </w:pPr>
      <w:r>
        <w:rPr/>
        <w:t xml:space="preserve">图表：装有增程器的电动汽车动力系统结构图 16</w:t>
      </w:r>
    </w:p>
    <w:p>
      <w:pPr>
        <w:spacing w:after="150"/>
      </w:pPr>
      <w:r>
        <w:rPr/>
        <w:t xml:space="preserve">图表：2019-2023年中国新能源汽车用增程器行业市场规模(单位：亿元) 18</w:t>
      </w:r>
    </w:p>
    <w:p>
      <w:pPr>
        <w:spacing w:after="150"/>
      </w:pPr>
      <w:r>
        <w:rPr/>
        <w:t xml:space="preserve">图表：2019-2023年中国新能源汽车用增程器行业产量(单位：万台) 19</w:t>
      </w:r>
    </w:p>
    <w:p>
      <w:pPr>
        <w:spacing w:after="150"/>
      </w:pPr>
      <w:r>
        <w:rPr/>
        <w:t xml:space="preserve">图表：中国新能源汽车用增程器行业主要竞争企业 21</w:t>
      </w:r>
    </w:p>
    <w:p>
      <w:pPr>
        <w:spacing w:after="150"/>
      </w:pPr>
      <w:r>
        <w:rPr/>
        <w:t xml:space="preserve">图表：中国新能源汽车用增程器行业新进竞争企业 22</w:t>
      </w:r>
    </w:p>
    <w:p>
      <w:pPr>
        <w:spacing w:after="150"/>
      </w:pPr>
      <w:r>
        <w:rPr/>
        <w:t xml:space="preserve">图表：2019-2023年中国新能源汽车市场区域分布情况 26</w:t>
      </w:r>
    </w:p>
    <w:p>
      <w:pPr>
        <w:spacing w:after="150"/>
      </w:pPr>
      <w:r>
        <w:rPr/>
        <w:t xml:space="preserve">图表：全国公共充电桩保有量 28</w:t>
      </w:r>
    </w:p>
    <w:p>
      <w:pPr>
        <w:spacing w:after="150"/>
      </w:pPr>
      <w:r>
        <w:rPr/>
        <w:t xml:space="preserve">图表：分地区公共充电设施保有量情况 29</w:t>
      </w:r>
    </w:p>
    <w:p>
      <w:pPr>
        <w:spacing w:after="150"/>
      </w:pPr>
      <w:r>
        <w:rPr/>
        <w:t xml:space="preserve">图表：分地区公共充电站保有量情况 29</w:t>
      </w:r>
    </w:p>
    <w:p>
      <w:pPr>
        <w:spacing w:after="150"/>
      </w:pPr>
      <w:r>
        <w:rPr/>
        <w:t xml:space="preserve">图表：截至2019-2023年7月三大地区公共充电设施保有量比较(单位：万台) 30</w:t>
      </w:r>
    </w:p>
    <w:p>
      <w:pPr>
        <w:spacing w:after="150"/>
      </w:pPr>
      <w:r>
        <w:rPr/>
        <w:t xml:space="preserve">图表：截至2019-2023年7月三大地区公共充电站保有量比较(单位：千座) 31</w:t>
      </w:r>
    </w:p>
    <w:p>
      <w:pPr>
        <w:spacing w:after="150"/>
      </w:pPr>
      <w:r>
        <w:rPr/>
        <w:t xml:space="preserve">图表：增程器系统原理 32</w:t>
      </w:r>
    </w:p>
    <w:p>
      <w:pPr>
        <w:spacing w:after="150"/>
      </w:pPr>
      <w:r>
        <w:rPr/>
        <w:t xml:space="preserve">图表：全球各类新能源汽车销量及生产国分布(单位：辆) 33</w:t>
      </w:r>
    </w:p>
    <w:p>
      <w:pPr>
        <w:spacing w:after="150"/>
      </w:pPr>
      <w:r>
        <w:rPr/>
        <w:t xml:space="preserve">图表：全球及中国市场新能源汽车销量情况(单位：辆) 34</w:t>
      </w:r>
    </w:p>
    <w:p>
      <w:pPr>
        <w:spacing w:after="150"/>
      </w:pPr>
      <w:r>
        <w:rPr/>
        <w:t xml:space="preserve">图表：2018 年新能源汽车主要应用领域分布 34</w:t>
      </w:r>
    </w:p>
    <w:p>
      <w:pPr>
        <w:spacing w:after="150"/>
      </w:pPr>
      <w:r>
        <w:rPr/>
        <w:t xml:space="preserve">图表：2019-2023年6月新能源汽车销量(单位：万辆) 35</w:t>
      </w:r>
    </w:p>
    <w:p>
      <w:pPr>
        <w:spacing w:after="150"/>
      </w:pPr>
      <w:r>
        <w:rPr/>
        <w:t xml:space="preserve">图表：2019-2023年1-6月新能源汽车销量类型占比 35</w:t>
      </w:r>
    </w:p>
    <w:p>
      <w:pPr>
        <w:spacing w:after="150"/>
      </w:pPr>
      <w:r>
        <w:rPr/>
        <w:t xml:space="preserve">图表：2019-2023年6月新能源汽车产量分布 36</w:t>
      </w:r>
    </w:p>
    <w:p>
      <w:pPr>
        <w:spacing w:after="150"/>
      </w:pPr>
      <w:r>
        <w:rPr/>
        <w:t xml:space="preserve">图表：2019-2023年1-6月我国新能源汽车产量分布 36</w:t>
      </w:r>
    </w:p>
    <w:p>
      <w:pPr>
        <w:spacing w:after="150"/>
      </w:pPr>
      <w:r>
        <w:rPr/>
        <w:t xml:space="preserve">图表：2018 年全球新能源乘用车销量分布(单位：辆) 37</w:t>
      </w:r>
    </w:p>
    <w:p>
      <w:pPr>
        <w:spacing w:after="150"/>
      </w:pPr>
      <w:r>
        <w:rPr/>
        <w:t xml:space="preserve">图表：历年全球不同动力类型新能源汽车销量(单位：辆) 38</w:t>
      </w:r>
    </w:p>
    <w:p>
      <w:pPr>
        <w:spacing w:after="150"/>
      </w:pPr>
      <w:r>
        <w:rPr/>
        <w:t xml:space="preserve">图表：2019-2023年1-6月全球新能源汽车销量分布 38</w:t>
      </w:r>
    </w:p>
    <w:p>
      <w:pPr>
        <w:spacing w:after="150"/>
      </w:pPr>
      <w:r>
        <w:rPr/>
        <w:t xml:space="preserve">图表：2019 年1-6月新能源汽车销量前10名国家 39</w:t>
      </w:r>
    </w:p>
    <w:p>
      <w:pPr>
        <w:spacing w:after="150"/>
      </w:pPr>
      <w:r>
        <w:rPr/>
        <w:t xml:space="preserve">图表：2019-2023年 1-6月新能源汽车电池种类分布 39</w:t>
      </w:r>
    </w:p>
    <w:p>
      <w:pPr>
        <w:spacing w:after="150"/>
      </w:pPr>
      <w:r>
        <w:rPr/>
        <w:t xml:space="preserve">图表：2019 年1-6月新能源乘用车车型分布 40</w:t>
      </w:r>
    </w:p>
    <w:p>
      <w:pPr>
        <w:spacing w:after="150"/>
      </w:pPr>
      <w:r>
        <w:rPr/>
        <w:t xml:space="preserve">图表：2019 年1-6月新能源乘用车车型级别分布 40</w:t>
      </w:r>
    </w:p>
    <w:p>
      <w:pPr>
        <w:spacing w:after="150"/>
      </w:pPr>
      <w:r>
        <w:rPr/>
        <w:t xml:space="preserve">图表：2019-2023年1-6月新能源乘用车销量排名前10企业 41</w:t>
      </w:r>
    </w:p>
    <w:p>
      <w:pPr>
        <w:spacing w:after="150"/>
      </w:pPr>
      <w:r>
        <w:rPr/>
        <w:t xml:space="preserve">图表：2019 年1-6月新能源乘用车销量排名前15车型 41</w:t>
      </w:r>
    </w:p>
    <w:p>
      <w:pPr>
        <w:spacing w:after="150"/>
      </w:pPr>
      <w:r>
        <w:rPr/>
        <w:t xml:space="preserve">图表：我国低速电动汽车主要参数 46</w:t>
      </w:r>
    </w:p>
    <w:p>
      <w:pPr>
        <w:spacing w:after="150"/>
      </w:pPr>
      <w:r>
        <w:rPr/>
        <w:t xml:space="preserve">图表：低速电动车应用及主要车企 47</w:t>
      </w:r>
    </w:p>
    <w:p>
      <w:pPr>
        <w:spacing w:after="150"/>
      </w:pPr>
      <w:r>
        <w:rPr/>
        <w:t xml:space="preserve">图表：低速电动车产品类别划分 48</w:t>
      </w:r>
    </w:p>
    <w:p>
      <w:pPr>
        <w:spacing w:after="150"/>
      </w:pPr>
      <w:r>
        <w:rPr/>
        <w:t xml:space="preserve">图表：主要省市低速电动车管理政策 55</w:t>
      </w:r>
    </w:p>
    <w:p>
      <w:pPr>
        <w:spacing w:after="150"/>
      </w:pPr>
      <w:r>
        <w:rPr/>
        <w:t xml:space="preserve">图表：2019-2023年我国两轮自行车产量情况(单位：万辆) 63</w:t>
      </w:r>
    </w:p>
    <w:p>
      <w:pPr>
        <w:spacing w:after="150"/>
      </w:pPr>
      <w:r>
        <w:rPr/>
        <w:t xml:space="preserve">图表：2019-2023年我国电动自行车产量 64</w:t>
      </w:r>
    </w:p>
    <w:p>
      <w:pPr>
        <w:spacing w:after="150"/>
      </w:pPr>
      <w:r>
        <w:rPr/>
        <w:t xml:space="preserve">图表：2024-2029年中国电动自行车销量 64</w:t>
      </w:r>
    </w:p>
    <w:p>
      <w:pPr>
        <w:spacing w:after="150"/>
      </w:pPr>
      <w:r>
        <w:rPr/>
        <w:t xml:space="preserve">图表：2019-2023年国内低速电动汽车(四驱)销量情况(单位：万辆) 65</w:t>
      </w:r>
    </w:p>
    <w:p>
      <w:pPr>
        <w:spacing w:after="150"/>
      </w:pPr>
      <w:r>
        <w:rPr/>
        <w:t xml:space="preserve">图表：2019-2023年a00级电动汽车产销量情况 66</w:t>
      </w:r>
    </w:p>
    <w:p>
      <w:pPr>
        <w:spacing w:after="150"/>
      </w:pPr>
      <w:r>
        <w:rPr/>
        <w:t xml:space="preserve">图表：2019-2023年a00级电动汽车销量占全体新能源纯电动汽车比重情况 67</w:t>
      </w:r>
    </w:p>
    <w:p>
      <w:pPr>
        <w:spacing w:after="150"/>
      </w:pPr>
      <w:r>
        <w:rPr/>
        <w:t xml:space="preserve">图表：2024-2029年低速电动汽车(四驱)销售量预测(单位：万辆) 68</w:t>
      </w:r>
    </w:p>
    <w:p>
      <w:pPr>
        <w:spacing w:after="150"/>
      </w:pPr>
      <w:r>
        <w:rPr/>
        <w:t xml:space="preserve">图表：2024-2029年a00级电动汽车销量预测(单位：万辆) 68</w:t>
      </w:r>
    </w:p>
    <w:p>
      <w:pPr>
        <w:spacing w:after="150"/>
      </w:pPr>
      <w:r>
        <w:rPr/>
        <w:t xml:space="preserve">图表：2024-2029年a00级电动汽车销量占全体四驱电动汽车比重预测 69</w:t>
      </w:r>
    </w:p>
    <w:p>
      <w:pPr>
        <w:spacing w:after="150"/>
      </w:pPr>
      <w:r>
        <w:rPr/>
        <w:t xml:space="preserve">图表：8kw林特车型增程器模块 82</w:t>
      </w:r>
    </w:p>
    <w:p>
      <w:pPr>
        <w:spacing w:after="150"/>
      </w:pPr>
      <w:r>
        <w:rPr/>
        <w:t xml:space="preserve">图表：8kw林特模块安装示意 83</w:t>
      </w:r>
    </w:p>
    <w:p>
      <w:pPr>
        <w:spacing w:after="150"/>
      </w:pPr>
      <w:r>
        <w:rPr/>
        <w:t xml:space="preserve">图表：8kw林特模块安装示意 83</w:t>
      </w:r>
    </w:p>
    <w:p>
      <w:pPr>
        <w:spacing w:after="150"/>
      </w:pPr>
      <w:r>
        <w:rPr/>
        <w:t xml:space="preserve">图表：8kw林特模块安装示意 84</w:t>
      </w:r>
    </w:p>
    <w:p>
      <w:pPr>
        <w:spacing w:after="150"/>
      </w:pPr>
      <w:r>
        <w:rPr/>
        <w:t xml:space="preserve">图表：2019-2023年我国电动叉车行业产量(单位：万台) 86</w:t>
      </w:r>
    </w:p>
    <w:p>
      <w:pPr>
        <w:spacing w:after="150"/>
      </w:pPr>
      <w:r>
        <w:rPr/>
        <w:t xml:space="preserve">图表：2019-2023年增程器在电动叉车上的应用市场规模(单位：亿元) 86</w:t>
      </w:r>
    </w:p>
    <w:p>
      <w:pPr>
        <w:spacing w:after="150"/>
      </w:pPr>
      <w:r>
        <w:rPr/>
        <w:t xml:space="preserve">图表：2024-2029年增程器在电动叉车上的应用市场规模预测(单位：亿元) 87</w:t>
      </w:r>
    </w:p>
    <w:p>
      <w:pPr>
        <w:spacing w:after="150"/>
      </w:pPr>
      <w:r>
        <w:rPr/>
        <w:t xml:space="preserve">图表：增程式电动环卫车基本参数 87</w:t>
      </w:r>
    </w:p>
    <w:p>
      <w:pPr>
        <w:spacing w:after="150"/>
      </w:pPr>
      <w:r>
        <w:rPr/>
        <w:t xml:space="preserve">图表：2019-2023年中国环卫车保有量规模(单位：万台) 88</w:t>
      </w:r>
    </w:p>
    <w:p>
      <w:pPr>
        <w:spacing w:after="150"/>
      </w:pPr>
      <w:r>
        <w:rPr/>
        <w:t xml:space="preserve">图表：2019-2023年中国电动环卫车保有量规模(单位：万台) 89</w:t>
      </w:r>
    </w:p>
    <w:p>
      <w:pPr>
        <w:spacing w:after="150"/>
      </w:pPr>
      <w:r>
        <w:rPr/>
        <w:t xml:space="preserve">图表：2019-2023年增程器在电动环卫车上的应用市场规模(单位：亿元) 89</w:t>
      </w:r>
    </w:p>
    <w:p>
      <w:pPr>
        <w:spacing w:after="150"/>
      </w:pPr>
      <w:r>
        <w:rPr/>
        <w:t xml:space="preserve">图表：2024-2029年增程器在电动环卫车上的应用市场规模预测(单位：亿元) 90</w:t>
      </w:r>
    </w:p>
    <w:p>
      <w:pPr>
        <w:spacing w:after="150"/>
      </w:pPr>
      <w:r>
        <w:rPr/>
        <w:t xml:space="preserve">图表：2016-2025年我国拖拉机产量规模(单位：万台) 91</w:t>
      </w:r>
    </w:p>
    <w:p>
      <w:pPr>
        <w:spacing w:after="150"/>
      </w:pPr>
      <w:r>
        <w:rPr/>
        <w:t xml:space="preserve">图表：2016-2025年我国电动拖拉机产量规模(单位：万台) 92</w:t>
      </w:r>
    </w:p>
    <w:p>
      <w:pPr>
        <w:spacing w:after="150"/>
      </w:pPr>
      <w:r>
        <w:rPr/>
        <w:t xml:space="preserve">图表：2019-2023年增程器在电动拖拉机上的应用市场规模(单位：亿元) 92</w:t>
      </w:r>
    </w:p>
    <w:p>
      <w:pPr>
        <w:spacing w:after="150"/>
      </w:pPr>
      <w:r>
        <w:rPr/>
        <w:t xml:space="preserve">图表：2024-2029年增程器在电动拖拉机上的应用市场规模预测(单位：亿元) 93</w:t>
      </w:r>
    </w:p>
    <w:p>
      <w:pPr>
        <w:spacing w:after="150"/>
      </w:pPr>
      <w:r>
        <w:rPr/>
        <w:t xml:space="preserve">图表：驰风电动车增程器有限公司系列产品 104</w:t>
      </w:r>
    </w:p>
    <w:p>
      <w:pPr>
        <w:spacing w:after="150"/>
      </w:pPr>
      <w:r>
        <w:rPr/>
        <w:t xml:space="preserve">图表：锦越祥科技有限公司部分产品展示 105</w:t>
      </w:r>
    </w:p>
    <w:p>
      <w:pPr>
        <w:spacing w:after="150"/>
      </w:pPr>
      <w:r>
        <w:rPr/>
        <w:t xml:space="preserve">图表：锦越祥科技有限公司产品分类 106</w:t>
      </w:r>
    </w:p>
    <w:p>
      <w:pPr>
        <w:spacing w:after="150"/>
      </w:pPr>
      <w:r>
        <w:rPr/>
        <w:t xml:space="preserve">图表：锦越祥科技有限公司营销网络遍布全国 106</w:t>
      </w:r>
    </w:p>
    <w:p>
      <w:pPr>
        <w:spacing w:after="150"/>
      </w:pPr>
      <w:r>
        <w:rPr/>
        <w:t xml:space="preserve">图表：聊城新龙机电设备有限公司部分产品展示 109</w:t>
      </w:r>
    </w:p>
    <w:p>
      <w:pPr>
        <w:spacing w:after="150"/>
      </w:pPr>
      <w:r>
        <w:rPr/>
        <w:t xml:space="preserve">图表：新能源汽车相关企业发展规划 111</w:t>
      </w:r>
    </w:p>
    <w:p>
      <w:pPr>
        <w:spacing w:after="150"/>
      </w:pPr>
      <w:r>
        <w:rPr/>
        <w:t xml:space="preserve">图表：2024-2029年中国新能源汽车用增程器行业市场规模预测(单位：亿元) 112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2024-2029年中国新能源汽车用增程器行业深度调研与投资风险预测报告</dc:title>
  <dc:description>2024-2029年中国新能源汽车用增程器行业深度调研与投资风险预测报告</dc:description>
  <dc:subject>2024-2029年中国新能源汽车用增程器行业深度调研与投资风险预测报告</dc:subject>
  <cp:keywords>研究报告</cp:keywords>
  <cp:category>研究报告</cp:category>
  <cp:lastModifiedBy>北京中道泰和信息咨询有限公司</cp:lastModifiedBy>
  <dcterms:created xsi:type="dcterms:W3CDTF">2024-01-25T09:30:07+08:00</dcterms:created>
  <dcterms:modified xsi:type="dcterms:W3CDTF">2024-01-25T09:30:07+08:00</dcterms:modified>
</cp:coreProperties>
</file>

<file path=docProps/custom.xml><?xml version="1.0" encoding="utf-8"?>
<Properties xmlns="http://schemas.openxmlformats.org/officeDocument/2006/custom-properties" xmlns:vt="http://schemas.openxmlformats.org/officeDocument/2006/docPropsVTypes"/>
</file>